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14" w:rsidRDefault="00360114" w:rsidP="006F700E">
      <w:pPr>
        <w:widowControl w:val="0"/>
        <w:overflowPunct w:val="0"/>
        <w:autoSpaceDE w:val="0"/>
        <w:autoSpaceDN w:val="0"/>
        <w:adjustRightInd w:val="0"/>
        <w:jc w:val="center"/>
        <w:rPr>
          <w:sz w:val="28"/>
          <w:szCs w:val="28"/>
        </w:rPr>
      </w:pPr>
    </w:p>
    <w:p w:rsidR="00360114" w:rsidRDefault="00360114" w:rsidP="006F700E">
      <w:pPr>
        <w:widowControl w:val="0"/>
        <w:overflowPunct w:val="0"/>
        <w:autoSpaceDE w:val="0"/>
        <w:autoSpaceDN w:val="0"/>
        <w:adjustRightInd w:val="0"/>
        <w:jc w:val="center"/>
        <w:rPr>
          <w:sz w:val="28"/>
          <w:szCs w:val="28"/>
        </w:rPr>
      </w:pPr>
    </w:p>
    <w:p w:rsidR="00360114" w:rsidRDefault="00360114" w:rsidP="006F700E">
      <w:pPr>
        <w:widowControl w:val="0"/>
        <w:overflowPunct w:val="0"/>
        <w:autoSpaceDE w:val="0"/>
        <w:autoSpaceDN w:val="0"/>
        <w:adjustRightInd w:val="0"/>
        <w:jc w:val="center"/>
        <w:rPr>
          <w:sz w:val="28"/>
          <w:szCs w:val="28"/>
        </w:rPr>
      </w:pPr>
      <w:r w:rsidRPr="00360114">
        <w:rPr>
          <w:noProof/>
          <w:sz w:val="28"/>
          <w:szCs w:val="28"/>
        </w:rPr>
        <w:drawing>
          <wp:inline distT="0" distB="0" distL="0" distR="0">
            <wp:extent cx="6312795" cy="87350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4637" cy="8737609"/>
                    </a:xfrm>
                    <a:prstGeom prst="rect">
                      <a:avLst/>
                    </a:prstGeom>
                    <a:noFill/>
                    <a:ln>
                      <a:noFill/>
                    </a:ln>
                  </pic:spPr>
                </pic:pic>
              </a:graphicData>
            </a:graphic>
          </wp:inline>
        </w:drawing>
      </w:r>
    </w:p>
    <w:p w:rsidR="00D53764" w:rsidRPr="00E51D46" w:rsidRDefault="00D53764" w:rsidP="00DE6954">
      <w:pPr>
        <w:widowControl w:val="0"/>
        <w:autoSpaceDE w:val="0"/>
        <w:autoSpaceDN w:val="0"/>
        <w:adjustRightInd w:val="0"/>
        <w:jc w:val="center"/>
        <w:rPr>
          <w:sz w:val="28"/>
          <w:szCs w:val="28"/>
        </w:rPr>
      </w:pPr>
    </w:p>
    <w:tbl>
      <w:tblPr>
        <w:tblOverlap w:val="never"/>
        <w:tblW w:w="9576" w:type="dxa"/>
        <w:tblLayout w:type="fixed"/>
        <w:tblCellMar>
          <w:left w:w="10" w:type="dxa"/>
          <w:right w:w="10" w:type="dxa"/>
        </w:tblCellMar>
        <w:tblLook w:val="04A0" w:firstRow="1" w:lastRow="0" w:firstColumn="1" w:lastColumn="0" w:noHBand="0" w:noVBand="1"/>
      </w:tblPr>
      <w:tblGrid>
        <w:gridCol w:w="821"/>
        <w:gridCol w:w="7603"/>
        <w:gridCol w:w="1152"/>
      </w:tblGrid>
      <w:tr w:rsidR="0060232A" w:rsidRPr="00E51D46" w:rsidTr="002A1944">
        <w:trPr>
          <w:trHeight w:hRule="exact" w:val="434"/>
        </w:trPr>
        <w:tc>
          <w:tcPr>
            <w:tcW w:w="821" w:type="dxa"/>
            <w:tcBorders>
              <w:top w:val="single" w:sz="4" w:space="0" w:color="auto"/>
              <w:left w:val="single" w:sz="4" w:space="0" w:color="auto"/>
            </w:tcBorders>
            <w:shd w:val="clear" w:color="auto" w:fill="FFFFFF"/>
          </w:tcPr>
          <w:p w:rsidR="0060232A" w:rsidRPr="00E51D46" w:rsidRDefault="0060232A" w:rsidP="00DE6954">
            <w:pPr>
              <w:pStyle w:val="23"/>
              <w:shd w:val="clear" w:color="auto" w:fill="auto"/>
              <w:spacing w:after="0" w:line="240" w:lineRule="auto"/>
              <w:jc w:val="both"/>
              <w:rPr>
                <w:sz w:val="28"/>
                <w:szCs w:val="28"/>
              </w:rPr>
            </w:pPr>
            <w:r w:rsidRPr="00E51D46">
              <w:rPr>
                <w:rFonts w:eastAsiaTheme="majorEastAsia"/>
                <w:sz w:val="28"/>
                <w:szCs w:val="28"/>
              </w:rPr>
              <w:t>№п/п</w:t>
            </w:r>
          </w:p>
        </w:tc>
        <w:tc>
          <w:tcPr>
            <w:tcW w:w="7603" w:type="dxa"/>
            <w:tcBorders>
              <w:top w:val="single" w:sz="4" w:space="0" w:color="auto"/>
              <w:left w:val="single" w:sz="4" w:space="0" w:color="auto"/>
            </w:tcBorders>
            <w:shd w:val="clear" w:color="auto" w:fill="FFFFFF"/>
          </w:tcPr>
          <w:p w:rsidR="0060232A" w:rsidRPr="00E51D46" w:rsidRDefault="0060232A" w:rsidP="00DE6954">
            <w:pPr>
              <w:pStyle w:val="23"/>
              <w:shd w:val="clear" w:color="auto" w:fill="auto"/>
              <w:spacing w:after="0" w:line="240" w:lineRule="auto"/>
              <w:ind w:firstLine="172"/>
              <w:jc w:val="both"/>
              <w:rPr>
                <w:sz w:val="28"/>
                <w:szCs w:val="28"/>
              </w:rPr>
            </w:pPr>
            <w:r w:rsidRPr="00E51D46">
              <w:rPr>
                <w:rStyle w:val="24"/>
                <w:rFonts w:eastAsiaTheme="majorEastAsia"/>
                <w:sz w:val="28"/>
                <w:szCs w:val="28"/>
              </w:rPr>
              <w:t>Оглавление</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60232A" w:rsidP="00DE6954">
            <w:pPr>
              <w:pStyle w:val="23"/>
              <w:shd w:val="clear" w:color="auto" w:fill="auto"/>
              <w:spacing w:after="0" w:line="240" w:lineRule="auto"/>
              <w:jc w:val="both"/>
              <w:rPr>
                <w:sz w:val="28"/>
                <w:szCs w:val="28"/>
              </w:rPr>
            </w:pPr>
            <w:r w:rsidRPr="00E51D46">
              <w:rPr>
                <w:rFonts w:eastAsiaTheme="majorEastAsia"/>
                <w:sz w:val="28"/>
                <w:szCs w:val="28"/>
              </w:rPr>
              <w:t>страница</w:t>
            </w:r>
          </w:p>
        </w:tc>
      </w:tr>
      <w:tr w:rsidR="0060232A" w:rsidRPr="00E51D46" w:rsidTr="002A1944">
        <w:trPr>
          <w:trHeight w:hRule="exact" w:val="425"/>
        </w:trPr>
        <w:tc>
          <w:tcPr>
            <w:tcW w:w="821" w:type="dxa"/>
            <w:tcBorders>
              <w:top w:val="single" w:sz="4" w:space="0" w:color="auto"/>
              <w:left w:val="single" w:sz="4" w:space="0" w:color="auto"/>
            </w:tcBorders>
            <w:shd w:val="clear" w:color="auto" w:fill="FFFFFF"/>
          </w:tcPr>
          <w:p w:rsidR="0060232A" w:rsidRPr="00E51D46" w:rsidRDefault="00381649" w:rsidP="000D2BA7">
            <w:pPr>
              <w:pStyle w:val="23"/>
              <w:shd w:val="clear" w:color="auto" w:fill="auto"/>
              <w:spacing w:after="0" w:line="240" w:lineRule="auto"/>
              <w:rPr>
                <w:sz w:val="28"/>
                <w:szCs w:val="28"/>
              </w:rPr>
            </w:pPr>
            <w:r>
              <w:rPr>
                <w:rFonts w:eastAsiaTheme="majorEastAsia"/>
                <w:sz w:val="28"/>
                <w:szCs w:val="28"/>
              </w:rPr>
              <w:t>1</w:t>
            </w:r>
          </w:p>
        </w:tc>
        <w:tc>
          <w:tcPr>
            <w:tcW w:w="7603" w:type="dxa"/>
            <w:tcBorders>
              <w:top w:val="single" w:sz="4" w:space="0" w:color="auto"/>
              <w:left w:val="single" w:sz="4" w:space="0" w:color="auto"/>
            </w:tcBorders>
            <w:shd w:val="clear" w:color="auto" w:fill="FFFFFF"/>
          </w:tcPr>
          <w:p w:rsidR="0060232A" w:rsidRPr="003C0512" w:rsidRDefault="003C0512" w:rsidP="00DE6954">
            <w:pPr>
              <w:pStyle w:val="23"/>
              <w:shd w:val="clear" w:color="auto" w:fill="auto"/>
              <w:spacing w:after="0" w:line="240" w:lineRule="auto"/>
              <w:ind w:firstLine="172"/>
              <w:jc w:val="both"/>
              <w:rPr>
                <w:sz w:val="28"/>
                <w:szCs w:val="28"/>
                <w:lang w:val="en-US"/>
              </w:rPr>
            </w:pPr>
            <w:r>
              <w:rPr>
                <w:rFonts w:eastAsiaTheme="majorEastAsia"/>
                <w:sz w:val="28"/>
                <w:szCs w:val="28"/>
              </w:rPr>
              <w:t>Оценка образовательной деятельности</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3</w:t>
            </w:r>
          </w:p>
        </w:tc>
      </w:tr>
      <w:tr w:rsidR="0060232A" w:rsidRPr="00E51D46" w:rsidTr="002D5838">
        <w:trPr>
          <w:trHeight w:hRule="exact" w:val="715"/>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2.</w:t>
            </w:r>
          </w:p>
        </w:tc>
        <w:tc>
          <w:tcPr>
            <w:tcW w:w="7603" w:type="dxa"/>
            <w:tcBorders>
              <w:top w:val="single" w:sz="4" w:space="0" w:color="auto"/>
              <w:left w:val="single" w:sz="4" w:space="0" w:color="auto"/>
            </w:tcBorders>
            <w:shd w:val="clear" w:color="auto" w:fill="FFFFFF"/>
          </w:tcPr>
          <w:p w:rsidR="0060232A" w:rsidRPr="00E51D46" w:rsidRDefault="002D5838" w:rsidP="00DE6954">
            <w:pPr>
              <w:pStyle w:val="23"/>
              <w:shd w:val="clear" w:color="auto" w:fill="auto"/>
              <w:spacing w:after="0" w:line="240" w:lineRule="auto"/>
              <w:ind w:firstLine="172"/>
              <w:jc w:val="both"/>
              <w:rPr>
                <w:sz w:val="28"/>
                <w:szCs w:val="28"/>
              </w:rPr>
            </w:pPr>
            <w:r>
              <w:rPr>
                <w:rFonts w:eastAsiaTheme="majorEastAsia"/>
                <w:sz w:val="28"/>
                <w:szCs w:val="28"/>
              </w:rPr>
              <w:t>Структура и с</w:t>
            </w:r>
            <w:r w:rsidR="0060232A" w:rsidRPr="00E51D46">
              <w:rPr>
                <w:rFonts w:eastAsiaTheme="majorEastAsia"/>
                <w:sz w:val="28"/>
                <w:szCs w:val="28"/>
              </w:rPr>
              <w:t>истема управления образовательной организацией</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5</w:t>
            </w:r>
          </w:p>
        </w:tc>
      </w:tr>
      <w:tr w:rsidR="0060232A" w:rsidRPr="00E51D46" w:rsidTr="002A1944">
        <w:trPr>
          <w:trHeight w:hRule="exact" w:val="422"/>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3.</w:t>
            </w:r>
          </w:p>
        </w:tc>
        <w:tc>
          <w:tcPr>
            <w:tcW w:w="7603" w:type="dxa"/>
            <w:tcBorders>
              <w:top w:val="single" w:sz="4" w:space="0" w:color="auto"/>
              <w:left w:val="single" w:sz="4" w:space="0" w:color="auto"/>
            </w:tcBorders>
            <w:shd w:val="clear" w:color="auto" w:fill="FFFFFF"/>
          </w:tcPr>
          <w:p w:rsidR="0060232A" w:rsidRPr="00E51D46" w:rsidRDefault="0060232A" w:rsidP="00DE6954">
            <w:pPr>
              <w:pStyle w:val="23"/>
              <w:shd w:val="clear" w:color="auto" w:fill="auto"/>
              <w:spacing w:after="0" w:line="240" w:lineRule="auto"/>
              <w:ind w:firstLine="172"/>
              <w:jc w:val="both"/>
              <w:rPr>
                <w:sz w:val="28"/>
                <w:szCs w:val="28"/>
              </w:rPr>
            </w:pPr>
            <w:r w:rsidRPr="00E51D46">
              <w:rPr>
                <w:rFonts w:eastAsiaTheme="majorEastAsia"/>
                <w:sz w:val="28"/>
                <w:szCs w:val="28"/>
              </w:rPr>
              <w:t xml:space="preserve">Содержание </w:t>
            </w:r>
            <w:r w:rsidR="002D5838">
              <w:rPr>
                <w:rFonts w:eastAsiaTheme="majorEastAsia"/>
                <w:sz w:val="28"/>
                <w:szCs w:val="28"/>
              </w:rPr>
              <w:t xml:space="preserve"> и качество </w:t>
            </w:r>
            <w:r w:rsidRPr="00E51D46">
              <w:rPr>
                <w:rFonts w:eastAsiaTheme="majorEastAsia"/>
                <w:sz w:val="28"/>
                <w:szCs w:val="28"/>
              </w:rPr>
              <w:t>подготовки обучающихся</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6</w:t>
            </w:r>
          </w:p>
        </w:tc>
      </w:tr>
      <w:tr w:rsidR="0060232A" w:rsidRPr="00E51D46" w:rsidTr="002A1944">
        <w:trPr>
          <w:trHeight w:hRule="exact" w:val="404"/>
        </w:trPr>
        <w:tc>
          <w:tcPr>
            <w:tcW w:w="821" w:type="dxa"/>
            <w:tcBorders>
              <w:top w:val="single" w:sz="4" w:space="0" w:color="auto"/>
              <w:left w:val="single" w:sz="4" w:space="0" w:color="auto"/>
            </w:tcBorders>
            <w:shd w:val="clear" w:color="auto" w:fill="FFFFFF"/>
          </w:tcPr>
          <w:p w:rsidR="0060232A" w:rsidRPr="00E51D46" w:rsidRDefault="002D5838" w:rsidP="000D2BA7">
            <w:pPr>
              <w:pStyle w:val="23"/>
              <w:shd w:val="clear" w:color="auto" w:fill="auto"/>
              <w:spacing w:after="0" w:line="240" w:lineRule="auto"/>
              <w:rPr>
                <w:sz w:val="28"/>
                <w:szCs w:val="28"/>
              </w:rPr>
            </w:pPr>
            <w:r>
              <w:rPr>
                <w:rFonts w:eastAsiaTheme="majorEastAsia"/>
                <w:sz w:val="28"/>
                <w:szCs w:val="28"/>
              </w:rPr>
              <w:t>4</w:t>
            </w:r>
            <w:r w:rsidR="0060232A" w:rsidRPr="00E51D46">
              <w:rPr>
                <w:rFonts w:eastAsiaTheme="majorEastAsia"/>
                <w:sz w:val="28"/>
                <w:szCs w:val="28"/>
              </w:rPr>
              <w:t>.</w:t>
            </w:r>
          </w:p>
        </w:tc>
        <w:tc>
          <w:tcPr>
            <w:tcW w:w="7603" w:type="dxa"/>
            <w:tcBorders>
              <w:top w:val="single" w:sz="4" w:space="0" w:color="auto"/>
              <w:left w:val="single" w:sz="4" w:space="0" w:color="auto"/>
            </w:tcBorders>
            <w:shd w:val="clear" w:color="auto" w:fill="FFFFFF"/>
          </w:tcPr>
          <w:p w:rsidR="0060232A" w:rsidRPr="00E51D46" w:rsidRDefault="0060232A" w:rsidP="00DE6954">
            <w:pPr>
              <w:pStyle w:val="23"/>
              <w:shd w:val="clear" w:color="auto" w:fill="auto"/>
              <w:spacing w:after="0" w:line="240" w:lineRule="auto"/>
              <w:ind w:firstLine="172"/>
              <w:jc w:val="both"/>
              <w:rPr>
                <w:sz w:val="28"/>
                <w:szCs w:val="28"/>
              </w:rPr>
            </w:pPr>
            <w:r w:rsidRPr="00E51D46">
              <w:rPr>
                <w:rFonts w:eastAsiaTheme="majorEastAsia"/>
                <w:sz w:val="28"/>
                <w:szCs w:val="28"/>
              </w:rPr>
              <w:t>Организа</w:t>
            </w:r>
            <w:r w:rsidR="002D5838">
              <w:rPr>
                <w:rFonts w:eastAsiaTheme="majorEastAsia"/>
                <w:sz w:val="28"/>
                <w:szCs w:val="28"/>
              </w:rPr>
              <w:t>ция учебного процесса</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26</w:t>
            </w:r>
          </w:p>
        </w:tc>
      </w:tr>
      <w:tr w:rsidR="002D5838" w:rsidRPr="00E51D46" w:rsidTr="002A1944">
        <w:trPr>
          <w:trHeight w:hRule="exact" w:val="404"/>
        </w:trPr>
        <w:tc>
          <w:tcPr>
            <w:tcW w:w="821" w:type="dxa"/>
            <w:tcBorders>
              <w:top w:val="single" w:sz="4" w:space="0" w:color="auto"/>
              <w:left w:val="single" w:sz="4" w:space="0" w:color="auto"/>
            </w:tcBorders>
            <w:shd w:val="clear" w:color="auto" w:fill="FFFFFF"/>
          </w:tcPr>
          <w:p w:rsidR="002D5838" w:rsidRDefault="002D5838" w:rsidP="000D2BA7">
            <w:pPr>
              <w:pStyle w:val="23"/>
              <w:shd w:val="clear" w:color="auto" w:fill="auto"/>
              <w:spacing w:after="0" w:line="240" w:lineRule="auto"/>
              <w:rPr>
                <w:rFonts w:eastAsiaTheme="majorEastAsia"/>
                <w:sz w:val="28"/>
                <w:szCs w:val="28"/>
              </w:rPr>
            </w:pPr>
            <w:r>
              <w:rPr>
                <w:rFonts w:eastAsiaTheme="majorEastAsia"/>
                <w:sz w:val="28"/>
                <w:szCs w:val="28"/>
              </w:rPr>
              <w:t>5</w:t>
            </w:r>
          </w:p>
        </w:tc>
        <w:tc>
          <w:tcPr>
            <w:tcW w:w="7603" w:type="dxa"/>
            <w:tcBorders>
              <w:top w:val="single" w:sz="4" w:space="0" w:color="auto"/>
              <w:left w:val="single" w:sz="4" w:space="0" w:color="auto"/>
            </w:tcBorders>
            <w:shd w:val="clear" w:color="auto" w:fill="FFFFFF"/>
          </w:tcPr>
          <w:p w:rsidR="002D5838" w:rsidRPr="00E51D46" w:rsidRDefault="002D5838" w:rsidP="00DE6954">
            <w:pPr>
              <w:pStyle w:val="23"/>
              <w:shd w:val="clear" w:color="auto" w:fill="auto"/>
              <w:spacing w:after="0" w:line="240" w:lineRule="auto"/>
              <w:ind w:firstLine="172"/>
              <w:jc w:val="both"/>
              <w:rPr>
                <w:rFonts w:eastAsiaTheme="majorEastAsia"/>
                <w:sz w:val="28"/>
                <w:szCs w:val="28"/>
              </w:rPr>
            </w:pPr>
            <w:r>
              <w:rPr>
                <w:rFonts w:eastAsiaTheme="majorEastAsia"/>
                <w:sz w:val="28"/>
                <w:szCs w:val="28"/>
              </w:rPr>
              <w:t>Востребованность выпускников</w:t>
            </w:r>
          </w:p>
        </w:tc>
        <w:tc>
          <w:tcPr>
            <w:tcW w:w="1152" w:type="dxa"/>
            <w:tcBorders>
              <w:top w:val="single" w:sz="4" w:space="0" w:color="auto"/>
              <w:left w:val="single" w:sz="4" w:space="0" w:color="auto"/>
              <w:right w:val="single" w:sz="4" w:space="0" w:color="auto"/>
            </w:tcBorders>
            <w:shd w:val="clear" w:color="auto" w:fill="FFFFFF"/>
          </w:tcPr>
          <w:p w:rsidR="002D5838" w:rsidRPr="00E51D46" w:rsidRDefault="00E16D08" w:rsidP="000D2BA7">
            <w:pPr>
              <w:pStyle w:val="23"/>
              <w:shd w:val="clear" w:color="auto" w:fill="auto"/>
              <w:spacing w:after="0" w:line="240" w:lineRule="auto"/>
              <w:rPr>
                <w:sz w:val="28"/>
                <w:szCs w:val="28"/>
              </w:rPr>
            </w:pPr>
            <w:r>
              <w:rPr>
                <w:sz w:val="28"/>
                <w:szCs w:val="28"/>
              </w:rPr>
              <w:t>31</w:t>
            </w:r>
          </w:p>
        </w:tc>
      </w:tr>
      <w:tr w:rsidR="0060232A" w:rsidRPr="00E51D46" w:rsidTr="002A1944">
        <w:trPr>
          <w:trHeight w:hRule="exact" w:val="424"/>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6.</w:t>
            </w:r>
          </w:p>
        </w:tc>
        <w:tc>
          <w:tcPr>
            <w:tcW w:w="7603" w:type="dxa"/>
            <w:tcBorders>
              <w:top w:val="single" w:sz="4" w:space="0" w:color="auto"/>
              <w:left w:val="single" w:sz="4" w:space="0" w:color="auto"/>
            </w:tcBorders>
            <w:shd w:val="clear" w:color="auto" w:fill="FFFFFF"/>
          </w:tcPr>
          <w:p w:rsidR="0060232A" w:rsidRPr="00E51D46" w:rsidRDefault="002D5838" w:rsidP="00DE6954">
            <w:pPr>
              <w:pStyle w:val="23"/>
              <w:shd w:val="clear" w:color="auto" w:fill="auto"/>
              <w:spacing w:after="0" w:line="240" w:lineRule="auto"/>
              <w:ind w:firstLine="172"/>
              <w:jc w:val="both"/>
              <w:rPr>
                <w:sz w:val="28"/>
                <w:szCs w:val="28"/>
              </w:rPr>
            </w:pPr>
            <w:r>
              <w:rPr>
                <w:rFonts w:eastAsiaTheme="majorEastAsia"/>
                <w:sz w:val="28"/>
                <w:szCs w:val="28"/>
              </w:rPr>
              <w:t>Кадровое обеспечение</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32</w:t>
            </w:r>
          </w:p>
        </w:tc>
      </w:tr>
      <w:tr w:rsidR="0060232A" w:rsidRPr="00E51D46" w:rsidTr="00EF607A">
        <w:trPr>
          <w:trHeight w:hRule="exact" w:val="716"/>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7.</w:t>
            </w:r>
          </w:p>
        </w:tc>
        <w:tc>
          <w:tcPr>
            <w:tcW w:w="7603" w:type="dxa"/>
            <w:tcBorders>
              <w:top w:val="single" w:sz="4" w:space="0" w:color="auto"/>
              <w:left w:val="single" w:sz="4" w:space="0" w:color="auto"/>
            </w:tcBorders>
            <w:shd w:val="clear" w:color="auto" w:fill="FFFFFF"/>
          </w:tcPr>
          <w:p w:rsidR="0060232A" w:rsidRPr="00E51D46" w:rsidRDefault="0060232A" w:rsidP="00EF607A">
            <w:pPr>
              <w:pStyle w:val="23"/>
              <w:shd w:val="clear" w:color="auto" w:fill="auto"/>
              <w:spacing w:after="0" w:line="240" w:lineRule="auto"/>
              <w:ind w:left="172"/>
              <w:jc w:val="both"/>
              <w:rPr>
                <w:sz w:val="28"/>
                <w:szCs w:val="28"/>
              </w:rPr>
            </w:pPr>
            <w:r w:rsidRPr="00E51D46">
              <w:rPr>
                <w:rFonts w:eastAsiaTheme="majorEastAsia"/>
                <w:sz w:val="28"/>
                <w:szCs w:val="28"/>
              </w:rPr>
              <w:t>Учебно-методическое и библиотечно-информационное обеспечение</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E16D08" w:rsidP="000D2BA7">
            <w:pPr>
              <w:pStyle w:val="23"/>
              <w:shd w:val="clear" w:color="auto" w:fill="auto"/>
              <w:spacing w:after="0" w:line="240" w:lineRule="auto"/>
              <w:rPr>
                <w:sz w:val="28"/>
                <w:szCs w:val="28"/>
              </w:rPr>
            </w:pPr>
            <w:r>
              <w:rPr>
                <w:sz w:val="28"/>
                <w:szCs w:val="28"/>
              </w:rPr>
              <w:t>35</w:t>
            </w:r>
          </w:p>
        </w:tc>
      </w:tr>
      <w:tr w:rsidR="0060232A" w:rsidRPr="00E51D46" w:rsidTr="002A1944">
        <w:trPr>
          <w:trHeight w:hRule="exact" w:val="420"/>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8.</w:t>
            </w:r>
          </w:p>
        </w:tc>
        <w:tc>
          <w:tcPr>
            <w:tcW w:w="7603" w:type="dxa"/>
            <w:tcBorders>
              <w:top w:val="single" w:sz="4" w:space="0" w:color="auto"/>
              <w:left w:val="single" w:sz="4" w:space="0" w:color="auto"/>
            </w:tcBorders>
            <w:shd w:val="clear" w:color="auto" w:fill="FFFFFF"/>
          </w:tcPr>
          <w:p w:rsidR="0060232A" w:rsidRPr="00E51D46" w:rsidRDefault="0060232A" w:rsidP="00EF607A">
            <w:pPr>
              <w:pStyle w:val="23"/>
              <w:shd w:val="clear" w:color="auto" w:fill="auto"/>
              <w:spacing w:after="0" w:line="240" w:lineRule="auto"/>
              <w:ind w:left="172"/>
              <w:jc w:val="both"/>
              <w:rPr>
                <w:sz w:val="28"/>
                <w:szCs w:val="28"/>
              </w:rPr>
            </w:pPr>
            <w:r w:rsidRPr="00E51D46">
              <w:rPr>
                <w:rFonts w:eastAsiaTheme="majorEastAsia"/>
                <w:sz w:val="28"/>
                <w:szCs w:val="28"/>
              </w:rPr>
              <w:t>Материально-техническая база</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CF0385" w:rsidP="000D2BA7">
            <w:pPr>
              <w:pStyle w:val="23"/>
              <w:shd w:val="clear" w:color="auto" w:fill="auto"/>
              <w:spacing w:after="0" w:line="240" w:lineRule="auto"/>
              <w:rPr>
                <w:sz w:val="28"/>
                <w:szCs w:val="28"/>
              </w:rPr>
            </w:pPr>
            <w:r>
              <w:rPr>
                <w:sz w:val="28"/>
                <w:szCs w:val="28"/>
              </w:rPr>
              <w:t>36</w:t>
            </w:r>
          </w:p>
        </w:tc>
      </w:tr>
      <w:tr w:rsidR="0060232A" w:rsidRPr="00E51D46" w:rsidTr="00EF607A">
        <w:trPr>
          <w:trHeight w:hRule="exact" w:val="690"/>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9</w:t>
            </w:r>
          </w:p>
        </w:tc>
        <w:tc>
          <w:tcPr>
            <w:tcW w:w="7603" w:type="dxa"/>
            <w:tcBorders>
              <w:top w:val="single" w:sz="4" w:space="0" w:color="auto"/>
              <w:left w:val="single" w:sz="4" w:space="0" w:color="auto"/>
            </w:tcBorders>
            <w:shd w:val="clear" w:color="auto" w:fill="FFFFFF"/>
          </w:tcPr>
          <w:p w:rsidR="0060232A" w:rsidRPr="00E51D46" w:rsidRDefault="0060232A" w:rsidP="00EF607A">
            <w:pPr>
              <w:pStyle w:val="23"/>
              <w:shd w:val="clear" w:color="auto" w:fill="auto"/>
              <w:spacing w:after="0" w:line="240" w:lineRule="auto"/>
              <w:ind w:left="172"/>
              <w:jc w:val="both"/>
              <w:rPr>
                <w:sz w:val="28"/>
                <w:szCs w:val="28"/>
              </w:rPr>
            </w:pPr>
            <w:r w:rsidRPr="00E51D46">
              <w:rPr>
                <w:rFonts w:eastAsiaTheme="majorEastAsia"/>
                <w:sz w:val="28"/>
                <w:szCs w:val="28"/>
              </w:rPr>
              <w:t>Функционирование внутренней системы оценки качества образования</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CF0385" w:rsidP="000D2BA7">
            <w:pPr>
              <w:pStyle w:val="23"/>
              <w:shd w:val="clear" w:color="auto" w:fill="auto"/>
              <w:spacing w:after="0" w:line="240" w:lineRule="auto"/>
              <w:rPr>
                <w:sz w:val="28"/>
                <w:szCs w:val="28"/>
              </w:rPr>
            </w:pPr>
            <w:r>
              <w:rPr>
                <w:sz w:val="28"/>
                <w:szCs w:val="28"/>
              </w:rPr>
              <w:t>37</w:t>
            </w:r>
          </w:p>
        </w:tc>
      </w:tr>
      <w:tr w:rsidR="0060232A" w:rsidRPr="00E51D46" w:rsidTr="002A1944">
        <w:trPr>
          <w:trHeight w:hRule="exact" w:val="419"/>
        </w:trPr>
        <w:tc>
          <w:tcPr>
            <w:tcW w:w="821" w:type="dxa"/>
            <w:tcBorders>
              <w:top w:val="single" w:sz="4" w:space="0" w:color="auto"/>
              <w:left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10</w:t>
            </w:r>
          </w:p>
        </w:tc>
        <w:tc>
          <w:tcPr>
            <w:tcW w:w="7603" w:type="dxa"/>
            <w:tcBorders>
              <w:top w:val="single" w:sz="4" w:space="0" w:color="auto"/>
              <w:left w:val="single" w:sz="4" w:space="0" w:color="auto"/>
            </w:tcBorders>
            <w:shd w:val="clear" w:color="auto" w:fill="FFFFFF"/>
          </w:tcPr>
          <w:p w:rsidR="0060232A" w:rsidRPr="00E51D46" w:rsidRDefault="0060232A" w:rsidP="00DE6954">
            <w:pPr>
              <w:pStyle w:val="23"/>
              <w:shd w:val="clear" w:color="auto" w:fill="auto"/>
              <w:spacing w:after="0" w:line="240" w:lineRule="auto"/>
              <w:ind w:firstLine="172"/>
              <w:jc w:val="both"/>
              <w:rPr>
                <w:sz w:val="28"/>
                <w:szCs w:val="28"/>
              </w:rPr>
            </w:pPr>
            <w:r w:rsidRPr="00E51D46">
              <w:rPr>
                <w:rFonts w:eastAsiaTheme="majorEastAsia"/>
                <w:sz w:val="28"/>
                <w:szCs w:val="28"/>
              </w:rPr>
              <w:t>Анализ показателей деятельности организации</w:t>
            </w:r>
          </w:p>
        </w:tc>
        <w:tc>
          <w:tcPr>
            <w:tcW w:w="1152" w:type="dxa"/>
            <w:tcBorders>
              <w:top w:val="single" w:sz="4" w:space="0" w:color="auto"/>
              <w:left w:val="single" w:sz="4" w:space="0" w:color="auto"/>
              <w:right w:val="single" w:sz="4" w:space="0" w:color="auto"/>
            </w:tcBorders>
            <w:shd w:val="clear" w:color="auto" w:fill="FFFFFF"/>
          </w:tcPr>
          <w:p w:rsidR="0060232A" w:rsidRPr="00E51D46" w:rsidRDefault="00CF0385" w:rsidP="000D2BA7">
            <w:pPr>
              <w:pStyle w:val="23"/>
              <w:shd w:val="clear" w:color="auto" w:fill="auto"/>
              <w:spacing w:after="0" w:line="240" w:lineRule="auto"/>
              <w:rPr>
                <w:sz w:val="28"/>
                <w:szCs w:val="28"/>
              </w:rPr>
            </w:pPr>
            <w:r>
              <w:rPr>
                <w:sz w:val="28"/>
                <w:szCs w:val="28"/>
              </w:rPr>
              <w:t>40</w:t>
            </w:r>
          </w:p>
        </w:tc>
      </w:tr>
      <w:tr w:rsidR="0060232A" w:rsidRPr="00E51D46" w:rsidTr="002A1944">
        <w:trPr>
          <w:trHeight w:hRule="exact" w:val="424"/>
        </w:trPr>
        <w:tc>
          <w:tcPr>
            <w:tcW w:w="821" w:type="dxa"/>
            <w:tcBorders>
              <w:top w:val="single" w:sz="4" w:space="0" w:color="auto"/>
              <w:left w:val="single" w:sz="4" w:space="0" w:color="auto"/>
              <w:bottom w:val="single" w:sz="4" w:space="0" w:color="auto"/>
            </w:tcBorders>
            <w:shd w:val="clear" w:color="auto" w:fill="FFFFFF"/>
          </w:tcPr>
          <w:p w:rsidR="0060232A" w:rsidRPr="00E51D46" w:rsidRDefault="0060232A" w:rsidP="000D2BA7">
            <w:pPr>
              <w:pStyle w:val="23"/>
              <w:shd w:val="clear" w:color="auto" w:fill="auto"/>
              <w:spacing w:after="0" w:line="240" w:lineRule="auto"/>
              <w:rPr>
                <w:sz w:val="28"/>
                <w:szCs w:val="28"/>
              </w:rPr>
            </w:pPr>
            <w:r w:rsidRPr="00E51D46">
              <w:rPr>
                <w:rFonts w:eastAsiaTheme="majorEastAsia"/>
                <w:sz w:val="28"/>
                <w:szCs w:val="28"/>
              </w:rPr>
              <w:t>11</w:t>
            </w:r>
          </w:p>
        </w:tc>
        <w:tc>
          <w:tcPr>
            <w:tcW w:w="7603" w:type="dxa"/>
            <w:tcBorders>
              <w:top w:val="single" w:sz="4" w:space="0" w:color="auto"/>
              <w:left w:val="single" w:sz="4" w:space="0" w:color="auto"/>
              <w:bottom w:val="single" w:sz="4" w:space="0" w:color="auto"/>
            </w:tcBorders>
            <w:shd w:val="clear" w:color="auto" w:fill="FFFFFF"/>
          </w:tcPr>
          <w:p w:rsidR="0060232A" w:rsidRPr="00E51D46" w:rsidRDefault="0060232A" w:rsidP="00DE6954">
            <w:pPr>
              <w:pStyle w:val="23"/>
              <w:shd w:val="clear" w:color="auto" w:fill="auto"/>
              <w:spacing w:after="0" w:line="240" w:lineRule="auto"/>
              <w:ind w:firstLine="172"/>
              <w:jc w:val="both"/>
              <w:rPr>
                <w:sz w:val="28"/>
                <w:szCs w:val="28"/>
              </w:rPr>
            </w:pPr>
            <w:r w:rsidRPr="00E51D46">
              <w:rPr>
                <w:rFonts w:eastAsiaTheme="majorEastAsia"/>
                <w:sz w:val="28"/>
                <w:szCs w:val="28"/>
              </w:rPr>
              <w:t>Заключение</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60232A" w:rsidRPr="00E51D46" w:rsidRDefault="00CF0385" w:rsidP="006247AD">
            <w:pPr>
              <w:pStyle w:val="23"/>
              <w:shd w:val="clear" w:color="auto" w:fill="auto"/>
              <w:spacing w:after="0" w:line="240" w:lineRule="auto"/>
              <w:rPr>
                <w:sz w:val="28"/>
                <w:szCs w:val="28"/>
              </w:rPr>
            </w:pPr>
            <w:r>
              <w:rPr>
                <w:sz w:val="28"/>
                <w:szCs w:val="28"/>
              </w:rPr>
              <w:t>44</w:t>
            </w:r>
          </w:p>
        </w:tc>
      </w:tr>
    </w:tbl>
    <w:p w:rsidR="00D53764" w:rsidRPr="00E51D46" w:rsidRDefault="00D53764" w:rsidP="00DE6954">
      <w:pPr>
        <w:jc w:val="both"/>
        <w:rPr>
          <w:sz w:val="28"/>
          <w:szCs w:val="28"/>
        </w:rPr>
      </w:pPr>
    </w:p>
    <w:p w:rsidR="00D53764" w:rsidRPr="00E51D46" w:rsidRDefault="00D53764" w:rsidP="00DE6954">
      <w:pPr>
        <w:jc w:val="both"/>
        <w:rPr>
          <w:sz w:val="28"/>
          <w:szCs w:val="28"/>
        </w:rPr>
      </w:pPr>
    </w:p>
    <w:p w:rsidR="00D53764" w:rsidRPr="00E51D46" w:rsidRDefault="00D53764" w:rsidP="00DE6954">
      <w:pPr>
        <w:jc w:val="both"/>
        <w:rPr>
          <w:sz w:val="28"/>
          <w:szCs w:val="28"/>
        </w:rPr>
      </w:pPr>
    </w:p>
    <w:p w:rsidR="00D53764" w:rsidRPr="00E51D46" w:rsidRDefault="00D53764" w:rsidP="00DE6954">
      <w:pPr>
        <w:jc w:val="both"/>
        <w:rPr>
          <w:sz w:val="28"/>
          <w:szCs w:val="28"/>
        </w:rPr>
      </w:pPr>
    </w:p>
    <w:p w:rsidR="00D53764" w:rsidRPr="00E51D46" w:rsidRDefault="00D53764" w:rsidP="00DE6954">
      <w:pPr>
        <w:jc w:val="both"/>
        <w:rPr>
          <w:sz w:val="28"/>
          <w:szCs w:val="28"/>
        </w:rPr>
      </w:pPr>
    </w:p>
    <w:p w:rsidR="00D53764" w:rsidRPr="00E51D46" w:rsidRDefault="00D53764" w:rsidP="00DE6954">
      <w:pPr>
        <w:jc w:val="both"/>
        <w:rPr>
          <w:sz w:val="28"/>
          <w:szCs w:val="28"/>
        </w:rPr>
      </w:pPr>
    </w:p>
    <w:p w:rsidR="004076D9" w:rsidRPr="00E51D46" w:rsidRDefault="004076D9" w:rsidP="00DE6954">
      <w:pPr>
        <w:jc w:val="both"/>
        <w:rPr>
          <w:sz w:val="28"/>
          <w:szCs w:val="28"/>
        </w:rPr>
      </w:pPr>
    </w:p>
    <w:p w:rsidR="004076D9" w:rsidRPr="00E51D46" w:rsidRDefault="004076D9" w:rsidP="00DE6954">
      <w:pPr>
        <w:jc w:val="both"/>
        <w:rPr>
          <w:sz w:val="28"/>
          <w:szCs w:val="28"/>
        </w:rPr>
      </w:pPr>
    </w:p>
    <w:p w:rsidR="006F700E" w:rsidRPr="00E51D46" w:rsidRDefault="006F700E" w:rsidP="00DE6954">
      <w:pPr>
        <w:jc w:val="both"/>
        <w:rPr>
          <w:sz w:val="28"/>
          <w:szCs w:val="28"/>
        </w:rPr>
      </w:pPr>
    </w:p>
    <w:p w:rsidR="004076D9" w:rsidRDefault="004076D9"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Default="00012137" w:rsidP="00DE6954">
      <w:pPr>
        <w:jc w:val="both"/>
        <w:rPr>
          <w:sz w:val="28"/>
          <w:szCs w:val="28"/>
        </w:rPr>
      </w:pPr>
    </w:p>
    <w:p w:rsidR="00012137" w:rsidRPr="00E51D46" w:rsidRDefault="00012137" w:rsidP="00DE6954">
      <w:pPr>
        <w:jc w:val="both"/>
        <w:rPr>
          <w:sz w:val="28"/>
          <w:szCs w:val="28"/>
        </w:rPr>
      </w:pPr>
    </w:p>
    <w:p w:rsidR="004076D9" w:rsidRPr="00E51D46" w:rsidRDefault="004076D9" w:rsidP="00DE6954">
      <w:pPr>
        <w:jc w:val="both"/>
        <w:rPr>
          <w:sz w:val="28"/>
          <w:szCs w:val="28"/>
        </w:rPr>
      </w:pPr>
    </w:p>
    <w:p w:rsidR="00790B04" w:rsidRPr="00E51D46" w:rsidRDefault="00790B04" w:rsidP="00DE6954">
      <w:pPr>
        <w:pStyle w:val="23"/>
        <w:shd w:val="clear" w:color="auto" w:fill="auto"/>
        <w:spacing w:after="0" w:line="240" w:lineRule="auto"/>
        <w:jc w:val="both"/>
        <w:rPr>
          <w:sz w:val="28"/>
          <w:szCs w:val="28"/>
        </w:rPr>
      </w:pPr>
      <w:r w:rsidRPr="00E51D46">
        <w:rPr>
          <w:color w:val="000000"/>
          <w:sz w:val="28"/>
          <w:szCs w:val="28"/>
          <w:lang w:eastAsia="ru-RU" w:bidi="ru-RU"/>
        </w:rPr>
        <w:t>Самообследование МО</w:t>
      </w:r>
      <w:r w:rsidR="0099642B" w:rsidRPr="00E51D46">
        <w:rPr>
          <w:color w:val="000000"/>
          <w:sz w:val="28"/>
          <w:szCs w:val="28"/>
          <w:lang w:eastAsia="ru-RU" w:bidi="ru-RU"/>
        </w:rPr>
        <w:t>А</w:t>
      </w:r>
      <w:r w:rsidRPr="00E51D46">
        <w:rPr>
          <w:color w:val="000000"/>
          <w:sz w:val="28"/>
          <w:szCs w:val="28"/>
          <w:lang w:eastAsia="ru-RU" w:bidi="ru-RU"/>
        </w:rPr>
        <w:t>У «СОШ №80» г. Оренбурга проводилось в соответствии с приказом Министерства образования и науки Российской Федерации от №</w:t>
      </w:r>
      <w:r w:rsidRPr="00E51D46">
        <w:rPr>
          <w:color w:val="000000"/>
          <w:sz w:val="28"/>
          <w:szCs w:val="28"/>
          <w:lang w:eastAsia="ru-RU" w:bidi="ru-RU"/>
        </w:rPr>
        <w:tab/>
        <w:t>462 «Об утверждении порядка проведения самообследования образовательной организацией», приказом Министерства образования и науки РФ от 10.12.2013 г №</w:t>
      </w:r>
      <w:r w:rsidRPr="00E51D46">
        <w:rPr>
          <w:color w:val="000000"/>
          <w:sz w:val="28"/>
          <w:szCs w:val="28"/>
          <w:lang w:eastAsia="ru-RU" w:bidi="ru-RU"/>
        </w:rPr>
        <w:tab/>
        <w:t>1324 «Об утверждении показателей деятельности образовательной организации, подлежащей самообследованию».</w:t>
      </w:r>
    </w:p>
    <w:p w:rsidR="00D53764" w:rsidRPr="00E51D46" w:rsidRDefault="00D53764" w:rsidP="00DE6954">
      <w:pPr>
        <w:tabs>
          <w:tab w:val="left" w:pos="2890"/>
        </w:tabs>
        <w:jc w:val="both"/>
        <w:rPr>
          <w:sz w:val="28"/>
          <w:szCs w:val="28"/>
        </w:rPr>
      </w:pPr>
    </w:p>
    <w:p w:rsidR="00D53764" w:rsidRPr="00833492" w:rsidRDefault="00D53764" w:rsidP="00586E5E">
      <w:pPr>
        <w:pStyle w:val="1"/>
        <w:numPr>
          <w:ilvl w:val="0"/>
          <w:numId w:val="2"/>
        </w:numPr>
        <w:ind w:left="0" w:firstLine="0"/>
        <w:jc w:val="both"/>
        <w:rPr>
          <w:rFonts w:ascii="Times New Roman" w:hAnsi="Times New Roman" w:cs="Times New Roman"/>
          <w:color w:val="000000" w:themeColor="text1"/>
        </w:rPr>
      </w:pPr>
      <w:bookmarkStart w:id="0" w:name="_Toc427749499"/>
      <w:r w:rsidRPr="00833492">
        <w:rPr>
          <w:rFonts w:ascii="Times New Roman" w:hAnsi="Times New Roman" w:cs="Times New Roman"/>
          <w:color w:val="000000" w:themeColor="text1"/>
        </w:rPr>
        <w:t>О</w:t>
      </w:r>
      <w:bookmarkEnd w:id="0"/>
      <w:r w:rsidR="003C0512" w:rsidRPr="00833492">
        <w:rPr>
          <w:rFonts w:ascii="Times New Roman" w:hAnsi="Times New Roman" w:cs="Times New Roman"/>
          <w:color w:val="000000" w:themeColor="text1"/>
        </w:rPr>
        <w:t>ЦЕНКА ОБРАЗОВАТЕЛЬНОЙ ДЕЯТЕЛЬНОСТИ</w:t>
      </w:r>
    </w:p>
    <w:p w:rsidR="00833492" w:rsidRPr="00BA49C5" w:rsidRDefault="00833492" w:rsidP="00833492">
      <w:pPr>
        <w:jc w:val="both"/>
        <w:rPr>
          <w:color w:val="000000"/>
        </w:rPr>
      </w:pPr>
      <w:r w:rsidRPr="00BA49C5">
        <w:rPr>
          <w:color w:val="000000"/>
        </w:rPr>
        <w:t>Образовательная деятельность в</w:t>
      </w:r>
      <w:r>
        <w:rPr>
          <w:color w:val="000000"/>
        </w:rPr>
        <w:t> МОАУ «СОШ №80»</w:t>
      </w:r>
      <w:r w:rsidRPr="00BA49C5">
        <w:rPr>
          <w:color w:val="000000"/>
        </w:rPr>
        <w:t xml:space="preserve"> организуется в</w:t>
      </w:r>
      <w:r>
        <w:rPr>
          <w:color w:val="000000"/>
        </w:rPr>
        <w:t> </w:t>
      </w:r>
      <w:r w:rsidRPr="00BA49C5">
        <w:rPr>
          <w:color w:val="000000"/>
        </w:rPr>
        <w:t>соответствии с Федеральным законом от</w:t>
      </w:r>
      <w:r>
        <w:rPr>
          <w:color w:val="000000"/>
        </w:rPr>
        <w:t> </w:t>
      </w:r>
      <w:r w:rsidRPr="00BA49C5">
        <w:rPr>
          <w:color w:val="000000"/>
        </w:rPr>
        <w:t>29.12.2012 №</w:t>
      </w:r>
      <w:r>
        <w:rPr>
          <w:color w:val="000000"/>
        </w:rPr>
        <w:t> </w:t>
      </w:r>
      <w:r w:rsidRPr="00BA49C5">
        <w:rPr>
          <w:color w:val="000000"/>
        </w:rPr>
        <w:t>273-ФЗ «Об</w:t>
      </w:r>
      <w:r>
        <w:rPr>
          <w:color w:val="000000"/>
        </w:rPr>
        <w:t> </w:t>
      </w:r>
      <w:r w:rsidRPr="00BA49C5">
        <w:rPr>
          <w:color w:val="000000"/>
        </w:rPr>
        <w:t>образовании в</w:t>
      </w:r>
      <w:r>
        <w:rPr>
          <w:color w:val="000000"/>
        </w:rPr>
        <w:t> </w:t>
      </w:r>
      <w:r w:rsidRPr="00BA49C5">
        <w:rPr>
          <w:color w:val="000000"/>
        </w:rPr>
        <w:t>Российской Федерации», ФГОС начального общего, основного общего и</w:t>
      </w:r>
      <w:r>
        <w:rPr>
          <w:color w:val="000000"/>
        </w:rPr>
        <w:t> </w:t>
      </w:r>
      <w:r w:rsidRPr="00BA49C5">
        <w:rPr>
          <w:color w:val="000000"/>
        </w:rPr>
        <w:t>среднего общего образования, основными образовательными программами, локальными нормативными актами Школы.</w:t>
      </w:r>
    </w:p>
    <w:p w:rsidR="00833492" w:rsidRPr="00BA49C5" w:rsidRDefault="00833492" w:rsidP="00833492">
      <w:pPr>
        <w:jc w:val="both"/>
        <w:rPr>
          <w:color w:val="000000"/>
        </w:rPr>
      </w:pPr>
      <w:r w:rsidRPr="00BA49C5">
        <w:rPr>
          <w:color w:val="000000"/>
        </w:rPr>
        <w:t>С</w:t>
      </w:r>
      <w:r>
        <w:rPr>
          <w:color w:val="000000"/>
        </w:rPr>
        <w:t> </w:t>
      </w:r>
      <w:r w:rsidRPr="00BA49C5">
        <w:rPr>
          <w:color w:val="000000"/>
        </w:rPr>
        <w:t xml:space="preserve">01.09.2023 </w:t>
      </w:r>
      <w:r>
        <w:rPr>
          <w:color w:val="000000"/>
        </w:rPr>
        <w:t>МОАУ «СОШ №80»</w:t>
      </w:r>
      <w:r w:rsidRPr="00BA49C5">
        <w:rPr>
          <w:color w:val="000000"/>
        </w:rPr>
        <w:t xml:space="preserve"> использует федеральную образовательную программу начального общего образования, утвержденную приказом Минпросвещения России от</w:t>
      </w:r>
      <w:r>
        <w:rPr>
          <w:color w:val="000000"/>
        </w:rPr>
        <w:t> </w:t>
      </w:r>
      <w:r w:rsidRPr="00BA49C5">
        <w:rPr>
          <w:color w:val="000000"/>
        </w:rPr>
        <w:t>18.05.2023 №</w:t>
      </w:r>
      <w:r>
        <w:rPr>
          <w:color w:val="000000"/>
        </w:rPr>
        <w:t> </w:t>
      </w:r>
      <w:r w:rsidRPr="00BA49C5">
        <w:rPr>
          <w:color w:val="000000"/>
        </w:rPr>
        <w:t>372 (далее</w:t>
      </w:r>
      <w:r>
        <w:rPr>
          <w:color w:val="000000"/>
        </w:rPr>
        <w:t> </w:t>
      </w:r>
      <w:r w:rsidRPr="00BA49C5">
        <w:rPr>
          <w:color w:val="000000"/>
        </w:rPr>
        <w:t>— ФОП НОО), федеральную образовательную программу основного общего образования, утвержденную приказом Минпросвещения России от</w:t>
      </w:r>
      <w:r>
        <w:rPr>
          <w:color w:val="000000"/>
        </w:rPr>
        <w:t> </w:t>
      </w:r>
      <w:r w:rsidRPr="00BA49C5">
        <w:rPr>
          <w:color w:val="000000"/>
        </w:rPr>
        <w:t>18.05.2023 №</w:t>
      </w:r>
      <w:r>
        <w:rPr>
          <w:color w:val="000000"/>
        </w:rPr>
        <w:t> </w:t>
      </w:r>
      <w:r w:rsidRPr="00BA49C5">
        <w:rPr>
          <w:color w:val="000000"/>
        </w:rPr>
        <w:t>370 (далее</w:t>
      </w:r>
      <w:r>
        <w:rPr>
          <w:color w:val="000000"/>
        </w:rPr>
        <w:t> </w:t>
      </w:r>
      <w:r w:rsidRPr="00BA49C5">
        <w:rPr>
          <w:color w:val="000000"/>
        </w:rPr>
        <w:t>— ФОП ООО), федеральную образовательную программу среднего общего образования, утвержденную приказом Минпросвещения России от</w:t>
      </w:r>
      <w:r>
        <w:rPr>
          <w:color w:val="000000"/>
        </w:rPr>
        <w:t> </w:t>
      </w:r>
      <w:r w:rsidRPr="00BA49C5">
        <w:rPr>
          <w:color w:val="000000"/>
        </w:rPr>
        <w:t>18.05.2023 №</w:t>
      </w:r>
      <w:r>
        <w:rPr>
          <w:color w:val="000000"/>
        </w:rPr>
        <w:t> </w:t>
      </w:r>
      <w:r w:rsidRPr="00BA49C5">
        <w:rPr>
          <w:color w:val="000000"/>
        </w:rPr>
        <w:t>371 (далее</w:t>
      </w:r>
      <w:r>
        <w:rPr>
          <w:color w:val="000000"/>
        </w:rPr>
        <w:t> </w:t>
      </w:r>
      <w:r w:rsidRPr="00BA49C5">
        <w:rPr>
          <w:color w:val="000000"/>
        </w:rPr>
        <w:t>— ФОП СОО).</w:t>
      </w:r>
    </w:p>
    <w:p w:rsidR="00833492" w:rsidRPr="00683CC4" w:rsidRDefault="00833492" w:rsidP="00833492">
      <w:pPr>
        <w:jc w:val="both"/>
        <w:rPr>
          <w:color w:val="000000"/>
        </w:rPr>
      </w:pPr>
      <w:r w:rsidRPr="00BA49C5">
        <w:rPr>
          <w:color w:val="000000"/>
        </w:rPr>
        <w:t>Для внедрения ФОП НОО, ООО и</w:t>
      </w:r>
      <w:r>
        <w:rPr>
          <w:color w:val="000000"/>
        </w:rPr>
        <w:t> </w:t>
      </w:r>
      <w:r w:rsidRPr="00BA49C5">
        <w:rPr>
          <w:color w:val="000000"/>
        </w:rPr>
        <w:t xml:space="preserve">СОО </w:t>
      </w:r>
      <w:r>
        <w:rPr>
          <w:color w:val="000000"/>
        </w:rPr>
        <w:t>МОАУ «СОШ №80»</w:t>
      </w:r>
      <w:r w:rsidRPr="00BA49C5">
        <w:rPr>
          <w:color w:val="000000"/>
        </w:rPr>
        <w:t xml:space="preserve"> реализует мероприятия дорожной карты, утвержденной 17.01.2023. В</w:t>
      </w:r>
      <w:r>
        <w:rPr>
          <w:color w:val="000000"/>
        </w:rPr>
        <w:t> </w:t>
      </w:r>
      <w:r w:rsidRPr="00BA49C5">
        <w:rPr>
          <w:color w:val="000000"/>
        </w:rPr>
        <w:t xml:space="preserve">рамках дорожной карты </w:t>
      </w:r>
      <w:r>
        <w:rPr>
          <w:color w:val="000000"/>
        </w:rPr>
        <w:t>МОАУ «СОШ №80»</w:t>
      </w:r>
      <w:r w:rsidRPr="00BA49C5">
        <w:rPr>
          <w:color w:val="000000"/>
        </w:rPr>
        <w:t xml:space="preserve"> утвердила к</w:t>
      </w:r>
      <w:r>
        <w:rPr>
          <w:color w:val="000000"/>
        </w:rPr>
        <w:t> </w:t>
      </w:r>
      <w:r w:rsidR="00884E9F">
        <w:rPr>
          <w:color w:val="000000"/>
        </w:rPr>
        <w:t>2024/2025</w:t>
      </w:r>
      <w:r w:rsidRPr="00BA49C5">
        <w:rPr>
          <w:color w:val="000000"/>
        </w:rPr>
        <w:t xml:space="preserve"> учебному году ООП НОО, ООО и</w:t>
      </w:r>
      <w:r>
        <w:rPr>
          <w:color w:val="000000"/>
        </w:rPr>
        <w:t> </w:t>
      </w:r>
      <w:r w:rsidRPr="00BA49C5">
        <w:rPr>
          <w:color w:val="000000"/>
        </w:rPr>
        <w:t>СОО, в</w:t>
      </w:r>
      <w:r>
        <w:rPr>
          <w:color w:val="000000"/>
        </w:rPr>
        <w:t> </w:t>
      </w:r>
      <w:r w:rsidRPr="00BA49C5">
        <w:rPr>
          <w:color w:val="000000"/>
        </w:rPr>
        <w:t>которых содержание и</w:t>
      </w:r>
      <w:r>
        <w:rPr>
          <w:color w:val="000000"/>
        </w:rPr>
        <w:t> </w:t>
      </w:r>
      <w:r w:rsidRPr="00BA49C5">
        <w:rPr>
          <w:color w:val="000000"/>
        </w:rPr>
        <w:t>планируемые результаты не</w:t>
      </w:r>
      <w:r>
        <w:rPr>
          <w:color w:val="000000"/>
        </w:rPr>
        <w:t> </w:t>
      </w:r>
      <w:r w:rsidRPr="00BA49C5">
        <w:rPr>
          <w:color w:val="000000"/>
        </w:rPr>
        <w:t>ниже тех, что указаны в</w:t>
      </w:r>
      <w:r>
        <w:rPr>
          <w:color w:val="000000"/>
        </w:rPr>
        <w:t> </w:t>
      </w:r>
      <w:r w:rsidRPr="00BA49C5">
        <w:rPr>
          <w:color w:val="000000"/>
        </w:rPr>
        <w:t>ФОП НОО, ООО и</w:t>
      </w:r>
      <w:r>
        <w:rPr>
          <w:color w:val="000000"/>
        </w:rPr>
        <w:t> </w:t>
      </w:r>
      <w:r w:rsidRPr="00BA49C5">
        <w:rPr>
          <w:color w:val="000000"/>
        </w:rPr>
        <w:t xml:space="preserve">СОО. </w:t>
      </w:r>
      <w:r w:rsidRPr="00683CC4">
        <w:rPr>
          <w:color w:val="000000"/>
        </w:rPr>
        <w:t xml:space="preserve">При разработке ООП </w:t>
      </w:r>
      <w:r>
        <w:rPr>
          <w:color w:val="000000"/>
        </w:rPr>
        <w:t>МОАУ «СОШ №80»</w:t>
      </w:r>
      <w:r w:rsidRPr="00BA49C5">
        <w:rPr>
          <w:color w:val="000000"/>
        </w:rPr>
        <w:t xml:space="preserve"> </w:t>
      </w:r>
      <w:r w:rsidRPr="00683CC4">
        <w:rPr>
          <w:color w:val="000000"/>
        </w:rPr>
        <w:t>непосредственно использовала:</w:t>
      </w:r>
    </w:p>
    <w:p w:rsidR="00833492" w:rsidRPr="00BA49C5" w:rsidRDefault="00833492" w:rsidP="00586E5E">
      <w:pPr>
        <w:numPr>
          <w:ilvl w:val="0"/>
          <w:numId w:val="26"/>
        </w:numPr>
        <w:spacing w:before="100" w:beforeAutospacing="1" w:after="100" w:afterAutospacing="1"/>
        <w:ind w:left="780" w:right="180"/>
        <w:contextualSpacing/>
        <w:jc w:val="both"/>
        <w:rPr>
          <w:color w:val="000000"/>
        </w:rPr>
      </w:pPr>
      <w:r w:rsidRPr="00BA49C5">
        <w:rPr>
          <w:color w:val="000000"/>
        </w:rPr>
        <w:t>федеральные рабочие программы по</w:t>
      </w:r>
      <w:r>
        <w:rPr>
          <w:color w:val="000000"/>
        </w:rPr>
        <w:t> </w:t>
      </w:r>
      <w:r w:rsidRPr="00BA49C5">
        <w:rPr>
          <w:color w:val="000000"/>
        </w:rPr>
        <w:t>учебным предметам «Русский язык», «Литературное чтение», «Окружающий мир»</w:t>
      </w:r>
      <w:r>
        <w:rPr>
          <w:color w:val="000000"/>
        </w:rPr>
        <w:t> </w:t>
      </w:r>
      <w:r w:rsidRPr="00BA49C5">
        <w:rPr>
          <w:color w:val="000000"/>
        </w:rPr>
        <w:t>— для ООП НОО;</w:t>
      </w:r>
    </w:p>
    <w:p w:rsidR="00833492" w:rsidRPr="00BA49C5" w:rsidRDefault="00833492" w:rsidP="00586E5E">
      <w:pPr>
        <w:numPr>
          <w:ilvl w:val="0"/>
          <w:numId w:val="26"/>
        </w:numPr>
        <w:spacing w:before="100" w:beforeAutospacing="1" w:after="100" w:afterAutospacing="1"/>
        <w:ind w:left="780" w:right="180"/>
        <w:contextualSpacing/>
        <w:jc w:val="both"/>
        <w:rPr>
          <w:color w:val="000000"/>
        </w:rPr>
      </w:pPr>
      <w:r w:rsidRPr="00BA49C5">
        <w:rPr>
          <w:color w:val="000000"/>
        </w:rPr>
        <w:t>федеральные рабочие программы по</w:t>
      </w:r>
      <w:r>
        <w:rPr>
          <w:color w:val="000000"/>
        </w:rPr>
        <w:t> </w:t>
      </w:r>
      <w:r w:rsidRPr="00BA49C5">
        <w:rPr>
          <w:color w:val="000000"/>
        </w:rPr>
        <w:t>учебным предметам «Русский язык», «Литература», «История», «Обществознание», «География» и</w:t>
      </w:r>
      <w:r>
        <w:rPr>
          <w:color w:val="000000"/>
        </w:rPr>
        <w:t> </w:t>
      </w:r>
      <w:r w:rsidRPr="00BA49C5">
        <w:rPr>
          <w:color w:val="000000"/>
        </w:rPr>
        <w:t>«Основы безопасности жизнедеятельности»</w:t>
      </w:r>
      <w:r>
        <w:rPr>
          <w:color w:val="000000"/>
        </w:rPr>
        <w:t> </w:t>
      </w:r>
      <w:r w:rsidRPr="00BA49C5">
        <w:rPr>
          <w:color w:val="000000"/>
        </w:rPr>
        <w:t>— для ООП ООО и</w:t>
      </w:r>
      <w:r>
        <w:rPr>
          <w:color w:val="000000"/>
        </w:rPr>
        <w:t> </w:t>
      </w:r>
      <w:r w:rsidRPr="00BA49C5">
        <w:rPr>
          <w:color w:val="000000"/>
        </w:rPr>
        <w:t>ООП СОО;</w:t>
      </w:r>
    </w:p>
    <w:p w:rsidR="00833492" w:rsidRPr="00BA49C5" w:rsidRDefault="00833492" w:rsidP="00586E5E">
      <w:pPr>
        <w:numPr>
          <w:ilvl w:val="0"/>
          <w:numId w:val="26"/>
        </w:numPr>
        <w:spacing w:before="100" w:beforeAutospacing="1" w:after="100" w:afterAutospacing="1"/>
        <w:ind w:left="780" w:right="180"/>
        <w:contextualSpacing/>
        <w:jc w:val="both"/>
        <w:rPr>
          <w:color w:val="000000"/>
        </w:rPr>
      </w:pPr>
      <w:r w:rsidRPr="00BA49C5">
        <w:rPr>
          <w:color w:val="000000"/>
        </w:rPr>
        <w:t>программы формирования универсальных учебных действий у</w:t>
      </w:r>
      <w:r>
        <w:rPr>
          <w:color w:val="000000"/>
        </w:rPr>
        <w:t> </w:t>
      </w:r>
      <w:r w:rsidRPr="00BA49C5">
        <w:rPr>
          <w:color w:val="000000"/>
        </w:rPr>
        <w:t>учащихся;</w:t>
      </w:r>
    </w:p>
    <w:p w:rsidR="00833492" w:rsidRDefault="00833492" w:rsidP="00586E5E">
      <w:pPr>
        <w:numPr>
          <w:ilvl w:val="0"/>
          <w:numId w:val="26"/>
        </w:numPr>
        <w:spacing w:before="100" w:beforeAutospacing="1" w:after="100" w:afterAutospacing="1"/>
        <w:ind w:left="780" w:right="180"/>
        <w:contextualSpacing/>
        <w:jc w:val="both"/>
        <w:rPr>
          <w:color w:val="000000"/>
        </w:rPr>
      </w:pPr>
      <w:r>
        <w:rPr>
          <w:color w:val="000000"/>
        </w:rPr>
        <w:t>федеральные рабочие программы воспитания;</w:t>
      </w:r>
    </w:p>
    <w:p w:rsidR="00833492" w:rsidRDefault="00833492" w:rsidP="00586E5E">
      <w:pPr>
        <w:numPr>
          <w:ilvl w:val="0"/>
          <w:numId w:val="26"/>
        </w:numPr>
        <w:spacing w:before="100" w:beforeAutospacing="1" w:after="100" w:afterAutospacing="1"/>
        <w:ind w:left="780" w:right="180"/>
        <w:contextualSpacing/>
        <w:jc w:val="both"/>
        <w:rPr>
          <w:color w:val="000000"/>
        </w:rPr>
      </w:pPr>
      <w:r>
        <w:rPr>
          <w:color w:val="000000"/>
        </w:rPr>
        <w:t>федеральные учебные планы;</w:t>
      </w:r>
    </w:p>
    <w:p w:rsidR="00833492" w:rsidRPr="00BA49C5" w:rsidRDefault="00833492" w:rsidP="00586E5E">
      <w:pPr>
        <w:numPr>
          <w:ilvl w:val="0"/>
          <w:numId w:val="26"/>
        </w:numPr>
        <w:spacing w:before="100" w:beforeAutospacing="1" w:after="100" w:afterAutospacing="1"/>
        <w:ind w:left="780" w:right="180"/>
        <w:jc w:val="both"/>
        <w:rPr>
          <w:color w:val="000000"/>
        </w:rPr>
      </w:pPr>
      <w:r w:rsidRPr="00BA49C5">
        <w:rPr>
          <w:color w:val="000000"/>
        </w:rPr>
        <w:t>федеральные календарные планы воспитательной работы.</w:t>
      </w:r>
    </w:p>
    <w:p w:rsidR="00833492" w:rsidRPr="00BA49C5" w:rsidRDefault="00833492" w:rsidP="00833492">
      <w:pPr>
        <w:jc w:val="both"/>
        <w:rPr>
          <w:color w:val="000000"/>
        </w:rPr>
      </w:pPr>
      <w:r w:rsidRPr="00BA49C5">
        <w:rPr>
          <w:color w:val="000000"/>
        </w:rPr>
        <w:t>Анализ текущих достижений показал результаты, сопоставимые с</w:t>
      </w:r>
      <w:r>
        <w:rPr>
          <w:color w:val="000000"/>
        </w:rPr>
        <w:t> </w:t>
      </w:r>
      <w:r w:rsidRPr="00BA49C5">
        <w:rPr>
          <w:color w:val="000000"/>
        </w:rPr>
        <w:t>результатами прошлого и</w:t>
      </w:r>
      <w:r>
        <w:rPr>
          <w:color w:val="000000"/>
        </w:rPr>
        <w:t> </w:t>
      </w:r>
      <w:r w:rsidRPr="00BA49C5">
        <w:rPr>
          <w:color w:val="000000"/>
        </w:rPr>
        <w:t>позапрошлого годов. Учителя отмечают, что им</w:t>
      </w:r>
      <w:r>
        <w:rPr>
          <w:color w:val="000000"/>
        </w:rPr>
        <w:t> </w:t>
      </w:r>
      <w:r w:rsidRPr="00BA49C5">
        <w:rPr>
          <w:color w:val="000000"/>
        </w:rPr>
        <w:t>стало проще оформлять методическую документацию с</w:t>
      </w:r>
      <w:r>
        <w:rPr>
          <w:color w:val="000000"/>
        </w:rPr>
        <w:t> </w:t>
      </w:r>
      <w:r w:rsidRPr="00BA49C5">
        <w:rPr>
          <w:color w:val="000000"/>
        </w:rPr>
        <w:t>использованием различных частей ФОП и</w:t>
      </w:r>
      <w:r>
        <w:rPr>
          <w:color w:val="000000"/>
        </w:rPr>
        <w:t> </w:t>
      </w:r>
      <w:r w:rsidRPr="00BA49C5">
        <w:rPr>
          <w:color w:val="000000"/>
        </w:rPr>
        <w:t>дополнительных методических документов от</w:t>
      </w:r>
      <w:r>
        <w:rPr>
          <w:color w:val="000000"/>
        </w:rPr>
        <w:t> </w:t>
      </w:r>
      <w:r w:rsidRPr="00BA49C5">
        <w:rPr>
          <w:color w:val="000000"/>
        </w:rPr>
        <w:t>Минпросвещения.</w:t>
      </w:r>
    </w:p>
    <w:p w:rsidR="00833492" w:rsidRPr="00470788" w:rsidRDefault="00470788" w:rsidP="00833492">
      <w:pPr>
        <w:jc w:val="both"/>
      </w:pPr>
      <w:r>
        <w:t>С 01.01.2022</w:t>
      </w:r>
      <w:r w:rsidR="00833492" w:rsidRPr="00470788">
        <w:t xml:space="preserve"> года МОАУ «СОШ №80»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МОАУ «СОШ №80»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w:t>
      </w:r>
      <w:r w:rsidR="00833492" w:rsidRPr="00470788">
        <w:lastRenderedPageBreak/>
        <w:t>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833492" w:rsidRPr="00470788" w:rsidRDefault="00833492" w:rsidP="00833492">
      <w:pPr>
        <w:jc w:val="both"/>
      </w:pPr>
      <w:r w:rsidRPr="00470788">
        <w:t>МОАУ «СОШ №80»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833492" w:rsidRPr="00BA49C5" w:rsidRDefault="00833492" w:rsidP="00833492">
      <w:pPr>
        <w:jc w:val="both"/>
        <w:rPr>
          <w:color w:val="000000"/>
        </w:rPr>
      </w:pPr>
      <w:r w:rsidRPr="00BA49C5">
        <w:rPr>
          <w:color w:val="000000"/>
        </w:rPr>
        <w:t>С</w:t>
      </w:r>
      <w:r w:rsidR="00470788">
        <w:rPr>
          <w:color w:val="000000"/>
        </w:rPr>
        <w:t> 01.09.2023</w:t>
      </w:r>
      <w:r w:rsidRPr="00BA49C5">
        <w:rPr>
          <w:color w:val="000000"/>
        </w:rPr>
        <w:t xml:space="preserve"> введена должность советника директора по</w:t>
      </w:r>
      <w:r>
        <w:rPr>
          <w:color w:val="000000"/>
        </w:rPr>
        <w:t> </w:t>
      </w:r>
      <w:r w:rsidRPr="00BA49C5">
        <w:rPr>
          <w:color w:val="000000"/>
        </w:rPr>
        <w:t>воспитанию и</w:t>
      </w:r>
      <w:r>
        <w:rPr>
          <w:color w:val="000000"/>
        </w:rPr>
        <w:t> </w:t>
      </w:r>
      <w:r w:rsidRPr="00BA49C5">
        <w:rPr>
          <w:color w:val="000000"/>
        </w:rPr>
        <w:t>взаимодействию с</w:t>
      </w:r>
      <w:r>
        <w:rPr>
          <w:color w:val="000000"/>
        </w:rPr>
        <w:t> </w:t>
      </w:r>
      <w:r w:rsidRPr="00BA49C5">
        <w:rPr>
          <w:color w:val="000000"/>
        </w:rPr>
        <w:t>детскими общественными объединениями (далее</w:t>
      </w:r>
      <w:r>
        <w:rPr>
          <w:color w:val="000000"/>
        </w:rPr>
        <w:t> </w:t>
      </w:r>
      <w:r w:rsidRPr="00BA49C5">
        <w:rPr>
          <w:color w:val="000000"/>
        </w:rPr>
        <w:t>— советник по</w:t>
      </w:r>
      <w:r>
        <w:rPr>
          <w:color w:val="000000"/>
        </w:rPr>
        <w:t> </w:t>
      </w:r>
      <w:r w:rsidRPr="00BA49C5">
        <w:rPr>
          <w:color w:val="000000"/>
        </w:rPr>
        <w:t>воспитанию). Ее</w:t>
      </w:r>
      <w:r>
        <w:rPr>
          <w:color w:val="000000"/>
        </w:rPr>
        <w:t> </w:t>
      </w:r>
      <w:r w:rsidRPr="00BA49C5">
        <w:rPr>
          <w:color w:val="000000"/>
        </w:rPr>
        <w:t>занимает педагог, имеющий общий стаж педагогической работы</w:t>
      </w:r>
      <w:r>
        <w:rPr>
          <w:color w:val="000000"/>
        </w:rPr>
        <w:t xml:space="preserve"> 5 </w:t>
      </w:r>
      <w:r w:rsidRPr="00BA49C5">
        <w:rPr>
          <w:color w:val="000000"/>
        </w:rPr>
        <w:t>лет</w:t>
      </w:r>
      <w:r>
        <w:rPr>
          <w:color w:val="000000"/>
        </w:rPr>
        <w:t>, 11 месяцев</w:t>
      </w:r>
      <w:r w:rsidRPr="00BA49C5">
        <w:rPr>
          <w:color w:val="000000"/>
        </w:rPr>
        <w:t>.</w:t>
      </w:r>
    </w:p>
    <w:p w:rsidR="00833492" w:rsidRPr="00BA49C5" w:rsidRDefault="00833492" w:rsidP="00833492">
      <w:pPr>
        <w:jc w:val="both"/>
        <w:rPr>
          <w:color w:val="000000"/>
        </w:rPr>
      </w:pPr>
      <w:r w:rsidRPr="00BA49C5">
        <w:rPr>
          <w:color w:val="000000"/>
        </w:rPr>
        <w:t>Введение должности советника по</w:t>
      </w:r>
      <w:r>
        <w:rPr>
          <w:color w:val="000000"/>
        </w:rPr>
        <w:t> </w:t>
      </w:r>
      <w:r w:rsidRPr="00BA49C5">
        <w:rPr>
          <w:color w:val="000000"/>
        </w:rPr>
        <w:t>воспитанию позволило систематизировать работу классных руководителей и</w:t>
      </w:r>
      <w:r>
        <w:rPr>
          <w:color w:val="000000"/>
        </w:rPr>
        <w:t> </w:t>
      </w:r>
      <w:r w:rsidRPr="00BA49C5">
        <w:rPr>
          <w:color w:val="000000"/>
        </w:rPr>
        <w:t>снять излишнюю нагрузку с</w:t>
      </w:r>
      <w:r>
        <w:rPr>
          <w:color w:val="000000"/>
        </w:rPr>
        <w:t> </w:t>
      </w:r>
      <w:r w:rsidRPr="00BA49C5">
        <w:rPr>
          <w:color w:val="000000"/>
        </w:rPr>
        <w:t>заместителя директора по</w:t>
      </w:r>
      <w:r>
        <w:rPr>
          <w:color w:val="000000"/>
        </w:rPr>
        <w:t> </w:t>
      </w:r>
      <w:r w:rsidRPr="00BA49C5">
        <w:rPr>
          <w:color w:val="000000"/>
        </w:rPr>
        <w:t>учебно-воспитательной работе.</w:t>
      </w:r>
    </w:p>
    <w:p w:rsidR="00833492" w:rsidRPr="00BA49C5" w:rsidRDefault="00470788" w:rsidP="00833492">
      <w:pPr>
        <w:jc w:val="both"/>
        <w:rPr>
          <w:color w:val="000000"/>
        </w:rPr>
      </w:pPr>
      <w:r>
        <w:rPr>
          <w:color w:val="000000"/>
        </w:rPr>
        <w:t>С 01.09.2024</w:t>
      </w:r>
      <w:r w:rsidR="00833492" w:rsidRPr="00BA49C5">
        <w:rPr>
          <w:color w:val="000000"/>
        </w:rPr>
        <w:t xml:space="preserve"> </w:t>
      </w:r>
      <w:r w:rsidR="00833492">
        <w:rPr>
          <w:color w:val="000000"/>
        </w:rPr>
        <w:t>МОАУ «СОШ №80»</w:t>
      </w:r>
      <w:r w:rsidR="00833492" w:rsidRPr="00BA49C5">
        <w:rPr>
          <w:color w:val="000000"/>
        </w:rPr>
        <w:t xml:space="preserve"> применяет новый профстандарт специалиста в</w:t>
      </w:r>
      <w:r w:rsidR="00833492">
        <w:rPr>
          <w:color w:val="000000"/>
        </w:rPr>
        <w:t> </w:t>
      </w:r>
      <w:r w:rsidR="00833492" w:rsidRPr="00BA49C5">
        <w:rPr>
          <w:color w:val="000000"/>
        </w:rPr>
        <w:t>области воспитания, утвержденный приказом Минтруда от</w:t>
      </w:r>
      <w:r w:rsidR="00833492">
        <w:rPr>
          <w:color w:val="000000"/>
        </w:rPr>
        <w:t> </w:t>
      </w:r>
      <w:r w:rsidR="00833492" w:rsidRPr="00BA49C5">
        <w:rPr>
          <w:color w:val="000000"/>
        </w:rPr>
        <w:t>30.01.2023 №</w:t>
      </w:r>
      <w:r w:rsidR="00833492">
        <w:rPr>
          <w:color w:val="000000"/>
        </w:rPr>
        <w:t> </w:t>
      </w:r>
      <w:r w:rsidR="00833492" w:rsidRPr="00BA49C5">
        <w:rPr>
          <w:color w:val="000000"/>
        </w:rPr>
        <w:t>53. В</w:t>
      </w:r>
      <w:r w:rsidR="00833492">
        <w:rPr>
          <w:color w:val="000000"/>
        </w:rPr>
        <w:t> </w:t>
      </w:r>
      <w:r w:rsidR="00833492" w:rsidRPr="00BA49C5">
        <w:rPr>
          <w:color w:val="000000"/>
        </w:rPr>
        <w:t>соответствии с</w:t>
      </w:r>
      <w:r w:rsidR="00833492">
        <w:rPr>
          <w:color w:val="000000"/>
        </w:rPr>
        <w:t> </w:t>
      </w:r>
      <w:r w:rsidR="00833492" w:rsidRPr="00BA49C5">
        <w:rPr>
          <w:color w:val="000000"/>
        </w:rPr>
        <w:t>ним советнику директора по</w:t>
      </w:r>
      <w:r w:rsidR="00833492">
        <w:rPr>
          <w:color w:val="000000"/>
        </w:rPr>
        <w:t> </w:t>
      </w:r>
      <w:r w:rsidR="00833492" w:rsidRPr="00BA49C5">
        <w:rPr>
          <w:color w:val="000000"/>
        </w:rPr>
        <w:t>воспитанию и</w:t>
      </w:r>
      <w:r w:rsidR="00833492">
        <w:rPr>
          <w:color w:val="000000"/>
        </w:rPr>
        <w:t> </w:t>
      </w:r>
      <w:r w:rsidR="00833492" w:rsidRPr="00BA49C5">
        <w:rPr>
          <w:color w:val="000000"/>
        </w:rPr>
        <w:t>взаимодействию с</w:t>
      </w:r>
      <w:r w:rsidR="00833492">
        <w:rPr>
          <w:color w:val="000000"/>
        </w:rPr>
        <w:t> </w:t>
      </w:r>
      <w:r w:rsidR="00833492" w:rsidRPr="00BA49C5">
        <w:rPr>
          <w:color w:val="000000"/>
        </w:rPr>
        <w:t>детскими общественными объединениями, поручены две трудовые функции:</w:t>
      </w:r>
    </w:p>
    <w:p w:rsidR="00833492" w:rsidRPr="00BA49C5" w:rsidRDefault="00833492" w:rsidP="00586E5E">
      <w:pPr>
        <w:numPr>
          <w:ilvl w:val="0"/>
          <w:numId w:val="27"/>
        </w:numPr>
        <w:spacing w:before="100" w:beforeAutospacing="1" w:after="100" w:afterAutospacing="1"/>
        <w:ind w:left="780" w:right="180"/>
        <w:contextualSpacing/>
        <w:jc w:val="both"/>
        <w:rPr>
          <w:color w:val="000000"/>
        </w:rPr>
      </w:pPr>
      <w:r w:rsidRPr="00BA49C5">
        <w:rPr>
          <w:color w:val="000000"/>
        </w:rPr>
        <w:t>организовывать воспитательную деятельность в</w:t>
      </w:r>
      <w:r>
        <w:rPr>
          <w:color w:val="000000"/>
        </w:rPr>
        <w:t> МОАУ «СОШ №80» </w:t>
      </w:r>
      <w:r w:rsidRPr="00BA49C5">
        <w:rPr>
          <w:color w:val="000000"/>
        </w:rPr>
        <w:t>— готовить предложения по</w:t>
      </w:r>
      <w:r>
        <w:rPr>
          <w:color w:val="000000"/>
        </w:rPr>
        <w:t> </w:t>
      </w:r>
      <w:r w:rsidRPr="00BA49C5">
        <w:rPr>
          <w:color w:val="000000"/>
        </w:rPr>
        <w:t>разработке и</w:t>
      </w:r>
      <w:r>
        <w:rPr>
          <w:color w:val="000000"/>
        </w:rPr>
        <w:t> </w:t>
      </w:r>
      <w:r w:rsidRPr="00BA49C5">
        <w:rPr>
          <w:color w:val="000000"/>
        </w:rPr>
        <w:t>корректировке ООП, проводить мероприятия по</w:t>
      </w:r>
      <w:r>
        <w:rPr>
          <w:color w:val="000000"/>
        </w:rPr>
        <w:t> </w:t>
      </w:r>
      <w:r w:rsidRPr="00BA49C5">
        <w:rPr>
          <w:color w:val="000000"/>
        </w:rPr>
        <w:t>выявлению, поддержке и</w:t>
      </w:r>
      <w:r>
        <w:rPr>
          <w:color w:val="000000"/>
        </w:rPr>
        <w:t> </w:t>
      </w:r>
      <w:r w:rsidRPr="00BA49C5">
        <w:rPr>
          <w:color w:val="000000"/>
        </w:rPr>
        <w:t>развитию способностей и</w:t>
      </w:r>
      <w:r>
        <w:rPr>
          <w:color w:val="000000"/>
        </w:rPr>
        <w:t> </w:t>
      </w:r>
      <w:r w:rsidRPr="00BA49C5">
        <w:rPr>
          <w:color w:val="000000"/>
        </w:rPr>
        <w:t>талантов учащихся, содействовать в</w:t>
      </w:r>
      <w:r>
        <w:rPr>
          <w:color w:val="000000"/>
        </w:rPr>
        <w:t> </w:t>
      </w:r>
      <w:r w:rsidRPr="00BA49C5">
        <w:rPr>
          <w:color w:val="000000"/>
        </w:rPr>
        <w:t>функционировании системы ученического самоуправления, консультировать участников образовательных отношений по</w:t>
      </w:r>
      <w:r>
        <w:rPr>
          <w:color w:val="000000"/>
        </w:rPr>
        <w:t> </w:t>
      </w:r>
      <w:r w:rsidRPr="00BA49C5">
        <w:rPr>
          <w:color w:val="000000"/>
        </w:rPr>
        <w:t>вопросам воспитания с</w:t>
      </w:r>
      <w:r>
        <w:rPr>
          <w:color w:val="000000"/>
        </w:rPr>
        <w:t> </w:t>
      </w:r>
      <w:r w:rsidRPr="00BA49C5">
        <w:rPr>
          <w:color w:val="000000"/>
        </w:rPr>
        <w:t>использованием современных информационных технологий и</w:t>
      </w:r>
      <w:r>
        <w:rPr>
          <w:color w:val="000000"/>
        </w:rPr>
        <w:t> </w:t>
      </w:r>
      <w:r w:rsidRPr="00BA49C5">
        <w:rPr>
          <w:color w:val="000000"/>
        </w:rPr>
        <w:t>т.</w:t>
      </w:r>
      <w:r>
        <w:rPr>
          <w:color w:val="000000"/>
        </w:rPr>
        <w:t> </w:t>
      </w:r>
      <w:r w:rsidRPr="00BA49C5">
        <w:rPr>
          <w:color w:val="000000"/>
        </w:rPr>
        <w:t>д.;</w:t>
      </w:r>
    </w:p>
    <w:p w:rsidR="00833492" w:rsidRDefault="00833492" w:rsidP="00586E5E">
      <w:pPr>
        <w:numPr>
          <w:ilvl w:val="0"/>
          <w:numId w:val="27"/>
        </w:numPr>
        <w:spacing w:before="100" w:beforeAutospacing="1" w:after="100" w:afterAutospacing="1"/>
        <w:ind w:left="780" w:right="180"/>
        <w:jc w:val="both"/>
        <w:rPr>
          <w:color w:val="000000"/>
        </w:rPr>
      </w:pPr>
      <w:r w:rsidRPr="00BA49C5">
        <w:rPr>
          <w:color w:val="000000"/>
        </w:rPr>
        <w:t>организовывать взаимодействие с</w:t>
      </w:r>
      <w:r>
        <w:rPr>
          <w:color w:val="000000"/>
        </w:rPr>
        <w:t> </w:t>
      </w:r>
      <w:r w:rsidRPr="00BA49C5">
        <w:rPr>
          <w:color w:val="000000"/>
        </w:rPr>
        <w:t>детскими и</w:t>
      </w:r>
      <w:r>
        <w:rPr>
          <w:color w:val="000000"/>
        </w:rPr>
        <w:t> </w:t>
      </w:r>
      <w:r w:rsidRPr="00BA49C5">
        <w:rPr>
          <w:color w:val="000000"/>
        </w:rPr>
        <w:t>молодежными общественными объединениями</w:t>
      </w:r>
      <w:r>
        <w:rPr>
          <w:color w:val="000000"/>
        </w:rPr>
        <w:t> </w:t>
      </w:r>
      <w:r w:rsidRPr="00BA49C5">
        <w:rPr>
          <w:color w:val="000000"/>
        </w:rPr>
        <w:t>—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w:t>
      </w:r>
      <w:r>
        <w:rPr>
          <w:color w:val="000000"/>
        </w:rPr>
        <w:t> </w:t>
      </w:r>
      <w:r w:rsidRPr="00BA49C5">
        <w:rPr>
          <w:color w:val="000000"/>
        </w:rPr>
        <w:t>благотворительную направленность, другими образовательными организациями, в</w:t>
      </w:r>
      <w:r>
        <w:rPr>
          <w:color w:val="000000"/>
        </w:rPr>
        <w:t> </w:t>
      </w:r>
      <w:r w:rsidRPr="00BA49C5">
        <w:rPr>
          <w:color w:val="000000"/>
        </w:rPr>
        <w:t>том числе в</w:t>
      </w:r>
      <w:r>
        <w:rPr>
          <w:color w:val="000000"/>
        </w:rPr>
        <w:t> </w:t>
      </w:r>
      <w:r w:rsidRPr="00BA49C5">
        <w:rPr>
          <w:color w:val="000000"/>
        </w:rPr>
        <w:t>рамках сетевого взаимодействия, местным бизнес-сообществом и</w:t>
      </w:r>
      <w:r>
        <w:rPr>
          <w:color w:val="000000"/>
        </w:rPr>
        <w:t> </w:t>
      </w:r>
      <w:r w:rsidRPr="00BA49C5">
        <w:rPr>
          <w:color w:val="000000"/>
        </w:rPr>
        <w:t>социальными партнерами, в</w:t>
      </w:r>
      <w:r>
        <w:rPr>
          <w:color w:val="000000"/>
        </w:rPr>
        <w:t> </w:t>
      </w:r>
      <w:r w:rsidRPr="00BA49C5">
        <w:rPr>
          <w:color w:val="000000"/>
        </w:rPr>
        <w:t>том числе по</w:t>
      </w:r>
      <w:r>
        <w:rPr>
          <w:color w:val="000000"/>
        </w:rPr>
        <w:t> </w:t>
      </w:r>
      <w:r w:rsidRPr="00BA49C5">
        <w:rPr>
          <w:color w:val="000000"/>
        </w:rPr>
        <w:t>вопросам профессиональной ориентации обучающихся и</w:t>
      </w:r>
      <w:r>
        <w:rPr>
          <w:color w:val="000000"/>
        </w:rPr>
        <w:t> </w:t>
      </w:r>
      <w:r w:rsidRPr="00BA49C5">
        <w:rPr>
          <w:color w:val="000000"/>
        </w:rPr>
        <w:t>т.</w:t>
      </w:r>
      <w:r>
        <w:rPr>
          <w:color w:val="000000"/>
        </w:rPr>
        <w:t> </w:t>
      </w:r>
      <w:r w:rsidRPr="00BA49C5">
        <w:rPr>
          <w:color w:val="000000"/>
        </w:rPr>
        <w:t>д.</w:t>
      </w:r>
    </w:p>
    <w:p w:rsidR="00884E9F" w:rsidRPr="00BA49C5" w:rsidRDefault="00884E9F" w:rsidP="00884E9F">
      <w:pPr>
        <w:spacing w:before="100" w:beforeAutospacing="1" w:after="100" w:afterAutospacing="1"/>
        <w:ind w:right="180"/>
        <w:jc w:val="both"/>
        <w:rPr>
          <w:color w:val="000000"/>
        </w:rPr>
      </w:pPr>
      <w:r>
        <w:rPr>
          <w:color w:val="000000"/>
        </w:rPr>
        <w:t xml:space="preserve">С 01.09.2024 МОАУ «СОШ № 80» </w:t>
      </w:r>
    </w:p>
    <w:p w:rsidR="00833492" w:rsidRPr="00BA49C5" w:rsidRDefault="00833492" w:rsidP="00833492">
      <w:pPr>
        <w:rPr>
          <w:color w:val="000000"/>
        </w:rPr>
      </w:pPr>
      <w:r w:rsidRPr="00BA49C5">
        <w:rPr>
          <w:b/>
          <w:bCs/>
          <w:color w:val="000000"/>
        </w:rPr>
        <w:t>Воспитательная работа</w:t>
      </w:r>
    </w:p>
    <w:p w:rsidR="00833492" w:rsidRPr="00BA49C5" w:rsidRDefault="00833492" w:rsidP="00833492">
      <w:pPr>
        <w:jc w:val="both"/>
        <w:rPr>
          <w:color w:val="000000"/>
        </w:rPr>
      </w:pPr>
      <w:r w:rsidRPr="00BA49C5">
        <w:rPr>
          <w:color w:val="000000"/>
        </w:rPr>
        <w:t>С</w:t>
      </w:r>
      <w:r>
        <w:rPr>
          <w:color w:val="000000"/>
        </w:rPr>
        <w:t> </w:t>
      </w:r>
      <w:r w:rsidR="00470788">
        <w:rPr>
          <w:color w:val="000000"/>
        </w:rPr>
        <w:t>01.09.2022</w:t>
      </w:r>
      <w:r w:rsidRPr="00BA49C5">
        <w:rPr>
          <w:color w:val="000000"/>
        </w:rPr>
        <w:t xml:space="preserve"> </w:t>
      </w:r>
      <w:r>
        <w:rPr>
          <w:color w:val="000000"/>
        </w:rPr>
        <w:t>МОАУ «СОШ №80»</w:t>
      </w:r>
      <w:r w:rsidRPr="00BA49C5">
        <w:rPr>
          <w:color w:val="000000"/>
        </w:rPr>
        <w:t xml:space="preserve"> реализует рабочую программу воспитания и</w:t>
      </w:r>
      <w:r>
        <w:rPr>
          <w:color w:val="000000"/>
        </w:rPr>
        <w:t> </w:t>
      </w:r>
      <w:r w:rsidRPr="00BA49C5">
        <w:rPr>
          <w:color w:val="000000"/>
        </w:rPr>
        <w:t>календарный план воспитательной работы, которые являются частью основных образовательных программ начального, основного и</w:t>
      </w:r>
      <w:r>
        <w:rPr>
          <w:color w:val="000000"/>
        </w:rPr>
        <w:t> </w:t>
      </w:r>
      <w:r w:rsidRPr="00BA49C5">
        <w:rPr>
          <w:color w:val="000000"/>
        </w:rPr>
        <w:t>среднего общего образования. В</w:t>
      </w:r>
      <w:r>
        <w:rPr>
          <w:color w:val="000000"/>
        </w:rPr>
        <w:t> </w:t>
      </w:r>
      <w:r w:rsidRPr="00BA49C5">
        <w:rPr>
          <w:color w:val="000000"/>
        </w:rPr>
        <w:t xml:space="preserve">рамках воспитательной работы </w:t>
      </w:r>
      <w:r>
        <w:rPr>
          <w:color w:val="000000"/>
        </w:rPr>
        <w:t>МОАУ «СОШ №80»</w:t>
      </w:r>
      <w:r w:rsidRPr="00BA49C5">
        <w:rPr>
          <w:color w:val="000000"/>
        </w:rPr>
        <w:t>:</w:t>
      </w:r>
    </w:p>
    <w:p w:rsidR="00833492" w:rsidRPr="00BA49C5" w:rsidRDefault="00833492" w:rsidP="00833492">
      <w:pPr>
        <w:jc w:val="both"/>
        <w:rPr>
          <w:color w:val="000000"/>
        </w:rPr>
      </w:pPr>
      <w:r w:rsidRPr="00BA49C5">
        <w:rPr>
          <w:color w:val="000000"/>
        </w:rPr>
        <w:t>1) реализует воспитательные возможности педагогов, поддерживает традиции коллективного планирования, организации, проведения и</w:t>
      </w:r>
      <w:r>
        <w:rPr>
          <w:color w:val="000000"/>
        </w:rPr>
        <w:t> </w:t>
      </w:r>
      <w:r w:rsidRPr="00BA49C5">
        <w:rPr>
          <w:color w:val="000000"/>
        </w:rPr>
        <w:t>анализа воспитательных мероприятий;</w:t>
      </w:r>
      <w:r w:rsidRPr="00BA49C5">
        <w:br/>
      </w:r>
      <w:r w:rsidRPr="00BA49C5">
        <w:rPr>
          <w:color w:val="000000"/>
        </w:rPr>
        <w:t>2) реализует потенциал классного руководства в</w:t>
      </w:r>
      <w:r>
        <w:rPr>
          <w:color w:val="000000"/>
        </w:rPr>
        <w:t> </w:t>
      </w:r>
      <w:r w:rsidRPr="00BA49C5">
        <w:rPr>
          <w:color w:val="000000"/>
        </w:rPr>
        <w:t>воспитании школьников, поддерживает активное участие классных сообществ в</w:t>
      </w:r>
      <w:r>
        <w:rPr>
          <w:color w:val="000000"/>
        </w:rPr>
        <w:t> </w:t>
      </w:r>
      <w:r w:rsidRPr="00BA49C5">
        <w:rPr>
          <w:color w:val="000000"/>
        </w:rPr>
        <w:t xml:space="preserve">жизни </w:t>
      </w:r>
      <w:r>
        <w:rPr>
          <w:color w:val="000000"/>
        </w:rPr>
        <w:t>МОАУ «СОШ №80»</w:t>
      </w:r>
      <w:r w:rsidRPr="00BA49C5">
        <w:rPr>
          <w:color w:val="000000"/>
        </w:rPr>
        <w:t>;</w:t>
      </w:r>
      <w:r w:rsidRPr="00BA49C5">
        <w:br/>
      </w:r>
      <w:r w:rsidRPr="00BA49C5">
        <w:rPr>
          <w:color w:val="000000"/>
        </w:rPr>
        <w:t>3) вовлекает школьников в</w:t>
      </w:r>
      <w:r>
        <w:rPr>
          <w:color w:val="000000"/>
        </w:rPr>
        <w:t> </w:t>
      </w:r>
      <w:r w:rsidRPr="00BA49C5">
        <w:rPr>
          <w:color w:val="000000"/>
        </w:rPr>
        <w:t>кружки, секции, клубы, студии и</w:t>
      </w:r>
      <w:r>
        <w:rPr>
          <w:color w:val="000000"/>
        </w:rPr>
        <w:t> </w:t>
      </w:r>
      <w:r w:rsidRPr="00BA49C5">
        <w:rPr>
          <w:color w:val="000000"/>
        </w:rPr>
        <w:t>иные объединения, работающие по</w:t>
      </w:r>
      <w:r>
        <w:rPr>
          <w:color w:val="000000"/>
        </w:rPr>
        <w:t> </w:t>
      </w:r>
      <w:r w:rsidRPr="00BA49C5">
        <w:rPr>
          <w:color w:val="000000"/>
        </w:rPr>
        <w:t>школьным программам внеурочной деятельности, реализовывать их</w:t>
      </w:r>
      <w:r>
        <w:rPr>
          <w:color w:val="000000"/>
        </w:rPr>
        <w:t> </w:t>
      </w:r>
      <w:r w:rsidRPr="00BA49C5">
        <w:rPr>
          <w:color w:val="000000"/>
        </w:rPr>
        <w:t>воспитательные возможности;</w:t>
      </w:r>
      <w:r w:rsidRPr="00BA49C5">
        <w:br/>
      </w:r>
      <w:r w:rsidRPr="00BA49C5">
        <w:rPr>
          <w:color w:val="000000"/>
        </w:rPr>
        <w:t>4) использует в</w:t>
      </w:r>
      <w:r>
        <w:rPr>
          <w:color w:val="000000"/>
        </w:rPr>
        <w:t> </w:t>
      </w:r>
      <w:r w:rsidRPr="00BA49C5">
        <w:rPr>
          <w:color w:val="000000"/>
        </w:rPr>
        <w:t>воспитании детей возможности школьного урока, поддерживает использование на</w:t>
      </w:r>
      <w:r>
        <w:rPr>
          <w:color w:val="000000"/>
        </w:rPr>
        <w:t> </w:t>
      </w:r>
      <w:r w:rsidRPr="00BA49C5">
        <w:rPr>
          <w:color w:val="000000"/>
        </w:rPr>
        <w:t>уроках интерактивных форм занятий с</w:t>
      </w:r>
      <w:r>
        <w:rPr>
          <w:color w:val="000000"/>
        </w:rPr>
        <w:t> </w:t>
      </w:r>
      <w:r w:rsidRPr="00BA49C5">
        <w:rPr>
          <w:color w:val="000000"/>
        </w:rPr>
        <w:t>учащимися;</w:t>
      </w:r>
      <w:r w:rsidRPr="00BA49C5">
        <w:br/>
      </w:r>
      <w:r w:rsidRPr="00BA49C5">
        <w:rPr>
          <w:color w:val="000000"/>
        </w:rPr>
        <w:t>5) поддерживает ученическое самоуправление</w:t>
      </w:r>
      <w:r>
        <w:rPr>
          <w:color w:val="000000"/>
        </w:rPr>
        <w:t> </w:t>
      </w:r>
      <w:r w:rsidRPr="00BA49C5">
        <w:rPr>
          <w:color w:val="000000"/>
        </w:rPr>
        <w:t>— как на</w:t>
      </w:r>
      <w:r>
        <w:rPr>
          <w:color w:val="000000"/>
        </w:rPr>
        <w:t> </w:t>
      </w:r>
      <w:r w:rsidRPr="00BA49C5">
        <w:rPr>
          <w:color w:val="000000"/>
        </w:rPr>
        <w:t xml:space="preserve">уровне </w:t>
      </w:r>
      <w:r>
        <w:rPr>
          <w:color w:val="000000"/>
        </w:rPr>
        <w:t>МОАУ «СОШ №80»</w:t>
      </w:r>
      <w:r w:rsidRPr="00BA49C5">
        <w:rPr>
          <w:color w:val="000000"/>
        </w:rPr>
        <w:t>, так и</w:t>
      </w:r>
      <w:r>
        <w:rPr>
          <w:color w:val="000000"/>
        </w:rPr>
        <w:t> </w:t>
      </w:r>
      <w:r w:rsidRPr="00BA49C5">
        <w:rPr>
          <w:color w:val="000000"/>
        </w:rPr>
        <w:t>на</w:t>
      </w:r>
      <w:r>
        <w:rPr>
          <w:color w:val="000000"/>
        </w:rPr>
        <w:t> </w:t>
      </w:r>
      <w:r w:rsidRPr="00BA49C5">
        <w:rPr>
          <w:color w:val="000000"/>
        </w:rPr>
        <w:t>уровне классных сообществ;</w:t>
      </w:r>
      <w:r w:rsidRPr="00BA49C5">
        <w:br/>
      </w:r>
      <w:r w:rsidRPr="00BA49C5">
        <w:rPr>
          <w:color w:val="000000"/>
        </w:rPr>
        <w:t>6) поддерживает деятельность функционирующих на</w:t>
      </w:r>
      <w:r>
        <w:rPr>
          <w:color w:val="000000"/>
        </w:rPr>
        <w:t> </w:t>
      </w:r>
      <w:r w:rsidRPr="00BA49C5">
        <w:rPr>
          <w:color w:val="000000"/>
        </w:rPr>
        <w:t xml:space="preserve">базе школы детских общественных </w:t>
      </w:r>
      <w:r w:rsidRPr="00BA49C5">
        <w:rPr>
          <w:color w:val="000000"/>
        </w:rPr>
        <w:lastRenderedPageBreak/>
        <w:t>объединений и</w:t>
      </w:r>
      <w:r>
        <w:rPr>
          <w:color w:val="000000"/>
        </w:rPr>
        <w:t> </w:t>
      </w:r>
      <w:r w:rsidRPr="00BA49C5">
        <w:rPr>
          <w:color w:val="000000"/>
        </w:rPr>
        <w:t>организаций</w:t>
      </w:r>
      <w:r>
        <w:rPr>
          <w:color w:val="000000"/>
        </w:rPr>
        <w:t> </w:t>
      </w:r>
      <w:r w:rsidRPr="00BA49C5">
        <w:rPr>
          <w:color w:val="000000"/>
        </w:rPr>
        <w:t>— например, школьного спортивного клуба;</w:t>
      </w:r>
      <w:r w:rsidRPr="00BA49C5">
        <w:br/>
      </w:r>
      <w:r w:rsidRPr="00BA49C5">
        <w:rPr>
          <w:color w:val="000000"/>
        </w:rPr>
        <w:t>7) организует для школьников экскурсии, экспедиции, походы и</w:t>
      </w:r>
      <w:r>
        <w:rPr>
          <w:color w:val="000000"/>
        </w:rPr>
        <w:t> </w:t>
      </w:r>
      <w:r w:rsidRPr="00BA49C5">
        <w:rPr>
          <w:color w:val="000000"/>
        </w:rPr>
        <w:t>реализует их</w:t>
      </w:r>
      <w:r>
        <w:rPr>
          <w:color w:val="000000"/>
        </w:rPr>
        <w:t> </w:t>
      </w:r>
      <w:r w:rsidRPr="00BA49C5">
        <w:rPr>
          <w:color w:val="000000"/>
        </w:rPr>
        <w:t>воспитательный потенциал;</w:t>
      </w:r>
      <w:r w:rsidRPr="00BA49C5">
        <w:br/>
      </w:r>
      <w:r w:rsidRPr="00BA49C5">
        <w:rPr>
          <w:color w:val="000000"/>
        </w:rPr>
        <w:t>8) организует профориентационную работу со</w:t>
      </w:r>
      <w:r>
        <w:rPr>
          <w:color w:val="000000"/>
        </w:rPr>
        <w:t> </w:t>
      </w:r>
      <w:r w:rsidRPr="00BA49C5">
        <w:rPr>
          <w:color w:val="000000"/>
        </w:rPr>
        <w:t>школьниками;</w:t>
      </w:r>
      <w:r w:rsidRPr="00BA49C5">
        <w:br/>
      </w:r>
      <w:r w:rsidRPr="00BA49C5">
        <w:rPr>
          <w:color w:val="000000"/>
        </w:rPr>
        <w:t xml:space="preserve">9) развивает предметно-эстетическую среду </w:t>
      </w:r>
      <w:r>
        <w:rPr>
          <w:color w:val="000000"/>
        </w:rPr>
        <w:t>МОАУ «СОШ №80»</w:t>
      </w:r>
      <w:r w:rsidRPr="00BA49C5">
        <w:rPr>
          <w:color w:val="000000"/>
        </w:rPr>
        <w:t xml:space="preserve"> и</w:t>
      </w:r>
      <w:r>
        <w:rPr>
          <w:color w:val="000000"/>
        </w:rPr>
        <w:t> </w:t>
      </w:r>
      <w:r w:rsidRPr="00BA49C5">
        <w:rPr>
          <w:color w:val="000000"/>
        </w:rPr>
        <w:t>реализует ее</w:t>
      </w:r>
      <w:r>
        <w:rPr>
          <w:color w:val="000000"/>
        </w:rPr>
        <w:t> </w:t>
      </w:r>
      <w:r w:rsidRPr="00BA49C5">
        <w:rPr>
          <w:color w:val="000000"/>
        </w:rPr>
        <w:t>воспитательные возможности;</w:t>
      </w:r>
      <w:r w:rsidRPr="00BA49C5">
        <w:br/>
      </w:r>
      <w:r w:rsidRPr="00BA49C5">
        <w:rPr>
          <w:color w:val="000000"/>
        </w:rPr>
        <w:t>10) организует работу с</w:t>
      </w:r>
      <w:r>
        <w:rPr>
          <w:color w:val="000000"/>
        </w:rPr>
        <w:t> </w:t>
      </w:r>
      <w:r w:rsidRPr="00BA49C5">
        <w:rPr>
          <w:color w:val="000000"/>
        </w:rPr>
        <w:t>семьями школьников, их</w:t>
      </w:r>
      <w:r>
        <w:rPr>
          <w:color w:val="000000"/>
        </w:rPr>
        <w:t> </w:t>
      </w:r>
      <w:r w:rsidRPr="00BA49C5">
        <w:rPr>
          <w:color w:val="000000"/>
        </w:rPr>
        <w:t>родителями или законными представителями, направленную на</w:t>
      </w:r>
      <w:r>
        <w:rPr>
          <w:color w:val="000000"/>
        </w:rPr>
        <w:t> </w:t>
      </w:r>
      <w:r w:rsidRPr="00BA49C5">
        <w:rPr>
          <w:color w:val="000000"/>
        </w:rPr>
        <w:t>совместное решение проблем личностного развития детей.</w:t>
      </w:r>
    </w:p>
    <w:p w:rsidR="00833492" w:rsidRPr="00BA49C5" w:rsidRDefault="00833492" w:rsidP="00833492">
      <w:pPr>
        <w:jc w:val="both"/>
        <w:rPr>
          <w:color w:val="000000"/>
        </w:rPr>
      </w:pPr>
      <w:r w:rsidRPr="00BA49C5">
        <w:rPr>
          <w:color w:val="000000"/>
        </w:rPr>
        <w:t>За</w:t>
      </w:r>
      <w:r>
        <w:rPr>
          <w:color w:val="000000"/>
        </w:rPr>
        <w:t> </w:t>
      </w:r>
      <w:r w:rsidRPr="00BA49C5">
        <w:rPr>
          <w:color w:val="000000"/>
        </w:rPr>
        <w:t>2,5 года реализации программы воспитания родители и</w:t>
      </w:r>
      <w:r>
        <w:rPr>
          <w:color w:val="000000"/>
        </w:rPr>
        <w:t> </w:t>
      </w:r>
      <w:r w:rsidRPr="00BA49C5">
        <w:rPr>
          <w:color w:val="000000"/>
        </w:rPr>
        <w:t>ученики выражают удовлетворенность воспитательным процессом в</w:t>
      </w:r>
      <w:r>
        <w:rPr>
          <w:color w:val="000000"/>
        </w:rPr>
        <w:t> МОАУ «СОШ №80»</w:t>
      </w:r>
      <w:r w:rsidRPr="00BA49C5">
        <w:rPr>
          <w:color w:val="000000"/>
        </w:rPr>
        <w:t>, что отразилось на</w:t>
      </w:r>
      <w:r>
        <w:rPr>
          <w:color w:val="000000"/>
        </w:rPr>
        <w:t> </w:t>
      </w:r>
      <w:r w:rsidRPr="00BA49C5">
        <w:rPr>
          <w:color w:val="000000"/>
        </w:rPr>
        <w:t>результатах анкетирования, проведенного 20.12.2023. Вместе с</w:t>
      </w:r>
      <w:r>
        <w:rPr>
          <w:color w:val="000000"/>
        </w:rPr>
        <w:t> </w:t>
      </w:r>
      <w:r w:rsidRPr="00BA49C5">
        <w:rPr>
          <w:color w:val="000000"/>
        </w:rPr>
        <w:t>тем, родители высказали пожелания по</w:t>
      </w:r>
      <w:r>
        <w:rPr>
          <w:color w:val="000000"/>
        </w:rPr>
        <w:t> </w:t>
      </w:r>
      <w:r w:rsidRPr="00BA49C5">
        <w:rPr>
          <w:color w:val="000000"/>
        </w:rPr>
        <w:t>введению мероприятий в</w:t>
      </w:r>
      <w:r>
        <w:rPr>
          <w:color w:val="000000"/>
        </w:rPr>
        <w:t> </w:t>
      </w:r>
      <w:r w:rsidRPr="00BA49C5">
        <w:rPr>
          <w:color w:val="000000"/>
        </w:rPr>
        <w:t xml:space="preserve">календарный план воспитательной работы </w:t>
      </w:r>
      <w:r>
        <w:rPr>
          <w:color w:val="000000"/>
        </w:rPr>
        <w:t>МОАУ «СОШ №80»</w:t>
      </w:r>
      <w:r w:rsidRPr="00BA49C5">
        <w:rPr>
          <w:color w:val="000000"/>
        </w:rPr>
        <w:t>, например, проводить осенние и</w:t>
      </w:r>
      <w:r>
        <w:rPr>
          <w:color w:val="000000"/>
        </w:rPr>
        <w:t> </w:t>
      </w:r>
      <w:r w:rsidRPr="00BA49C5">
        <w:rPr>
          <w:color w:val="000000"/>
        </w:rPr>
        <w:t>зимние спортивные мероприятия в</w:t>
      </w:r>
      <w:r>
        <w:rPr>
          <w:color w:val="000000"/>
        </w:rPr>
        <w:t> </w:t>
      </w:r>
      <w:r w:rsidRPr="00BA49C5">
        <w:rPr>
          <w:color w:val="000000"/>
        </w:rPr>
        <w:t>рамках подготовки к</w:t>
      </w:r>
      <w:r>
        <w:rPr>
          <w:color w:val="000000"/>
        </w:rPr>
        <w:t> </w:t>
      </w:r>
      <w:r w:rsidRPr="00BA49C5">
        <w:rPr>
          <w:color w:val="000000"/>
        </w:rPr>
        <w:t>физкультурному комплексу ГТО. Предложения родителей будут рассмотрены и</w:t>
      </w:r>
      <w:r>
        <w:rPr>
          <w:color w:val="000000"/>
        </w:rPr>
        <w:t> </w:t>
      </w:r>
      <w:r w:rsidRPr="00BA49C5">
        <w:rPr>
          <w:color w:val="000000"/>
        </w:rPr>
        <w:t xml:space="preserve">при наличии возможностей </w:t>
      </w:r>
      <w:r>
        <w:rPr>
          <w:color w:val="000000"/>
        </w:rPr>
        <w:t>МОАУ «СОШ №80»</w:t>
      </w:r>
      <w:r w:rsidRPr="00BA49C5">
        <w:rPr>
          <w:color w:val="000000"/>
        </w:rPr>
        <w:t xml:space="preserve"> включены в</w:t>
      </w:r>
      <w:r>
        <w:rPr>
          <w:color w:val="000000"/>
        </w:rPr>
        <w:t> </w:t>
      </w:r>
      <w:r w:rsidRPr="00BA49C5">
        <w:rPr>
          <w:color w:val="000000"/>
        </w:rPr>
        <w:t xml:space="preserve">календарный план воспитательной работы </w:t>
      </w:r>
      <w:r>
        <w:rPr>
          <w:color w:val="000000"/>
        </w:rPr>
        <w:t>МОАУ «СОШ №80»</w:t>
      </w:r>
      <w:r w:rsidRPr="00BA49C5">
        <w:rPr>
          <w:color w:val="000000"/>
        </w:rPr>
        <w:t xml:space="preserve"> на</w:t>
      </w:r>
      <w:r>
        <w:rPr>
          <w:color w:val="000000"/>
        </w:rPr>
        <w:t> </w:t>
      </w:r>
      <w:r w:rsidRPr="00BA49C5">
        <w:rPr>
          <w:color w:val="000000"/>
        </w:rPr>
        <w:t>2024/25 учебный год.</w:t>
      </w:r>
    </w:p>
    <w:p w:rsidR="00833492" w:rsidRPr="00BA49C5" w:rsidRDefault="00833492" w:rsidP="00833492">
      <w:pPr>
        <w:jc w:val="both"/>
        <w:rPr>
          <w:color w:val="000000"/>
        </w:rPr>
      </w:pPr>
      <w:r w:rsidRPr="00BA49C5">
        <w:rPr>
          <w:color w:val="000000"/>
        </w:rPr>
        <w:t>В</w:t>
      </w:r>
      <w:r>
        <w:rPr>
          <w:color w:val="000000"/>
        </w:rPr>
        <w:t> </w:t>
      </w:r>
      <w:r w:rsidR="00470788">
        <w:rPr>
          <w:color w:val="000000"/>
        </w:rPr>
        <w:t>2024/2025</w:t>
      </w:r>
      <w:r w:rsidRPr="00BA49C5">
        <w:rPr>
          <w:color w:val="000000"/>
        </w:rPr>
        <w:t xml:space="preserve"> учебном году скорректировали профориентационную работу со</w:t>
      </w:r>
      <w:r>
        <w:rPr>
          <w:color w:val="000000"/>
        </w:rPr>
        <w:t> </w:t>
      </w:r>
      <w:r w:rsidRPr="00BA49C5">
        <w:rPr>
          <w:color w:val="000000"/>
        </w:rPr>
        <w:t>школьниками и</w:t>
      </w:r>
      <w:r>
        <w:rPr>
          <w:color w:val="000000"/>
        </w:rPr>
        <w:t> </w:t>
      </w:r>
      <w:r w:rsidRPr="00BA49C5">
        <w:rPr>
          <w:color w:val="000000"/>
        </w:rPr>
        <w:t>внедрили Единую модель профессиональной ориентации</w:t>
      </w:r>
      <w:r>
        <w:rPr>
          <w:color w:val="000000"/>
        </w:rPr>
        <w:t> </w:t>
      </w:r>
      <w:r w:rsidRPr="00BA49C5">
        <w:rPr>
          <w:color w:val="000000"/>
        </w:rPr>
        <w:t>— профориентационный минимум. Для этого утвердили план профориентационных мероприятий и</w:t>
      </w:r>
      <w:r>
        <w:rPr>
          <w:color w:val="000000"/>
        </w:rPr>
        <w:t> </w:t>
      </w:r>
      <w:r w:rsidRPr="00BA49C5">
        <w:rPr>
          <w:color w:val="000000"/>
        </w:rPr>
        <w:t>внесли изменения в</w:t>
      </w:r>
      <w:r>
        <w:rPr>
          <w:color w:val="000000"/>
        </w:rPr>
        <w:t> </w:t>
      </w:r>
      <w:r w:rsidRPr="00BA49C5">
        <w:rPr>
          <w:color w:val="000000"/>
        </w:rPr>
        <w:t>рабочую программу воспитания, календарный план воспитательной работы, план внеурочной деятельности.</w:t>
      </w:r>
    </w:p>
    <w:p w:rsidR="00833492" w:rsidRPr="00BA49C5" w:rsidRDefault="00833492" w:rsidP="00833492">
      <w:pPr>
        <w:jc w:val="both"/>
        <w:rPr>
          <w:color w:val="000000"/>
        </w:rPr>
      </w:pPr>
      <w:r w:rsidRPr="00BA49C5">
        <w:rPr>
          <w:color w:val="000000"/>
        </w:rPr>
        <w:t>Профориентационная работа в</w:t>
      </w:r>
      <w:r>
        <w:rPr>
          <w:color w:val="000000"/>
        </w:rPr>
        <w:t> МОАУ «СОШ №80»</w:t>
      </w:r>
      <w:r w:rsidRPr="00BA49C5">
        <w:rPr>
          <w:color w:val="000000"/>
        </w:rPr>
        <w:t xml:space="preserve"> строится по</w:t>
      </w:r>
      <w:r>
        <w:rPr>
          <w:color w:val="000000"/>
        </w:rPr>
        <w:t> </w:t>
      </w:r>
      <w:r w:rsidRPr="00BA49C5">
        <w:rPr>
          <w:color w:val="000000"/>
        </w:rPr>
        <w:t>следующей схеме:</w:t>
      </w:r>
    </w:p>
    <w:p w:rsidR="00833492" w:rsidRPr="00BA49C5" w:rsidRDefault="00833492" w:rsidP="00586E5E">
      <w:pPr>
        <w:numPr>
          <w:ilvl w:val="0"/>
          <w:numId w:val="28"/>
        </w:numPr>
        <w:spacing w:before="100" w:beforeAutospacing="1" w:after="100" w:afterAutospacing="1"/>
        <w:ind w:left="780" w:right="180"/>
        <w:contextualSpacing/>
        <w:jc w:val="both"/>
        <w:rPr>
          <w:color w:val="000000"/>
        </w:rPr>
      </w:pPr>
      <w:r w:rsidRPr="00BA49C5">
        <w:rPr>
          <w:color w:val="000000"/>
        </w:rPr>
        <w:t>1–4-е классы: знакомство школьников с</w:t>
      </w:r>
      <w:r>
        <w:rPr>
          <w:color w:val="000000"/>
        </w:rPr>
        <w:t> </w:t>
      </w:r>
      <w:r w:rsidRPr="00BA49C5">
        <w:rPr>
          <w:color w:val="000000"/>
        </w:rPr>
        <w:t>миром профессий и</w:t>
      </w:r>
      <w:r>
        <w:rPr>
          <w:color w:val="000000"/>
        </w:rPr>
        <w:t> </w:t>
      </w:r>
      <w:r w:rsidRPr="00BA49C5">
        <w:rPr>
          <w:color w:val="000000"/>
        </w:rPr>
        <w:t>формирование у</w:t>
      </w:r>
      <w:r>
        <w:rPr>
          <w:color w:val="000000"/>
        </w:rPr>
        <w:t> </w:t>
      </w:r>
      <w:r w:rsidRPr="00BA49C5">
        <w:rPr>
          <w:color w:val="000000"/>
        </w:rPr>
        <w:t>них понимания важности правильного выбора профессии.</w:t>
      </w:r>
    </w:p>
    <w:p w:rsidR="00833492" w:rsidRPr="00BA49C5" w:rsidRDefault="00833492" w:rsidP="00586E5E">
      <w:pPr>
        <w:numPr>
          <w:ilvl w:val="0"/>
          <w:numId w:val="28"/>
        </w:numPr>
        <w:spacing w:before="100" w:beforeAutospacing="1" w:after="100" w:afterAutospacing="1"/>
        <w:ind w:left="780" w:right="180"/>
        <w:contextualSpacing/>
        <w:jc w:val="both"/>
        <w:rPr>
          <w:color w:val="000000"/>
        </w:rPr>
      </w:pPr>
      <w:r w:rsidRPr="00BA49C5">
        <w:rPr>
          <w:color w:val="000000"/>
        </w:rPr>
        <w:t>5–9-е классы: формирование осознанного выбора и</w:t>
      </w:r>
      <w:r>
        <w:rPr>
          <w:color w:val="000000"/>
        </w:rPr>
        <w:t> </w:t>
      </w:r>
      <w:r w:rsidRPr="00BA49C5">
        <w:rPr>
          <w:color w:val="000000"/>
        </w:rPr>
        <w:t>построение дальнейшей индивидуальной траектории образования на</w:t>
      </w:r>
      <w:r>
        <w:rPr>
          <w:color w:val="000000"/>
        </w:rPr>
        <w:t> </w:t>
      </w:r>
      <w:r w:rsidRPr="00BA49C5">
        <w:rPr>
          <w:color w:val="000000"/>
        </w:rPr>
        <w:t>базе ориентировки в</w:t>
      </w:r>
      <w:r>
        <w:rPr>
          <w:color w:val="000000"/>
        </w:rPr>
        <w:t> </w:t>
      </w:r>
      <w:r w:rsidRPr="00BA49C5">
        <w:rPr>
          <w:color w:val="000000"/>
        </w:rPr>
        <w:t>мире профессий и</w:t>
      </w:r>
      <w:r>
        <w:rPr>
          <w:color w:val="000000"/>
        </w:rPr>
        <w:t> </w:t>
      </w:r>
      <w:r w:rsidRPr="00BA49C5">
        <w:rPr>
          <w:color w:val="000000"/>
        </w:rPr>
        <w:t>профессиональных предпочтений.</w:t>
      </w:r>
    </w:p>
    <w:p w:rsidR="00833492" w:rsidRPr="00BA49C5" w:rsidRDefault="00833492" w:rsidP="00586E5E">
      <w:pPr>
        <w:numPr>
          <w:ilvl w:val="0"/>
          <w:numId w:val="28"/>
        </w:numPr>
        <w:spacing w:before="100" w:beforeAutospacing="1" w:after="100" w:afterAutospacing="1"/>
        <w:ind w:left="780" w:right="180"/>
        <w:jc w:val="both"/>
        <w:rPr>
          <w:color w:val="000000"/>
        </w:rPr>
      </w:pPr>
      <w:r w:rsidRPr="00BA49C5">
        <w:rPr>
          <w:color w:val="000000"/>
        </w:rPr>
        <w:t>10–11-е классы: развитие готовности и</w:t>
      </w:r>
      <w:r>
        <w:rPr>
          <w:color w:val="000000"/>
        </w:rPr>
        <w:t> </w:t>
      </w:r>
      <w:r w:rsidRPr="00BA49C5">
        <w:rPr>
          <w:color w:val="000000"/>
        </w:rPr>
        <w:t>способности к</w:t>
      </w:r>
      <w:r>
        <w:rPr>
          <w:color w:val="000000"/>
        </w:rPr>
        <w:t> </w:t>
      </w:r>
      <w:r w:rsidRPr="00BA49C5">
        <w:rPr>
          <w:color w:val="000000"/>
        </w:rPr>
        <w:t>саморазвитию и</w:t>
      </w:r>
      <w:r>
        <w:rPr>
          <w:color w:val="000000"/>
        </w:rPr>
        <w:t> </w:t>
      </w:r>
      <w:r w:rsidRPr="00BA49C5">
        <w:rPr>
          <w:color w:val="000000"/>
        </w:rPr>
        <w:t>профессиональному самоопределению.</w:t>
      </w:r>
    </w:p>
    <w:p w:rsidR="00833492" w:rsidRPr="00BA49C5" w:rsidRDefault="00833492" w:rsidP="00833492">
      <w:pPr>
        <w:jc w:val="both"/>
        <w:rPr>
          <w:color w:val="000000"/>
        </w:rPr>
      </w:pPr>
      <w:r w:rsidRPr="00BA49C5">
        <w:rPr>
          <w:b/>
          <w:bCs/>
          <w:color w:val="000000"/>
        </w:rPr>
        <w:t>Дополнительное образование</w:t>
      </w:r>
    </w:p>
    <w:p w:rsidR="00833492" w:rsidRPr="00BA49C5" w:rsidRDefault="00833492" w:rsidP="00833492">
      <w:pPr>
        <w:jc w:val="both"/>
        <w:rPr>
          <w:color w:val="000000"/>
        </w:rPr>
      </w:pPr>
      <w:r w:rsidRPr="00BA49C5">
        <w:rPr>
          <w:color w:val="000000"/>
        </w:rPr>
        <w:t>Дополнительное образование ведется по</w:t>
      </w:r>
      <w:r>
        <w:rPr>
          <w:color w:val="000000"/>
        </w:rPr>
        <w:t> </w:t>
      </w:r>
      <w:r w:rsidRPr="00BA49C5">
        <w:rPr>
          <w:color w:val="000000"/>
        </w:rPr>
        <w:t>программам следующей направленности:</w:t>
      </w:r>
    </w:p>
    <w:p w:rsidR="00833492" w:rsidRDefault="00833492" w:rsidP="00586E5E">
      <w:pPr>
        <w:numPr>
          <w:ilvl w:val="0"/>
          <w:numId w:val="29"/>
        </w:numPr>
        <w:spacing w:before="100" w:beforeAutospacing="1" w:after="100" w:afterAutospacing="1"/>
        <w:ind w:left="780" w:right="180"/>
        <w:contextualSpacing/>
        <w:jc w:val="both"/>
        <w:rPr>
          <w:color w:val="000000"/>
        </w:rPr>
      </w:pPr>
      <w:r>
        <w:rPr>
          <w:color w:val="000000"/>
        </w:rPr>
        <w:t>естественнонаучное;</w:t>
      </w:r>
    </w:p>
    <w:p w:rsidR="00833492" w:rsidRDefault="00833492" w:rsidP="00586E5E">
      <w:pPr>
        <w:numPr>
          <w:ilvl w:val="0"/>
          <w:numId w:val="29"/>
        </w:numPr>
        <w:spacing w:before="100" w:beforeAutospacing="1" w:after="100" w:afterAutospacing="1"/>
        <w:ind w:left="780" w:right="180"/>
        <w:contextualSpacing/>
        <w:jc w:val="both"/>
        <w:rPr>
          <w:color w:val="000000"/>
        </w:rPr>
      </w:pPr>
      <w:r>
        <w:rPr>
          <w:color w:val="000000"/>
        </w:rPr>
        <w:t>художественное;</w:t>
      </w:r>
    </w:p>
    <w:p w:rsidR="00833492" w:rsidRDefault="00833492" w:rsidP="00586E5E">
      <w:pPr>
        <w:numPr>
          <w:ilvl w:val="0"/>
          <w:numId w:val="29"/>
        </w:numPr>
        <w:spacing w:before="100" w:beforeAutospacing="1" w:after="100" w:afterAutospacing="1"/>
        <w:ind w:left="780" w:right="180"/>
        <w:contextualSpacing/>
        <w:rPr>
          <w:color w:val="000000"/>
        </w:rPr>
      </w:pPr>
      <w:r>
        <w:rPr>
          <w:color w:val="000000"/>
        </w:rPr>
        <w:t>физкультурно-спортивное;</w:t>
      </w:r>
    </w:p>
    <w:p w:rsidR="00833492" w:rsidRDefault="00833492" w:rsidP="00586E5E">
      <w:pPr>
        <w:numPr>
          <w:ilvl w:val="0"/>
          <w:numId w:val="29"/>
        </w:numPr>
        <w:spacing w:before="100" w:beforeAutospacing="1" w:after="100" w:afterAutospacing="1"/>
        <w:ind w:left="780" w:right="180"/>
        <w:rPr>
          <w:color w:val="000000"/>
        </w:rPr>
      </w:pPr>
      <w:r>
        <w:rPr>
          <w:color w:val="000000"/>
        </w:rPr>
        <w:t>туристско-краеведческое.</w:t>
      </w:r>
    </w:p>
    <w:p w:rsidR="00833492" w:rsidRPr="0003706B" w:rsidRDefault="00833492" w:rsidP="00833492">
      <w:pPr>
        <w:rPr>
          <w:color w:val="000000"/>
        </w:rPr>
      </w:pPr>
      <w:r w:rsidRPr="00BA49C5">
        <w:rPr>
          <w:color w:val="000000"/>
        </w:rPr>
        <w:t>Выбор направлений осуществлен на</w:t>
      </w:r>
      <w:r>
        <w:rPr>
          <w:color w:val="000000"/>
        </w:rPr>
        <w:t> </w:t>
      </w:r>
      <w:r w:rsidRPr="00BA49C5">
        <w:rPr>
          <w:color w:val="000000"/>
        </w:rPr>
        <w:t>основании опроса обучающихся и</w:t>
      </w:r>
      <w:r>
        <w:rPr>
          <w:color w:val="000000"/>
        </w:rPr>
        <w:t> </w:t>
      </w:r>
      <w:r w:rsidRPr="00BA49C5">
        <w:rPr>
          <w:color w:val="000000"/>
        </w:rPr>
        <w:t>родителей, который провели в</w:t>
      </w:r>
      <w:r>
        <w:rPr>
          <w:color w:val="000000"/>
        </w:rPr>
        <w:t> </w:t>
      </w:r>
      <w:r w:rsidR="00470788">
        <w:rPr>
          <w:color w:val="000000"/>
        </w:rPr>
        <w:t>сентябре 2024</w:t>
      </w:r>
      <w:r>
        <w:rPr>
          <w:color w:val="000000"/>
        </w:rPr>
        <w:t> </w:t>
      </w:r>
      <w:r w:rsidRPr="00BA49C5">
        <w:rPr>
          <w:color w:val="000000"/>
        </w:rPr>
        <w:t>года</w:t>
      </w:r>
      <w:r>
        <w:rPr>
          <w:color w:val="000000"/>
        </w:rPr>
        <w:t>.</w:t>
      </w:r>
    </w:p>
    <w:p w:rsidR="00D53764" w:rsidRPr="00E51D46" w:rsidRDefault="00D53764" w:rsidP="00DE6954">
      <w:pPr>
        <w:pStyle w:val="a3"/>
        <w:jc w:val="both"/>
        <w:rPr>
          <w:color w:val="000000"/>
          <w:sz w:val="28"/>
          <w:szCs w:val="28"/>
        </w:rPr>
      </w:pPr>
    </w:p>
    <w:tbl>
      <w:tblPr>
        <w:tblStyle w:val="aa"/>
        <w:tblW w:w="10031" w:type="dxa"/>
        <w:tblLook w:val="04A0" w:firstRow="1" w:lastRow="0" w:firstColumn="1" w:lastColumn="0" w:noHBand="0" w:noVBand="1"/>
      </w:tblPr>
      <w:tblGrid>
        <w:gridCol w:w="3510"/>
        <w:gridCol w:w="6521"/>
      </w:tblGrid>
      <w:tr w:rsidR="00D53764" w:rsidRPr="00E51D46" w:rsidTr="00012137">
        <w:trPr>
          <w:trHeight w:val="1028"/>
        </w:trPr>
        <w:tc>
          <w:tcPr>
            <w:tcW w:w="3510" w:type="dxa"/>
          </w:tcPr>
          <w:p w:rsidR="00D53764" w:rsidRPr="00E51D46" w:rsidRDefault="00D53764" w:rsidP="00DE6954">
            <w:pPr>
              <w:jc w:val="both"/>
              <w:rPr>
                <w:sz w:val="28"/>
                <w:szCs w:val="28"/>
              </w:rPr>
            </w:pPr>
            <w:r w:rsidRPr="00E51D46">
              <w:rPr>
                <w:color w:val="000000"/>
                <w:sz w:val="28"/>
                <w:szCs w:val="28"/>
              </w:rPr>
              <w:t>Полное наименование общеобразовательной организации в соответствии с Уставом</w:t>
            </w:r>
          </w:p>
        </w:tc>
        <w:tc>
          <w:tcPr>
            <w:tcW w:w="6521" w:type="dxa"/>
          </w:tcPr>
          <w:p w:rsidR="00D53764" w:rsidRPr="00E51D46" w:rsidRDefault="00D53764" w:rsidP="00DE6954">
            <w:pPr>
              <w:jc w:val="both"/>
              <w:rPr>
                <w:sz w:val="28"/>
                <w:szCs w:val="28"/>
              </w:rPr>
            </w:pPr>
            <w:r w:rsidRPr="00E51D46">
              <w:rPr>
                <w:sz w:val="28"/>
                <w:szCs w:val="28"/>
              </w:rPr>
              <w:t>Муниципальное общеобразовательное автономное учреждение «Средняя общеобразовательная школа №80»</w:t>
            </w:r>
          </w:p>
        </w:tc>
      </w:tr>
      <w:tr w:rsidR="00D53764" w:rsidRPr="00E51D46" w:rsidTr="00012137">
        <w:trPr>
          <w:trHeight w:val="423"/>
        </w:trPr>
        <w:tc>
          <w:tcPr>
            <w:tcW w:w="3510" w:type="dxa"/>
          </w:tcPr>
          <w:p w:rsidR="00D53764" w:rsidRPr="00E51D46" w:rsidRDefault="00D53764" w:rsidP="00DE6954">
            <w:pPr>
              <w:jc w:val="both"/>
              <w:rPr>
                <w:color w:val="000000"/>
                <w:sz w:val="28"/>
                <w:szCs w:val="28"/>
              </w:rPr>
            </w:pPr>
            <w:r w:rsidRPr="00E51D46">
              <w:rPr>
                <w:color w:val="000000"/>
                <w:sz w:val="28"/>
                <w:szCs w:val="28"/>
              </w:rPr>
              <w:t>Директор общеобразовательной организации</w:t>
            </w:r>
          </w:p>
        </w:tc>
        <w:tc>
          <w:tcPr>
            <w:tcW w:w="6521" w:type="dxa"/>
          </w:tcPr>
          <w:p w:rsidR="00D53764" w:rsidRPr="00E51D46" w:rsidRDefault="00671B1B" w:rsidP="00DE6954">
            <w:pPr>
              <w:jc w:val="both"/>
              <w:rPr>
                <w:sz w:val="28"/>
                <w:szCs w:val="28"/>
              </w:rPr>
            </w:pPr>
            <w:r>
              <w:rPr>
                <w:sz w:val="28"/>
                <w:szCs w:val="28"/>
              </w:rPr>
              <w:t>Нургалеева Жанара Жумабаевна</w:t>
            </w:r>
          </w:p>
        </w:tc>
      </w:tr>
      <w:tr w:rsidR="00D53764" w:rsidRPr="00E51D46" w:rsidTr="00012137">
        <w:trPr>
          <w:trHeight w:val="609"/>
        </w:trPr>
        <w:tc>
          <w:tcPr>
            <w:tcW w:w="3510" w:type="dxa"/>
          </w:tcPr>
          <w:p w:rsidR="00D53764" w:rsidRPr="00E51D46" w:rsidRDefault="00D53764" w:rsidP="00DE6954">
            <w:pPr>
              <w:jc w:val="both"/>
              <w:rPr>
                <w:sz w:val="28"/>
                <w:szCs w:val="28"/>
              </w:rPr>
            </w:pPr>
            <w:r w:rsidRPr="00E51D46">
              <w:rPr>
                <w:color w:val="000000"/>
                <w:sz w:val="28"/>
                <w:szCs w:val="28"/>
              </w:rPr>
              <w:t>Юридический адрес</w:t>
            </w:r>
          </w:p>
        </w:tc>
        <w:tc>
          <w:tcPr>
            <w:tcW w:w="6521" w:type="dxa"/>
          </w:tcPr>
          <w:p w:rsidR="00D53764" w:rsidRPr="00E51D46" w:rsidRDefault="00D53764" w:rsidP="00DE6954">
            <w:pPr>
              <w:jc w:val="both"/>
              <w:rPr>
                <w:sz w:val="28"/>
                <w:szCs w:val="28"/>
              </w:rPr>
            </w:pPr>
            <w:r w:rsidRPr="00E51D46">
              <w:rPr>
                <w:sz w:val="28"/>
                <w:szCs w:val="28"/>
              </w:rPr>
              <w:t>460552 Россия, Оренбургская область, г. Оренбург, с. Пруды, ул. Школьная, 7а</w:t>
            </w:r>
          </w:p>
        </w:tc>
      </w:tr>
      <w:tr w:rsidR="00D53764" w:rsidRPr="00E51D46" w:rsidTr="00012137">
        <w:trPr>
          <w:trHeight w:val="561"/>
        </w:trPr>
        <w:tc>
          <w:tcPr>
            <w:tcW w:w="3510" w:type="dxa"/>
          </w:tcPr>
          <w:p w:rsidR="00D53764" w:rsidRPr="00E51D46" w:rsidRDefault="00D53764" w:rsidP="00DE6954">
            <w:pPr>
              <w:jc w:val="both"/>
              <w:rPr>
                <w:sz w:val="28"/>
                <w:szCs w:val="28"/>
              </w:rPr>
            </w:pPr>
            <w:r w:rsidRPr="00E51D46">
              <w:rPr>
                <w:sz w:val="28"/>
                <w:szCs w:val="28"/>
              </w:rPr>
              <w:lastRenderedPageBreak/>
              <w:t>Телефон, факс</w:t>
            </w:r>
          </w:p>
        </w:tc>
        <w:tc>
          <w:tcPr>
            <w:tcW w:w="6521" w:type="dxa"/>
          </w:tcPr>
          <w:p w:rsidR="00D53764" w:rsidRPr="00E51D46" w:rsidRDefault="00D53764" w:rsidP="00DE6954">
            <w:pPr>
              <w:jc w:val="both"/>
              <w:rPr>
                <w:sz w:val="28"/>
                <w:szCs w:val="28"/>
              </w:rPr>
            </w:pPr>
            <w:r w:rsidRPr="00E51D46">
              <w:rPr>
                <w:sz w:val="28"/>
                <w:szCs w:val="28"/>
              </w:rPr>
              <w:t>(3532)</w:t>
            </w:r>
            <w:r w:rsidR="00EC534C" w:rsidRPr="00E51D46">
              <w:rPr>
                <w:sz w:val="28"/>
                <w:szCs w:val="28"/>
              </w:rPr>
              <w:t xml:space="preserve"> </w:t>
            </w:r>
            <w:r w:rsidRPr="00E51D46">
              <w:rPr>
                <w:sz w:val="28"/>
                <w:szCs w:val="28"/>
              </w:rPr>
              <w:t>3</w:t>
            </w:r>
            <w:r w:rsidR="00D173E8" w:rsidRPr="00E51D46">
              <w:rPr>
                <w:sz w:val="28"/>
                <w:szCs w:val="28"/>
              </w:rPr>
              <w:t>7 86 86</w:t>
            </w:r>
          </w:p>
        </w:tc>
      </w:tr>
      <w:tr w:rsidR="00D53764" w:rsidRPr="00E51D46" w:rsidTr="00012137">
        <w:trPr>
          <w:trHeight w:val="541"/>
        </w:trPr>
        <w:tc>
          <w:tcPr>
            <w:tcW w:w="3510" w:type="dxa"/>
          </w:tcPr>
          <w:p w:rsidR="00D53764" w:rsidRPr="00E51D46" w:rsidRDefault="00D53764" w:rsidP="00DE6954">
            <w:pPr>
              <w:jc w:val="both"/>
              <w:rPr>
                <w:sz w:val="28"/>
                <w:szCs w:val="28"/>
              </w:rPr>
            </w:pPr>
            <w:r w:rsidRPr="00E51D46">
              <w:rPr>
                <w:sz w:val="28"/>
                <w:szCs w:val="28"/>
              </w:rPr>
              <w:t>Адрес электронной почты</w:t>
            </w:r>
          </w:p>
        </w:tc>
        <w:tc>
          <w:tcPr>
            <w:tcW w:w="6521" w:type="dxa"/>
          </w:tcPr>
          <w:p w:rsidR="00D53764" w:rsidRPr="00E51D46" w:rsidRDefault="000A2157" w:rsidP="00DE6954">
            <w:pPr>
              <w:jc w:val="both"/>
              <w:rPr>
                <w:sz w:val="28"/>
                <w:szCs w:val="28"/>
                <w:lang w:val="en-US"/>
              </w:rPr>
            </w:pPr>
            <w:hyperlink r:id="rId9" w:history="1">
              <w:r w:rsidR="003C0512" w:rsidRPr="00D47384">
                <w:rPr>
                  <w:rStyle w:val="a4"/>
                  <w:sz w:val="28"/>
                  <w:szCs w:val="28"/>
                </w:rPr>
                <w:t>80</w:t>
              </w:r>
              <w:r w:rsidR="003C0512" w:rsidRPr="00D47384">
                <w:rPr>
                  <w:rStyle w:val="a4"/>
                  <w:sz w:val="28"/>
                  <w:szCs w:val="28"/>
                  <w:lang w:val="en-US"/>
                </w:rPr>
                <w:t>@orenschool.ru</w:t>
              </w:r>
            </w:hyperlink>
          </w:p>
        </w:tc>
      </w:tr>
      <w:tr w:rsidR="00D53764" w:rsidRPr="00E51D46" w:rsidTr="00012137">
        <w:trPr>
          <w:trHeight w:val="435"/>
        </w:trPr>
        <w:tc>
          <w:tcPr>
            <w:tcW w:w="3510" w:type="dxa"/>
          </w:tcPr>
          <w:p w:rsidR="00D53764" w:rsidRPr="00E51D46" w:rsidRDefault="00D53764" w:rsidP="00DE6954">
            <w:pPr>
              <w:jc w:val="both"/>
              <w:rPr>
                <w:sz w:val="28"/>
                <w:szCs w:val="28"/>
              </w:rPr>
            </w:pPr>
            <w:r w:rsidRPr="00E51D46">
              <w:rPr>
                <w:sz w:val="28"/>
                <w:szCs w:val="28"/>
              </w:rPr>
              <w:t>Адрес сайта</w:t>
            </w:r>
          </w:p>
        </w:tc>
        <w:tc>
          <w:tcPr>
            <w:tcW w:w="6521" w:type="dxa"/>
          </w:tcPr>
          <w:p w:rsidR="00D53764" w:rsidRPr="00E51D46" w:rsidRDefault="000A2157" w:rsidP="00DE6954">
            <w:pPr>
              <w:jc w:val="both"/>
              <w:rPr>
                <w:sz w:val="28"/>
                <w:szCs w:val="28"/>
                <w:lang w:val="en-US"/>
              </w:rPr>
            </w:pPr>
            <w:hyperlink r:id="rId10" w:history="1">
              <w:r w:rsidR="004B3775" w:rsidRPr="004B3775">
                <w:rPr>
                  <w:rStyle w:val="a4"/>
                  <w:sz w:val="28"/>
                  <w:szCs w:val="28"/>
                  <w:lang w:val="en-US"/>
                </w:rPr>
                <w:t>https://80school.siteedu.ru</w:t>
              </w:r>
            </w:hyperlink>
          </w:p>
        </w:tc>
      </w:tr>
      <w:tr w:rsidR="00D53764" w:rsidRPr="00E51D46" w:rsidTr="00012137">
        <w:trPr>
          <w:trHeight w:val="413"/>
        </w:trPr>
        <w:tc>
          <w:tcPr>
            <w:tcW w:w="3510" w:type="dxa"/>
          </w:tcPr>
          <w:p w:rsidR="00D53764" w:rsidRPr="00E51D46" w:rsidRDefault="00D53764" w:rsidP="00DE6954">
            <w:pPr>
              <w:jc w:val="both"/>
              <w:rPr>
                <w:sz w:val="28"/>
                <w:szCs w:val="28"/>
              </w:rPr>
            </w:pPr>
            <w:r w:rsidRPr="00E51D46">
              <w:rPr>
                <w:color w:val="000000"/>
                <w:sz w:val="28"/>
                <w:szCs w:val="28"/>
              </w:rPr>
              <w:t>Учредитель</w:t>
            </w:r>
          </w:p>
        </w:tc>
        <w:tc>
          <w:tcPr>
            <w:tcW w:w="6521" w:type="dxa"/>
          </w:tcPr>
          <w:p w:rsidR="00D53764" w:rsidRPr="00E51D46" w:rsidRDefault="00D53764" w:rsidP="00DE6954">
            <w:pPr>
              <w:jc w:val="both"/>
              <w:rPr>
                <w:sz w:val="28"/>
                <w:szCs w:val="28"/>
              </w:rPr>
            </w:pPr>
            <w:r w:rsidRPr="00E51D46">
              <w:rPr>
                <w:sz w:val="28"/>
                <w:szCs w:val="28"/>
              </w:rPr>
              <w:t>Управление образования администрации города Оренбурга</w:t>
            </w:r>
          </w:p>
        </w:tc>
      </w:tr>
      <w:tr w:rsidR="00D53764" w:rsidRPr="00E51D46" w:rsidTr="00012137">
        <w:trPr>
          <w:trHeight w:val="419"/>
        </w:trPr>
        <w:tc>
          <w:tcPr>
            <w:tcW w:w="3510" w:type="dxa"/>
          </w:tcPr>
          <w:p w:rsidR="00D53764" w:rsidRPr="00E51D46" w:rsidRDefault="00D53764" w:rsidP="00DE6954">
            <w:pPr>
              <w:jc w:val="both"/>
              <w:rPr>
                <w:color w:val="000000"/>
                <w:sz w:val="28"/>
                <w:szCs w:val="28"/>
              </w:rPr>
            </w:pPr>
            <w:r w:rsidRPr="00E51D46">
              <w:rPr>
                <w:color w:val="000000"/>
                <w:sz w:val="28"/>
                <w:szCs w:val="28"/>
              </w:rPr>
              <w:t>Лицензия на образовательную деятельность</w:t>
            </w:r>
          </w:p>
        </w:tc>
        <w:tc>
          <w:tcPr>
            <w:tcW w:w="6521" w:type="dxa"/>
          </w:tcPr>
          <w:p w:rsidR="00D53764" w:rsidRPr="00E51D46" w:rsidRDefault="00A7790C" w:rsidP="00DE6954">
            <w:pPr>
              <w:jc w:val="both"/>
              <w:rPr>
                <w:bCs/>
                <w:sz w:val="28"/>
                <w:szCs w:val="28"/>
              </w:rPr>
            </w:pPr>
            <w:r>
              <w:rPr>
                <w:bCs/>
                <w:sz w:val="28"/>
                <w:szCs w:val="28"/>
              </w:rPr>
              <w:t>от 27.01.2020</w:t>
            </w:r>
            <w:r w:rsidR="00050C15">
              <w:rPr>
                <w:bCs/>
                <w:sz w:val="28"/>
                <w:szCs w:val="28"/>
              </w:rPr>
              <w:t>г, 56</w:t>
            </w:r>
            <w:r>
              <w:rPr>
                <w:bCs/>
                <w:sz w:val="28"/>
                <w:szCs w:val="28"/>
              </w:rPr>
              <w:t xml:space="preserve"> Л01 №0005452, рег.№3374</w:t>
            </w:r>
          </w:p>
          <w:p w:rsidR="00D53764" w:rsidRPr="00E51D46" w:rsidRDefault="00D53764" w:rsidP="00DE6954">
            <w:pPr>
              <w:jc w:val="both"/>
              <w:rPr>
                <w:sz w:val="28"/>
                <w:szCs w:val="28"/>
              </w:rPr>
            </w:pPr>
          </w:p>
        </w:tc>
      </w:tr>
      <w:tr w:rsidR="00D53764" w:rsidRPr="00E51D46" w:rsidTr="00012137">
        <w:trPr>
          <w:trHeight w:val="681"/>
        </w:trPr>
        <w:tc>
          <w:tcPr>
            <w:tcW w:w="3510" w:type="dxa"/>
          </w:tcPr>
          <w:p w:rsidR="00D53764" w:rsidRPr="00E51D46" w:rsidRDefault="00D53764" w:rsidP="00DE6954">
            <w:pPr>
              <w:jc w:val="both"/>
              <w:rPr>
                <w:color w:val="000000"/>
                <w:sz w:val="28"/>
                <w:szCs w:val="28"/>
              </w:rPr>
            </w:pPr>
            <w:r w:rsidRPr="00E51D46">
              <w:rPr>
                <w:color w:val="000000"/>
                <w:sz w:val="28"/>
                <w:szCs w:val="28"/>
              </w:rPr>
              <w:t>Свидетельство о государственной аккредитации</w:t>
            </w:r>
          </w:p>
        </w:tc>
        <w:tc>
          <w:tcPr>
            <w:tcW w:w="6521" w:type="dxa"/>
          </w:tcPr>
          <w:p w:rsidR="00D53764" w:rsidRPr="00E51D46" w:rsidRDefault="00A7790C" w:rsidP="00DE6954">
            <w:pPr>
              <w:jc w:val="both"/>
              <w:rPr>
                <w:bCs/>
                <w:sz w:val="28"/>
                <w:szCs w:val="28"/>
              </w:rPr>
            </w:pPr>
            <w:r>
              <w:rPr>
                <w:bCs/>
                <w:sz w:val="28"/>
                <w:szCs w:val="28"/>
              </w:rPr>
              <w:t>от 30.12.2016</w:t>
            </w:r>
            <w:r w:rsidR="00050C15">
              <w:rPr>
                <w:bCs/>
                <w:sz w:val="28"/>
                <w:szCs w:val="28"/>
              </w:rPr>
              <w:t>г, 56</w:t>
            </w:r>
            <w:r>
              <w:rPr>
                <w:bCs/>
                <w:sz w:val="28"/>
                <w:szCs w:val="28"/>
              </w:rPr>
              <w:t xml:space="preserve"> А</w:t>
            </w:r>
            <w:r w:rsidR="00050C15">
              <w:rPr>
                <w:bCs/>
                <w:sz w:val="28"/>
                <w:szCs w:val="28"/>
              </w:rPr>
              <w:t>01 №</w:t>
            </w:r>
            <w:r>
              <w:rPr>
                <w:bCs/>
                <w:sz w:val="28"/>
                <w:szCs w:val="28"/>
              </w:rPr>
              <w:t>0004007, рег.№2343</w:t>
            </w:r>
          </w:p>
          <w:p w:rsidR="00D53764" w:rsidRPr="00E51D46" w:rsidRDefault="00D53764" w:rsidP="00DE6954">
            <w:pPr>
              <w:jc w:val="both"/>
              <w:rPr>
                <w:sz w:val="28"/>
                <w:szCs w:val="28"/>
              </w:rPr>
            </w:pPr>
          </w:p>
        </w:tc>
      </w:tr>
      <w:tr w:rsidR="00D53764" w:rsidRPr="00E51D46" w:rsidTr="00012137">
        <w:trPr>
          <w:trHeight w:val="421"/>
        </w:trPr>
        <w:tc>
          <w:tcPr>
            <w:tcW w:w="3510" w:type="dxa"/>
          </w:tcPr>
          <w:p w:rsidR="00D53764" w:rsidRPr="00E51D46" w:rsidRDefault="00D53764" w:rsidP="00DE6954">
            <w:pPr>
              <w:jc w:val="both"/>
              <w:rPr>
                <w:color w:val="000000"/>
                <w:sz w:val="28"/>
                <w:szCs w:val="28"/>
              </w:rPr>
            </w:pPr>
            <w:r w:rsidRPr="00E51D46">
              <w:rPr>
                <w:color w:val="000000"/>
                <w:sz w:val="28"/>
                <w:szCs w:val="28"/>
              </w:rPr>
              <w:t>Устав ОО</w:t>
            </w:r>
          </w:p>
        </w:tc>
        <w:tc>
          <w:tcPr>
            <w:tcW w:w="6521" w:type="dxa"/>
          </w:tcPr>
          <w:p w:rsidR="00D53764" w:rsidRPr="00A87ACF" w:rsidRDefault="00D53764" w:rsidP="00DE6954">
            <w:pPr>
              <w:jc w:val="both"/>
              <w:rPr>
                <w:sz w:val="28"/>
                <w:szCs w:val="28"/>
              </w:rPr>
            </w:pPr>
            <w:r w:rsidRPr="00A87ACF">
              <w:rPr>
                <w:sz w:val="28"/>
                <w:szCs w:val="28"/>
              </w:rPr>
              <w:t>Утвержден распоряжением управления образования администрации г.</w:t>
            </w:r>
            <w:r w:rsidR="006D658E" w:rsidRPr="00A87ACF">
              <w:rPr>
                <w:sz w:val="28"/>
                <w:szCs w:val="28"/>
              </w:rPr>
              <w:t xml:space="preserve"> </w:t>
            </w:r>
            <w:r w:rsidR="00A7790C" w:rsidRPr="00A87ACF">
              <w:rPr>
                <w:sz w:val="28"/>
                <w:szCs w:val="28"/>
              </w:rPr>
              <w:t>Оренбурга  05.11.2019</w:t>
            </w:r>
            <w:r w:rsidRPr="00A87ACF">
              <w:rPr>
                <w:sz w:val="28"/>
                <w:szCs w:val="28"/>
              </w:rPr>
              <w:t>г. №</w:t>
            </w:r>
            <w:r w:rsidR="00A7790C" w:rsidRPr="00A87ACF">
              <w:rPr>
                <w:sz w:val="28"/>
                <w:szCs w:val="28"/>
              </w:rPr>
              <w:t xml:space="preserve"> 875</w:t>
            </w:r>
          </w:p>
        </w:tc>
      </w:tr>
      <w:tr w:rsidR="00D53764" w:rsidRPr="00E51D46" w:rsidTr="00012137">
        <w:trPr>
          <w:trHeight w:val="412"/>
        </w:trPr>
        <w:tc>
          <w:tcPr>
            <w:tcW w:w="3510" w:type="dxa"/>
          </w:tcPr>
          <w:p w:rsidR="00D53764" w:rsidRPr="00E51D46" w:rsidRDefault="00D53764" w:rsidP="00DE6954">
            <w:pPr>
              <w:jc w:val="both"/>
              <w:rPr>
                <w:color w:val="000000"/>
                <w:sz w:val="28"/>
                <w:szCs w:val="28"/>
              </w:rPr>
            </w:pPr>
            <w:r w:rsidRPr="00E51D46">
              <w:rPr>
                <w:color w:val="000000"/>
                <w:sz w:val="28"/>
                <w:szCs w:val="28"/>
              </w:rPr>
              <w:t>Программа развития</w:t>
            </w:r>
          </w:p>
        </w:tc>
        <w:tc>
          <w:tcPr>
            <w:tcW w:w="6521" w:type="dxa"/>
          </w:tcPr>
          <w:p w:rsidR="00D53764" w:rsidRPr="00A87ACF" w:rsidRDefault="00BF3A13" w:rsidP="00DE6954">
            <w:pPr>
              <w:jc w:val="both"/>
              <w:rPr>
                <w:sz w:val="28"/>
                <w:szCs w:val="28"/>
              </w:rPr>
            </w:pPr>
            <w:r w:rsidRPr="00A87ACF">
              <w:rPr>
                <w:sz w:val="28"/>
                <w:szCs w:val="28"/>
              </w:rPr>
              <w:t>В наличии</w:t>
            </w:r>
            <w:r w:rsidR="00AA291F" w:rsidRPr="00A87ACF">
              <w:rPr>
                <w:sz w:val="28"/>
                <w:szCs w:val="28"/>
              </w:rPr>
              <w:t>, на 201</w:t>
            </w:r>
            <w:r w:rsidR="00E97984" w:rsidRPr="00A87ACF">
              <w:rPr>
                <w:sz w:val="28"/>
                <w:szCs w:val="28"/>
              </w:rPr>
              <w:t>7-2020</w:t>
            </w:r>
            <w:r w:rsidR="00AA291F" w:rsidRPr="00A87ACF">
              <w:rPr>
                <w:sz w:val="28"/>
                <w:szCs w:val="28"/>
              </w:rPr>
              <w:t xml:space="preserve"> учебные </w:t>
            </w:r>
            <w:r w:rsidRPr="00A87ACF">
              <w:rPr>
                <w:sz w:val="28"/>
                <w:szCs w:val="28"/>
              </w:rPr>
              <w:t xml:space="preserve"> год</w:t>
            </w:r>
            <w:r w:rsidR="00AA291F" w:rsidRPr="00A87ACF">
              <w:rPr>
                <w:sz w:val="28"/>
                <w:szCs w:val="28"/>
              </w:rPr>
              <w:t>ы</w:t>
            </w:r>
          </w:p>
        </w:tc>
      </w:tr>
      <w:tr w:rsidR="00D53764" w:rsidRPr="00E51D46" w:rsidTr="00012137">
        <w:trPr>
          <w:trHeight w:val="340"/>
        </w:trPr>
        <w:tc>
          <w:tcPr>
            <w:tcW w:w="3510" w:type="dxa"/>
          </w:tcPr>
          <w:p w:rsidR="00D53764" w:rsidRPr="00E51D46" w:rsidRDefault="00D53764" w:rsidP="00DE6954">
            <w:pPr>
              <w:tabs>
                <w:tab w:val="left" w:pos="900"/>
              </w:tabs>
              <w:jc w:val="both"/>
              <w:rPr>
                <w:sz w:val="28"/>
                <w:szCs w:val="28"/>
              </w:rPr>
            </w:pPr>
            <w:r w:rsidRPr="00E51D46">
              <w:rPr>
                <w:sz w:val="28"/>
                <w:szCs w:val="28"/>
              </w:rPr>
              <w:t>Локальные акты, регламентирующие деятельность ОО</w:t>
            </w:r>
          </w:p>
          <w:p w:rsidR="00D53764" w:rsidRPr="00E51D46" w:rsidRDefault="00D53764" w:rsidP="00DE6954">
            <w:pPr>
              <w:jc w:val="both"/>
              <w:rPr>
                <w:color w:val="000000"/>
                <w:sz w:val="28"/>
                <w:szCs w:val="28"/>
              </w:rPr>
            </w:pPr>
          </w:p>
        </w:tc>
        <w:tc>
          <w:tcPr>
            <w:tcW w:w="6521" w:type="dxa"/>
          </w:tcPr>
          <w:p w:rsidR="00C72745" w:rsidRPr="00E51D46" w:rsidRDefault="00C72745" w:rsidP="00DE6954">
            <w:pPr>
              <w:jc w:val="both"/>
              <w:rPr>
                <w:sz w:val="28"/>
                <w:szCs w:val="28"/>
              </w:rPr>
            </w:pPr>
            <w:r w:rsidRPr="00E51D46">
              <w:rPr>
                <w:sz w:val="28"/>
                <w:szCs w:val="28"/>
              </w:rPr>
              <w:t>Правила внутреннего распорядка учащихся</w:t>
            </w:r>
            <w:r w:rsidR="00AA291F" w:rsidRPr="00E51D46">
              <w:rPr>
                <w:sz w:val="28"/>
                <w:szCs w:val="28"/>
              </w:rPr>
              <w:t>,</w:t>
            </w:r>
          </w:p>
          <w:p w:rsidR="00AA291F" w:rsidRPr="00E51D46" w:rsidRDefault="00C72745" w:rsidP="00DE6954">
            <w:pPr>
              <w:jc w:val="both"/>
              <w:rPr>
                <w:sz w:val="28"/>
                <w:szCs w:val="28"/>
              </w:rPr>
            </w:pPr>
            <w:r w:rsidRPr="00E51D46">
              <w:rPr>
                <w:sz w:val="28"/>
                <w:szCs w:val="28"/>
              </w:rPr>
              <w:t xml:space="preserve">Положение </w:t>
            </w:r>
            <w:r w:rsidR="00050C15" w:rsidRPr="00E51D46">
              <w:rPr>
                <w:sz w:val="28"/>
                <w:szCs w:val="28"/>
              </w:rPr>
              <w:t>о формах</w:t>
            </w:r>
            <w:r w:rsidR="00BF3A13" w:rsidRPr="00E51D46">
              <w:rPr>
                <w:sz w:val="28"/>
                <w:szCs w:val="28"/>
              </w:rPr>
              <w:t>, периодичности и порядке текущего контроля успеваемости и промежуточной аттестации обучающихся</w:t>
            </w:r>
            <w:r w:rsidR="00AA291F" w:rsidRPr="00E51D46">
              <w:rPr>
                <w:sz w:val="28"/>
                <w:szCs w:val="28"/>
              </w:rPr>
              <w:t>,</w:t>
            </w:r>
          </w:p>
          <w:p w:rsidR="00AA291F" w:rsidRPr="00E51D46" w:rsidRDefault="00AA291F" w:rsidP="00DE6954">
            <w:pPr>
              <w:jc w:val="both"/>
              <w:rPr>
                <w:sz w:val="28"/>
                <w:szCs w:val="28"/>
              </w:rPr>
            </w:pPr>
            <w:r w:rsidRPr="00E51D46">
              <w:rPr>
                <w:sz w:val="28"/>
                <w:szCs w:val="28"/>
              </w:rPr>
              <w:t>Положение о порядке и основаниях перевода, отчисления и восстановления обучающихся,</w:t>
            </w:r>
          </w:p>
          <w:p w:rsidR="00D53764" w:rsidRPr="00E51D46" w:rsidRDefault="00AA291F" w:rsidP="00DE6954">
            <w:pPr>
              <w:jc w:val="both"/>
              <w:rPr>
                <w:sz w:val="28"/>
                <w:szCs w:val="28"/>
              </w:rPr>
            </w:pPr>
            <w:r w:rsidRPr="00E51D46">
              <w:rPr>
                <w:sz w:val="28"/>
                <w:szCs w:val="28"/>
              </w:rPr>
              <w:t xml:space="preserve">Положение о порядке оформления возникновения, приостановления </w:t>
            </w:r>
            <w:r w:rsidR="00050C15" w:rsidRPr="00E51D46">
              <w:rPr>
                <w:sz w:val="28"/>
                <w:szCs w:val="28"/>
              </w:rPr>
              <w:t>и прекращения</w:t>
            </w:r>
            <w:r w:rsidRPr="00E51D46">
              <w:rPr>
                <w:sz w:val="28"/>
                <w:szCs w:val="28"/>
              </w:rPr>
              <w:t xml:space="preserve"> отношений между образовательной организацией и </w:t>
            </w:r>
            <w:r w:rsidR="00050C15" w:rsidRPr="00E51D46">
              <w:rPr>
                <w:sz w:val="28"/>
                <w:szCs w:val="28"/>
              </w:rPr>
              <w:t>обучающимися и</w:t>
            </w:r>
            <w:r w:rsidRPr="00E51D46">
              <w:rPr>
                <w:sz w:val="28"/>
                <w:szCs w:val="28"/>
              </w:rPr>
              <w:t xml:space="preserve"> родителями несовершеннолетних </w:t>
            </w:r>
            <w:r w:rsidR="00050C15" w:rsidRPr="00E51D46">
              <w:rPr>
                <w:sz w:val="28"/>
                <w:szCs w:val="28"/>
              </w:rPr>
              <w:t xml:space="preserve">обучающихся,  </w:t>
            </w:r>
            <w:r w:rsidR="00C72745" w:rsidRPr="00E51D46">
              <w:rPr>
                <w:sz w:val="28"/>
                <w:szCs w:val="28"/>
              </w:rPr>
              <w:t xml:space="preserve">                             </w:t>
            </w:r>
            <w:r w:rsidR="00D53764" w:rsidRPr="00E51D46">
              <w:rPr>
                <w:sz w:val="28"/>
                <w:szCs w:val="28"/>
              </w:rPr>
              <w:t>Положение о системе внутреннего мониторинга качества образования</w:t>
            </w:r>
            <w:r w:rsidRPr="00E51D46">
              <w:rPr>
                <w:sz w:val="28"/>
                <w:szCs w:val="28"/>
              </w:rPr>
              <w:t>,</w:t>
            </w:r>
          </w:p>
          <w:p w:rsidR="00D53764" w:rsidRPr="00E51D46" w:rsidRDefault="00D53764" w:rsidP="00DE6954">
            <w:pPr>
              <w:jc w:val="both"/>
              <w:rPr>
                <w:sz w:val="28"/>
                <w:szCs w:val="28"/>
              </w:rPr>
            </w:pPr>
            <w:r w:rsidRPr="00E51D46">
              <w:rPr>
                <w:sz w:val="28"/>
                <w:szCs w:val="28"/>
              </w:rPr>
              <w:t>Положение о Совете профилактики</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Совете школы</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рабочей группе по подготовке к ведению ФГОС –</w:t>
            </w:r>
            <w:r w:rsidR="008C1026" w:rsidRPr="00E51D46">
              <w:rPr>
                <w:sz w:val="28"/>
                <w:szCs w:val="28"/>
              </w:rPr>
              <w:t xml:space="preserve"> </w:t>
            </w:r>
            <w:r w:rsidRPr="00E51D46">
              <w:rPr>
                <w:sz w:val="28"/>
                <w:szCs w:val="28"/>
              </w:rPr>
              <w:t>ОВЗ</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правилах использования сети Интернет</w:t>
            </w:r>
            <w:r w:rsidR="00AA291F" w:rsidRPr="00E51D46">
              <w:rPr>
                <w:sz w:val="28"/>
                <w:szCs w:val="28"/>
              </w:rPr>
              <w:t>,</w:t>
            </w:r>
          </w:p>
          <w:p w:rsidR="005F4538" w:rsidRPr="00E51D46" w:rsidRDefault="005F4538" w:rsidP="00DE6954">
            <w:pPr>
              <w:jc w:val="both"/>
              <w:rPr>
                <w:sz w:val="28"/>
                <w:szCs w:val="28"/>
              </w:rPr>
            </w:pPr>
            <w:r w:rsidRPr="00E51D46">
              <w:rPr>
                <w:sz w:val="28"/>
                <w:szCs w:val="28"/>
              </w:rPr>
              <w:t>Правила приема граждан в МО</w:t>
            </w:r>
            <w:r w:rsidR="00671B1B">
              <w:rPr>
                <w:sz w:val="28"/>
                <w:szCs w:val="28"/>
              </w:rPr>
              <w:t>А</w:t>
            </w:r>
            <w:r w:rsidRPr="00E51D46">
              <w:rPr>
                <w:sz w:val="28"/>
                <w:szCs w:val="28"/>
              </w:rPr>
              <w:t>У «СОШ №80»</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рабочих программах для обучения детей с ОВЗ</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добровольной пожарной дружине</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порядке обучения по индивидуальному учебному план</w:t>
            </w:r>
            <w:r w:rsidR="00AA291F" w:rsidRPr="00E51D46">
              <w:rPr>
                <w:sz w:val="28"/>
                <w:szCs w:val="28"/>
              </w:rPr>
              <w:t>у,</w:t>
            </w:r>
          </w:p>
          <w:p w:rsidR="005F4538" w:rsidRPr="00E51D46" w:rsidRDefault="005F4538" w:rsidP="00DE6954">
            <w:pPr>
              <w:jc w:val="both"/>
              <w:rPr>
                <w:sz w:val="28"/>
                <w:szCs w:val="28"/>
              </w:rPr>
            </w:pPr>
            <w:r w:rsidRPr="00E51D46">
              <w:rPr>
                <w:sz w:val="28"/>
                <w:szCs w:val="28"/>
              </w:rPr>
              <w:t>Положение «Правила приема и обучения детей с ОВЗ по адаптированной программе</w:t>
            </w:r>
            <w:r w:rsidR="00671B1B">
              <w:rPr>
                <w:sz w:val="28"/>
                <w:szCs w:val="28"/>
              </w:rPr>
              <w:t>»,</w:t>
            </w:r>
          </w:p>
          <w:p w:rsidR="005F4538" w:rsidRPr="00E51D46" w:rsidRDefault="005F4538" w:rsidP="00DE6954">
            <w:pPr>
              <w:jc w:val="both"/>
              <w:rPr>
                <w:sz w:val="28"/>
                <w:szCs w:val="28"/>
              </w:rPr>
            </w:pPr>
            <w:r w:rsidRPr="00E51D46">
              <w:rPr>
                <w:sz w:val="28"/>
                <w:szCs w:val="28"/>
              </w:rPr>
              <w:t>Положение о защите п</w:t>
            </w:r>
            <w:r w:rsidR="00AA291F" w:rsidRPr="00E51D46">
              <w:rPr>
                <w:sz w:val="28"/>
                <w:szCs w:val="28"/>
              </w:rPr>
              <w:t xml:space="preserve">ерсональных данных </w:t>
            </w:r>
            <w:r w:rsidR="00050C15">
              <w:rPr>
                <w:sz w:val="28"/>
                <w:szCs w:val="28"/>
              </w:rPr>
              <w:t xml:space="preserve">обучающихся, </w:t>
            </w:r>
            <w:r w:rsidRPr="00E51D46">
              <w:rPr>
                <w:sz w:val="28"/>
                <w:szCs w:val="28"/>
              </w:rPr>
              <w:t xml:space="preserve">положение о деятельности </w:t>
            </w:r>
            <w:r w:rsidRPr="00E51D46">
              <w:rPr>
                <w:sz w:val="28"/>
                <w:szCs w:val="28"/>
              </w:rPr>
              <w:lastRenderedPageBreak/>
              <w:t>педагогического коллектива с обучающимися «группы учебного риска»</w:t>
            </w:r>
            <w:r w:rsidR="00AA291F" w:rsidRPr="00E51D46">
              <w:rPr>
                <w:sz w:val="28"/>
                <w:szCs w:val="28"/>
              </w:rPr>
              <w:t>,</w:t>
            </w:r>
          </w:p>
          <w:p w:rsidR="005F4538" w:rsidRPr="00E51D46" w:rsidRDefault="005F4538" w:rsidP="00DE6954">
            <w:pPr>
              <w:jc w:val="both"/>
              <w:rPr>
                <w:sz w:val="28"/>
                <w:szCs w:val="28"/>
              </w:rPr>
            </w:pPr>
            <w:r w:rsidRPr="00E51D46">
              <w:rPr>
                <w:sz w:val="28"/>
                <w:szCs w:val="28"/>
              </w:rPr>
              <w:t>Положение о методическом объединении педагогических работников</w:t>
            </w:r>
            <w:r w:rsidR="00AA291F" w:rsidRPr="00E51D46">
              <w:rPr>
                <w:sz w:val="28"/>
                <w:szCs w:val="28"/>
              </w:rPr>
              <w:t>,</w:t>
            </w:r>
          </w:p>
          <w:p w:rsidR="00C72745" w:rsidRPr="00E51D46" w:rsidRDefault="00C72745" w:rsidP="00DE6954">
            <w:pPr>
              <w:jc w:val="both"/>
              <w:rPr>
                <w:sz w:val="28"/>
                <w:szCs w:val="28"/>
              </w:rPr>
            </w:pPr>
            <w:r w:rsidRPr="00E51D46">
              <w:rPr>
                <w:sz w:val="28"/>
                <w:szCs w:val="28"/>
              </w:rPr>
              <w:t>Положение о комиссии по урегулированию споров между участниками образовательных отношений</w:t>
            </w:r>
            <w:r w:rsidR="00AA291F" w:rsidRPr="00E51D46">
              <w:rPr>
                <w:sz w:val="28"/>
                <w:szCs w:val="28"/>
              </w:rPr>
              <w:t>,</w:t>
            </w:r>
          </w:p>
          <w:p w:rsidR="00C72745" w:rsidRPr="00E51D46" w:rsidRDefault="00C72745" w:rsidP="00DE6954">
            <w:pPr>
              <w:jc w:val="both"/>
              <w:rPr>
                <w:sz w:val="28"/>
                <w:szCs w:val="28"/>
              </w:rPr>
            </w:pPr>
            <w:r w:rsidRPr="00E51D46">
              <w:rPr>
                <w:sz w:val="28"/>
                <w:szCs w:val="28"/>
              </w:rPr>
              <w:t>Положение о портфолио педагога</w:t>
            </w:r>
            <w:r w:rsidR="00AA291F" w:rsidRPr="00E51D46">
              <w:rPr>
                <w:sz w:val="28"/>
                <w:szCs w:val="28"/>
              </w:rPr>
              <w:t>,</w:t>
            </w:r>
          </w:p>
          <w:p w:rsidR="00C72745" w:rsidRPr="00E51D46" w:rsidRDefault="00C72745" w:rsidP="00DE6954">
            <w:pPr>
              <w:jc w:val="both"/>
              <w:rPr>
                <w:sz w:val="28"/>
                <w:szCs w:val="28"/>
              </w:rPr>
            </w:pPr>
            <w:r w:rsidRPr="00E51D46">
              <w:rPr>
                <w:sz w:val="28"/>
                <w:szCs w:val="28"/>
              </w:rPr>
              <w:t>Положение о ведении классных журналов</w:t>
            </w:r>
            <w:r w:rsidR="00AA291F" w:rsidRPr="00E51D46">
              <w:rPr>
                <w:sz w:val="28"/>
                <w:szCs w:val="28"/>
              </w:rPr>
              <w:t>,</w:t>
            </w:r>
          </w:p>
          <w:p w:rsidR="00C72745" w:rsidRPr="00E51D46" w:rsidRDefault="00AA291F" w:rsidP="00DE6954">
            <w:pPr>
              <w:jc w:val="both"/>
              <w:rPr>
                <w:sz w:val="28"/>
                <w:szCs w:val="28"/>
              </w:rPr>
            </w:pPr>
            <w:r w:rsidRPr="00E51D46">
              <w:rPr>
                <w:sz w:val="28"/>
                <w:szCs w:val="28"/>
              </w:rPr>
              <w:t>Положение о школьной форме,</w:t>
            </w:r>
            <w:r w:rsidR="00C72745" w:rsidRPr="00E51D46">
              <w:rPr>
                <w:sz w:val="28"/>
                <w:szCs w:val="28"/>
              </w:rPr>
              <w:t xml:space="preserve"> положение о порядке проведения школьного этапа вс</w:t>
            </w:r>
            <w:r w:rsidRPr="00E51D46">
              <w:rPr>
                <w:sz w:val="28"/>
                <w:szCs w:val="28"/>
              </w:rPr>
              <w:t>ероссийской олимпиады школьников,</w:t>
            </w:r>
          </w:p>
          <w:p w:rsidR="00FA614C" w:rsidRPr="00E51D46" w:rsidRDefault="00C72745" w:rsidP="00DE6954">
            <w:pPr>
              <w:jc w:val="both"/>
              <w:rPr>
                <w:sz w:val="28"/>
                <w:szCs w:val="28"/>
              </w:rPr>
            </w:pPr>
            <w:r w:rsidRPr="00E51D46">
              <w:rPr>
                <w:sz w:val="28"/>
                <w:szCs w:val="28"/>
              </w:rPr>
              <w:t>Положение о режиме рабочего вр</w:t>
            </w:r>
            <w:r w:rsidR="00FA614C" w:rsidRPr="00E51D46">
              <w:rPr>
                <w:sz w:val="28"/>
                <w:szCs w:val="28"/>
              </w:rPr>
              <w:t>е</w:t>
            </w:r>
            <w:r w:rsidRPr="00E51D46">
              <w:rPr>
                <w:sz w:val="28"/>
                <w:szCs w:val="28"/>
              </w:rPr>
              <w:t>мени, времен</w:t>
            </w:r>
            <w:r w:rsidR="00FA614C" w:rsidRPr="00E51D46">
              <w:rPr>
                <w:sz w:val="28"/>
                <w:szCs w:val="28"/>
              </w:rPr>
              <w:t>и отдыха и учете дополнительной работы педагогов</w:t>
            </w:r>
            <w:r w:rsidR="00AA291F" w:rsidRPr="00E51D46">
              <w:rPr>
                <w:sz w:val="28"/>
                <w:szCs w:val="28"/>
              </w:rPr>
              <w:t>,</w:t>
            </w:r>
          </w:p>
          <w:p w:rsidR="00C72745" w:rsidRPr="00E51D46" w:rsidRDefault="00FA614C" w:rsidP="00DE6954">
            <w:pPr>
              <w:jc w:val="both"/>
              <w:rPr>
                <w:sz w:val="28"/>
                <w:szCs w:val="28"/>
              </w:rPr>
            </w:pPr>
            <w:r w:rsidRPr="00E51D46">
              <w:rPr>
                <w:sz w:val="28"/>
                <w:szCs w:val="28"/>
              </w:rPr>
              <w:t>Положение о пропускном режиме</w:t>
            </w:r>
            <w:r w:rsidR="00AA291F" w:rsidRPr="00E51D46">
              <w:rPr>
                <w:sz w:val="28"/>
                <w:szCs w:val="28"/>
              </w:rPr>
              <w:t>,</w:t>
            </w:r>
          </w:p>
          <w:p w:rsidR="00FA614C" w:rsidRPr="00E51D46" w:rsidRDefault="00FA614C" w:rsidP="00DE6954">
            <w:pPr>
              <w:jc w:val="both"/>
              <w:rPr>
                <w:sz w:val="28"/>
                <w:szCs w:val="28"/>
              </w:rPr>
            </w:pPr>
            <w:r w:rsidRPr="00E51D46">
              <w:rPr>
                <w:sz w:val="28"/>
                <w:szCs w:val="28"/>
              </w:rPr>
              <w:t>Положение о порядке разработки рабочей программы</w:t>
            </w:r>
            <w:r w:rsidR="00AA291F" w:rsidRPr="00E51D46">
              <w:rPr>
                <w:sz w:val="28"/>
                <w:szCs w:val="28"/>
              </w:rPr>
              <w:t>,</w:t>
            </w:r>
          </w:p>
          <w:p w:rsidR="00FA614C" w:rsidRPr="00E51D46" w:rsidRDefault="00FA614C" w:rsidP="00DE6954">
            <w:pPr>
              <w:jc w:val="both"/>
              <w:rPr>
                <w:sz w:val="28"/>
                <w:szCs w:val="28"/>
              </w:rPr>
            </w:pPr>
            <w:r w:rsidRPr="00E51D46">
              <w:rPr>
                <w:sz w:val="28"/>
                <w:szCs w:val="28"/>
              </w:rPr>
              <w:t>Положение о порядке ведения личных дел педагогов и сотрудников</w:t>
            </w:r>
            <w:r w:rsidR="00AA291F" w:rsidRPr="00E51D46">
              <w:rPr>
                <w:sz w:val="28"/>
                <w:szCs w:val="28"/>
              </w:rPr>
              <w:t>,</w:t>
            </w:r>
          </w:p>
          <w:p w:rsidR="00FA614C" w:rsidRPr="00E51D46" w:rsidRDefault="00FA614C" w:rsidP="00DE6954">
            <w:pPr>
              <w:jc w:val="both"/>
              <w:rPr>
                <w:sz w:val="28"/>
                <w:szCs w:val="28"/>
              </w:rPr>
            </w:pPr>
            <w:r w:rsidRPr="00E51D46">
              <w:rPr>
                <w:sz w:val="28"/>
                <w:szCs w:val="28"/>
              </w:rPr>
              <w:t>Положение о порядке заключения договора с юридическими лицами</w:t>
            </w:r>
            <w:r w:rsidR="00AA291F" w:rsidRPr="00E51D46">
              <w:rPr>
                <w:sz w:val="28"/>
                <w:szCs w:val="28"/>
              </w:rPr>
              <w:t>,</w:t>
            </w:r>
          </w:p>
          <w:p w:rsidR="00FA614C" w:rsidRPr="00E51D46" w:rsidRDefault="00FA614C" w:rsidP="00DE6954">
            <w:pPr>
              <w:jc w:val="both"/>
              <w:rPr>
                <w:sz w:val="28"/>
                <w:szCs w:val="28"/>
              </w:rPr>
            </w:pPr>
            <w:r w:rsidRPr="00E51D46">
              <w:rPr>
                <w:sz w:val="28"/>
                <w:szCs w:val="28"/>
              </w:rPr>
              <w:t>Положение о методическом Совете</w:t>
            </w:r>
          </w:p>
          <w:p w:rsidR="005F4538" w:rsidRPr="00E51D46" w:rsidRDefault="00FA614C" w:rsidP="00DE6954">
            <w:pPr>
              <w:jc w:val="both"/>
              <w:rPr>
                <w:sz w:val="28"/>
                <w:szCs w:val="28"/>
              </w:rPr>
            </w:pPr>
            <w:r w:rsidRPr="00E51D46">
              <w:rPr>
                <w:sz w:val="28"/>
                <w:szCs w:val="28"/>
              </w:rPr>
              <w:t>Положение о наблюдательном Совете</w:t>
            </w:r>
          </w:p>
        </w:tc>
      </w:tr>
    </w:tbl>
    <w:p w:rsidR="00833492" w:rsidRDefault="00833492" w:rsidP="00833492">
      <w:pPr>
        <w:tabs>
          <w:tab w:val="left" w:pos="900"/>
        </w:tabs>
        <w:jc w:val="center"/>
        <w:rPr>
          <w:sz w:val="28"/>
          <w:szCs w:val="28"/>
        </w:rPr>
      </w:pPr>
    </w:p>
    <w:p w:rsidR="00833492" w:rsidRDefault="00833492" w:rsidP="00833492">
      <w:pPr>
        <w:tabs>
          <w:tab w:val="left" w:pos="900"/>
        </w:tabs>
        <w:jc w:val="center"/>
        <w:rPr>
          <w:b/>
          <w:bCs/>
          <w:color w:val="000000"/>
          <w:sz w:val="28"/>
          <w:szCs w:val="28"/>
        </w:rPr>
      </w:pPr>
      <w:r w:rsidRPr="00833492">
        <w:rPr>
          <w:sz w:val="28"/>
          <w:szCs w:val="28"/>
        </w:rPr>
        <w:t xml:space="preserve">2. </w:t>
      </w:r>
      <w:r w:rsidRPr="00833492">
        <w:rPr>
          <w:b/>
          <w:bCs/>
          <w:color w:val="000000"/>
          <w:sz w:val="28"/>
          <w:szCs w:val="28"/>
        </w:rPr>
        <w:t>Оценка системы управления организацией</w:t>
      </w:r>
    </w:p>
    <w:p w:rsidR="00833492" w:rsidRPr="00833492" w:rsidRDefault="00833492" w:rsidP="00833492">
      <w:pPr>
        <w:tabs>
          <w:tab w:val="left" w:pos="900"/>
        </w:tabs>
        <w:jc w:val="center"/>
        <w:rPr>
          <w:sz w:val="28"/>
          <w:szCs w:val="28"/>
        </w:rPr>
      </w:pPr>
    </w:p>
    <w:p w:rsidR="00D53764" w:rsidRPr="00E51D46" w:rsidRDefault="00D53764" w:rsidP="00DE6954">
      <w:pPr>
        <w:tabs>
          <w:tab w:val="left" w:pos="900"/>
        </w:tabs>
        <w:jc w:val="both"/>
        <w:rPr>
          <w:sz w:val="28"/>
          <w:szCs w:val="28"/>
        </w:rPr>
      </w:pPr>
      <w:r w:rsidRPr="00E51D46">
        <w:rPr>
          <w:sz w:val="28"/>
          <w:szCs w:val="28"/>
        </w:rPr>
        <w:t>Управление общеобразовательной организацией строится на принципах единоначалия и самоуправления.</w:t>
      </w:r>
      <w:r w:rsidRPr="00E51D46">
        <w:rPr>
          <w:b/>
          <w:sz w:val="28"/>
          <w:szCs w:val="28"/>
        </w:rPr>
        <w:t xml:space="preserve"> </w:t>
      </w:r>
      <w:r w:rsidRPr="00E51D46">
        <w:rPr>
          <w:sz w:val="28"/>
          <w:szCs w:val="28"/>
        </w:rPr>
        <w:t>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D53764" w:rsidRPr="00E51D46" w:rsidRDefault="00D53764" w:rsidP="00DE6954">
      <w:pPr>
        <w:tabs>
          <w:tab w:val="left" w:pos="900"/>
        </w:tabs>
        <w:jc w:val="both"/>
        <w:rPr>
          <w:sz w:val="28"/>
          <w:szCs w:val="28"/>
        </w:rPr>
      </w:pPr>
    </w:p>
    <w:p w:rsidR="00D53764" w:rsidRPr="00E51D46" w:rsidRDefault="00D53764" w:rsidP="00DE6954">
      <w:pPr>
        <w:jc w:val="both"/>
        <w:rPr>
          <w:b/>
          <w:sz w:val="28"/>
          <w:szCs w:val="28"/>
        </w:rPr>
      </w:pPr>
      <w:r w:rsidRPr="00E51D46">
        <w:rPr>
          <w:b/>
          <w:sz w:val="28"/>
          <w:szCs w:val="28"/>
        </w:rPr>
        <w:t>Сведения об административных работниках</w:t>
      </w:r>
    </w:p>
    <w:tbl>
      <w:tblPr>
        <w:tblStyle w:val="aa"/>
        <w:tblW w:w="10031" w:type="dxa"/>
        <w:tblLayout w:type="fixed"/>
        <w:tblLook w:val="04A0" w:firstRow="1" w:lastRow="0" w:firstColumn="1" w:lastColumn="0" w:noHBand="0" w:noVBand="1"/>
      </w:tblPr>
      <w:tblGrid>
        <w:gridCol w:w="2093"/>
        <w:gridCol w:w="2693"/>
        <w:gridCol w:w="3544"/>
        <w:gridCol w:w="1701"/>
      </w:tblGrid>
      <w:tr w:rsidR="00D53764" w:rsidRPr="00E51D46" w:rsidTr="00012137">
        <w:tc>
          <w:tcPr>
            <w:tcW w:w="2093" w:type="dxa"/>
          </w:tcPr>
          <w:p w:rsidR="00D53764" w:rsidRPr="00E51D46" w:rsidRDefault="00D53764" w:rsidP="00DE6954">
            <w:pPr>
              <w:jc w:val="both"/>
              <w:rPr>
                <w:sz w:val="28"/>
                <w:szCs w:val="28"/>
              </w:rPr>
            </w:pPr>
            <w:r w:rsidRPr="00E51D46">
              <w:rPr>
                <w:sz w:val="28"/>
                <w:szCs w:val="28"/>
              </w:rPr>
              <w:t>Должность</w:t>
            </w:r>
          </w:p>
        </w:tc>
        <w:tc>
          <w:tcPr>
            <w:tcW w:w="2693" w:type="dxa"/>
          </w:tcPr>
          <w:p w:rsidR="00D53764" w:rsidRPr="00E51D46" w:rsidRDefault="00D53764" w:rsidP="00DE6954">
            <w:pPr>
              <w:jc w:val="both"/>
              <w:rPr>
                <w:sz w:val="28"/>
                <w:szCs w:val="28"/>
              </w:rPr>
            </w:pPr>
            <w:r w:rsidRPr="00E51D46">
              <w:rPr>
                <w:sz w:val="28"/>
                <w:szCs w:val="28"/>
              </w:rPr>
              <w:t>Ф.И.О. (полностью)</w:t>
            </w:r>
          </w:p>
        </w:tc>
        <w:tc>
          <w:tcPr>
            <w:tcW w:w="3544" w:type="dxa"/>
          </w:tcPr>
          <w:p w:rsidR="00D53764" w:rsidRPr="00E51D46" w:rsidRDefault="00D53764" w:rsidP="00DE6954">
            <w:pPr>
              <w:jc w:val="both"/>
              <w:rPr>
                <w:sz w:val="28"/>
                <w:szCs w:val="28"/>
              </w:rPr>
            </w:pPr>
            <w:r w:rsidRPr="00E51D46">
              <w:rPr>
                <w:sz w:val="28"/>
                <w:szCs w:val="28"/>
              </w:rPr>
              <w:t>Образование, специальность по диплому, общий пед.</w:t>
            </w:r>
            <w:r w:rsidR="00050C15">
              <w:rPr>
                <w:sz w:val="28"/>
                <w:szCs w:val="28"/>
              </w:rPr>
              <w:t xml:space="preserve"> </w:t>
            </w:r>
            <w:r w:rsidRPr="00E51D46">
              <w:rPr>
                <w:sz w:val="28"/>
                <w:szCs w:val="28"/>
              </w:rPr>
              <w:t>стаж</w:t>
            </w:r>
          </w:p>
        </w:tc>
        <w:tc>
          <w:tcPr>
            <w:tcW w:w="1701" w:type="dxa"/>
          </w:tcPr>
          <w:p w:rsidR="00D53764" w:rsidRPr="00E51D46" w:rsidRDefault="00D53764" w:rsidP="00DE6954">
            <w:pPr>
              <w:jc w:val="both"/>
              <w:rPr>
                <w:sz w:val="28"/>
                <w:szCs w:val="28"/>
              </w:rPr>
            </w:pPr>
            <w:r w:rsidRPr="00E51D46">
              <w:rPr>
                <w:sz w:val="28"/>
                <w:szCs w:val="28"/>
              </w:rPr>
              <w:t>Стаж административной работы</w:t>
            </w:r>
          </w:p>
        </w:tc>
      </w:tr>
      <w:tr w:rsidR="00D53764" w:rsidRPr="00E51D46" w:rsidTr="00012137">
        <w:tc>
          <w:tcPr>
            <w:tcW w:w="2093" w:type="dxa"/>
          </w:tcPr>
          <w:p w:rsidR="00D53764" w:rsidRPr="00E51D46" w:rsidRDefault="00D53764" w:rsidP="00DE6954">
            <w:pPr>
              <w:jc w:val="both"/>
              <w:rPr>
                <w:sz w:val="28"/>
                <w:szCs w:val="28"/>
              </w:rPr>
            </w:pPr>
            <w:r w:rsidRPr="00E51D46">
              <w:rPr>
                <w:sz w:val="28"/>
                <w:szCs w:val="28"/>
              </w:rPr>
              <w:t>Директор</w:t>
            </w:r>
          </w:p>
        </w:tc>
        <w:tc>
          <w:tcPr>
            <w:tcW w:w="2693" w:type="dxa"/>
          </w:tcPr>
          <w:p w:rsidR="00D53764" w:rsidRPr="00E51D46" w:rsidRDefault="00A7790C" w:rsidP="00DE6954">
            <w:pPr>
              <w:jc w:val="both"/>
              <w:rPr>
                <w:sz w:val="28"/>
                <w:szCs w:val="28"/>
              </w:rPr>
            </w:pPr>
            <w:r>
              <w:rPr>
                <w:sz w:val="28"/>
                <w:szCs w:val="28"/>
              </w:rPr>
              <w:t>Нургалеева Жанара Жумабаевна</w:t>
            </w:r>
          </w:p>
        </w:tc>
        <w:tc>
          <w:tcPr>
            <w:tcW w:w="3544" w:type="dxa"/>
          </w:tcPr>
          <w:p w:rsidR="00D53764" w:rsidRPr="00E51D46" w:rsidRDefault="00D53764" w:rsidP="00DE6954">
            <w:pPr>
              <w:jc w:val="both"/>
              <w:rPr>
                <w:sz w:val="28"/>
                <w:szCs w:val="28"/>
              </w:rPr>
            </w:pPr>
            <w:r w:rsidRPr="00E51D46">
              <w:rPr>
                <w:sz w:val="28"/>
                <w:szCs w:val="28"/>
              </w:rPr>
              <w:t>Высшее педагогическое; учи</w:t>
            </w:r>
            <w:r w:rsidR="00A7790C">
              <w:rPr>
                <w:sz w:val="28"/>
                <w:szCs w:val="28"/>
              </w:rPr>
              <w:t>тель химии и биологии , 8 лет</w:t>
            </w:r>
            <w:r w:rsidR="00FE0791" w:rsidRPr="00E51D46">
              <w:rPr>
                <w:sz w:val="28"/>
                <w:szCs w:val="28"/>
              </w:rPr>
              <w:t>.</w:t>
            </w:r>
          </w:p>
        </w:tc>
        <w:tc>
          <w:tcPr>
            <w:tcW w:w="1701" w:type="dxa"/>
          </w:tcPr>
          <w:p w:rsidR="00D53764" w:rsidRPr="00E51D46" w:rsidRDefault="00470788" w:rsidP="00DE6954">
            <w:pPr>
              <w:jc w:val="both"/>
              <w:rPr>
                <w:sz w:val="28"/>
                <w:szCs w:val="28"/>
              </w:rPr>
            </w:pPr>
            <w:r>
              <w:rPr>
                <w:sz w:val="28"/>
                <w:szCs w:val="28"/>
              </w:rPr>
              <w:t>7</w:t>
            </w:r>
          </w:p>
        </w:tc>
      </w:tr>
      <w:tr w:rsidR="00D53764" w:rsidRPr="00E51D46" w:rsidTr="00012137">
        <w:tc>
          <w:tcPr>
            <w:tcW w:w="2093" w:type="dxa"/>
          </w:tcPr>
          <w:p w:rsidR="00D53764" w:rsidRPr="00E51D46" w:rsidRDefault="00D53764" w:rsidP="00DE6954">
            <w:pPr>
              <w:jc w:val="both"/>
              <w:rPr>
                <w:sz w:val="28"/>
                <w:szCs w:val="28"/>
              </w:rPr>
            </w:pPr>
            <w:r w:rsidRPr="00E51D46">
              <w:rPr>
                <w:sz w:val="28"/>
                <w:szCs w:val="28"/>
              </w:rPr>
              <w:t>Заместитель директора по УВР</w:t>
            </w:r>
          </w:p>
        </w:tc>
        <w:tc>
          <w:tcPr>
            <w:tcW w:w="2693" w:type="dxa"/>
          </w:tcPr>
          <w:p w:rsidR="00D53764" w:rsidRPr="00E51D46" w:rsidRDefault="00050C15" w:rsidP="00DE6954">
            <w:pPr>
              <w:jc w:val="both"/>
              <w:rPr>
                <w:sz w:val="28"/>
                <w:szCs w:val="28"/>
              </w:rPr>
            </w:pPr>
            <w:r>
              <w:rPr>
                <w:sz w:val="28"/>
                <w:szCs w:val="28"/>
              </w:rPr>
              <w:t>Табынбаева Алтыншаш Жайсангалеевна</w:t>
            </w:r>
          </w:p>
        </w:tc>
        <w:tc>
          <w:tcPr>
            <w:tcW w:w="3544" w:type="dxa"/>
          </w:tcPr>
          <w:p w:rsidR="00D53764" w:rsidRPr="00E51D46" w:rsidRDefault="00050C15" w:rsidP="00DE6954">
            <w:pPr>
              <w:jc w:val="both"/>
              <w:rPr>
                <w:sz w:val="28"/>
                <w:szCs w:val="28"/>
              </w:rPr>
            </w:pPr>
            <w:r w:rsidRPr="00E51D46">
              <w:rPr>
                <w:sz w:val="28"/>
                <w:szCs w:val="28"/>
              </w:rPr>
              <w:t>Высшее педагогическое</w:t>
            </w:r>
            <w:r>
              <w:rPr>
                <w:sz w:val="28"/>
                <w:szCs w:val="28"/>
              </w:rPr>
              <w:t xml:space="preserve">, учитель математики, </w:t>
            </w:r>
          </w:p>
        </w:tc>
        <w:tc>
          <w:tcPr>
            <w:tcW w:w="1701" w:type="dxa"/>
          </w:tcPr>
          <w:p w:rsidR="00D53764" w:rsidRPr="00E51D46" w:rsidRDefault="00470788" w:rsidP="00DE6954">
            <w:pPr>
              <w:jc w:val="both"/>
              <w:rPr>
                <w:sz w:val="28"/>
                <w:szCs w:val="28"/>
              </w:rPr>
            </w:pPr>
            <w:r>
              <w:rPr>
                <w:sz w:val="28"/>
                <w:szCs w:val="28"/>
              </w:rPr>
              <w:t>1 год 8</w:t>
            </w:r>
            <w:r w:rsidR="00A87ACF">
              <w:rPr>
                <w:sz w:val="28"/>
                <w:szCs w:val="28"/>
              </w:rPr>
              <w:t xml:space="preserve"> мес.</w:t>
            </w:r>
          </w:p>
        </w:tc>
      </w:tr>
      <w:tr w:rsidR="00D53764" w:rsidRPr="00E51D46" w:rsidTr="00012137">
        <w:tc>
          <w:tcPr>
            <w:tcW w:w="2093" w:type="dxa"/>
          </w:tcPr>
          <w:p w:rsidR="00D53764" w:rsidRPr="00E51D46" w:rsidRDefault="00D53764" w:rsidP="00DE6954">
            <w:pPr>
              <w:jc w:val="both"/>
              <w:rPr>
                <w:sz w:val="28"/>
                <w:szCs w:val="28"/>
              </w:rPr>
            </w:pPr>
            <w:r w:rsidRPr="00E51D46">
              <w:rPr>
                <w:sz w:val="28"/>
                <w:szCs w:val="28"/>
              </w:rPr>
              <w:t>Заместитель директора по ВР</w:t>
            </w:r>
          </w:p>
        </w:tc>
        <w:tc>
          <w:tcPr>
            <w:tcW w:w="2693" w:type="dxa"/>
          </w:tcPr>
          <w:p w:rsidR="00D53764" w:rsidRPr="00E51D46" w:rsidRDefault="00050C15" w:rsidP="00DE6954">
            <w:pPr>
              <w:jc w:val="both"/>
              <w:rPr>
                <w:sz w:val="28"/>
                <w:szCs w:val="28"/>
              </w:rPr>
            </w:pPr>
            <w:r>
              <w:rPr>
                <w:sz w:val="28"/>
                <w:szCs w:val="28"/>
              </w:rPr>
              <w:t>0</w:t>
            </w:r>
          </w:p>
        </w:tc>
        <w:tc>
          <w:tcPr>
            <w:tcW w:w="3544" w:type="dxa"/>
          </w:tcPr>
          <w:p w:rsidR="00D53764" w:rsidRPr="00E51D46" w:rsidRDefault="00050C15" w:rsidP="00DE6954">
            <w:pPr>
              <w:jc w:val="both"/>
              <w:rPr>
                <w:sz w:val="28"/>
                <w:szCs w:val="28"/>
              </w:rPr>
            </w:pPr>
            <w:r>
              <w:rPr>
                <w:sz w:val="28"/>
                <w:szCs w:val="28"/>
              </w:rPr>
              <w:t>0</w:t>
            </w:r>
          </w:p>
        </w:tc>
        <w:tc>
          <w:tcPr>
            <w:tcW w:w="1701" w:type="dxa"/>
          </w:tcPr>
          <w:p w:rsidR="00D53764" w:rsidRPr="00E51D46" w:rsidRDefault="00050C15" w:rsidP="00DE6954">
            <w:pPr>
              <w:jc w:val="both"/>
              <w:rPr>
                <w:sz w:val="28"/>
                <w:szCs w:val="28"/>
              </w:rPr>
            </w:pPr>
            <w:r>
              <w:rPr>
                <w:sz w:val="28"/>
                <w:szCs w:val="28"/>
              </w:rPr>
              <w:t>0</w:t>
            </w:r>
          </w:p>
        </w:tc>
      </w:tr>
      <w:tr w:rsidR="00D53764" w:rsidRPr="00E51D46" w:rsidTr="00012137">
        <w:tc>
          <w:tcPr>
            <w:tcW w:w="2093" w:type="dxa"/>
          </w:tcPr>
          <w:p w:rsidR="00D53764" w:rsidRPr="00E51D46" w:rsidRDefault="00D53764" w:rsidP="00DE6954">
            <w:pPr>
              <w:jc w:val="both"/>
              <w:rPr>
                <w:sz w:val="28"/>
                <w:szCs w:val="28"/>
              </w:rPr>
            </w:pPr>
            <w:r w:rsidRPr="00E51D46">
              <w:rPr>
                <w:sz w:val="28"/>
                <w:szCs w:val="28"/>
              </w:rPr>
              <w:lastRenderedPageBreak/>
              <w:t>Заместитель директора АХР</w:t>
            </w:r>
          </w:p>
        </w:tc>
        <w:tc>
          <w:tcPr>
            <w:tcW w:w="2693" w:type="dxa"/>
          </w:tcPr>
          <w:p w:rsidR="00D53764" w:rsidRPr="00E51D46" w:rsidRDefault="00D53764" w:rsidP="00DE6954">
            <w:pPr>
              <w:jc w:val="both"/>
              <w:rPr>
                <w:sz w:val="28"/>
                <w:szCs w:val="28"/>
              </w:rPr>
            </w:pPr>
            <w:r w:rsidRPr="00E51D46">
              <w:rPr>
                <w:sz w:val="28"/>
                <w:szCs w:val="28"/>
              </w:rPr>
              <w:t>Каткова Светлана Сергеевна</w:t>
            </w:r>
          </w:p>
        </w:tc>
        <w:tc>
          <w:tcPr>
            <w:tcW w:w="3544" w:type="dxa"/>
          </w:tcPr>
          <w:p w:rsidR="00D53764" w:rsidRPr="00E51D46" w:rsidRDefault="00D53764" w:rsidP="00DE6954">
            <w:pPr>
              <w:pStyle w:val="a8"/>
              <w:jc w:val="both"/>
              <w:rPr>
                <w:rFonts w:ascii="Times New Roman" w:hAnsi="Times New Roman"/>
                <w:sz w:val="28"/>
                <w:szCs w:val="28"/>
              </w:rPr>
            </w:pPr>
            <w:r w:rsidRPr="00E51D46">
              <w:rPr>
                <w:rFonts w:ascii="Times New Roman" w:hAnsi="Times New Roman"/>
                <w:sz w:val="28"/>
                <w:szCs w:val="28"/>
              </w:rPr>
              <w:t xml:space="preserve">высшее; </w:t>
            </w:r>
            <w:r w:rsidR="00D335C9" w:rsidRPr="00E51D46">
              <w:rPr>
                <w:rFonts w:ascii="Times New Roman" w:hAnsi="Times New Roman"/>
                <w:sz w:val="28"/>
                <w:szCs w:val="28"/>
              </w:rPr>
              <w:t>государственное и муниципальное управление</w:t>
            </w:r>
          </w:p>
        </w:tc>
        <w:tc>
          <w:tcPr>
            <w:tcW w:w="1701" w:type="dxa"/>
          </w:tcPr>
          <w:p w:rsidR="00D53764" w:rsidRPr="00E51D46" w:rsidRDefault="00470788" w:rsidP="00DE6954">
            <w:pPr>
              <w:jc w:val="both"/>
              <w:rPr>
                <w:sz w:val="28"/>
                <w:szCs w:val="28"/>
              </w:rPr>
            </w:pPr>
            <w:r>
              <w:rPr>
                <w:sz w:val="28"/>
                <w:szCs w:val="28"/>
              </w:rPr>
              <w:t>21</w:t>
            </w:r>
          </w:p>
        </w:tc>
      </w:tr>
    </w:tbl>
    <w:p w:rsidR="00E51D46" w:rsidRDefault="00E51D46" w:rsidP="00DE6954">
      <w:pPr>
        <w:widowControl w:val="0"/>
        <w:overflowPunct w:val="0"/>
        <w:autoSpaceDE w:val="0"/>
        <w:autoSpaceDN w:val="0"/>
        <w:adjustRightInd w:val="0"/>
        <w:jc w:val="both"/>
        <w:rPr>
          <w:sz w:val="28"/>
          <w:szCs w:val="28"/>
        </w:rPr>
      </w:pPr>
      <w:bookmarkStart w:id="1" w:name="_Toc427749501"/>
    </w:p>
    <w:p w:rsidR="00D335C9" w:rsidRPr="00E51D46" w:rsidRDefault="00D335C9" w:rsidP="00DE6954">
      <w:pPr>
        <w:widowControl w:val="0"/>
        <w:overflowPunct w:val="0"/>
        <w:autoSpaceDE w:val="0"/>
        <w:autoSpaceDN w:val="0"/>
        <w:adjustRightInd w:val="0"/>
        <w:jc w:val="both"/>
        <w:rPr>
          <w:sz w:val="28"/>
          <w:szCs w:val="28"/>
        </w:rPr>
      </w:pPr>
      <w:r w:rsidRPr="00E51D46">
        <w:rPr>
          <w:sz w:val="28"/>
          <w:szCs w:val="28"/>
        </w:rPr>
        <w:t>Управление осуществляется на основе сочетания принципов единоначалия и коллегиальности. Единоличным исполнительным органом школы является его руководитель (директор), который назначается на должность в соответствии с п.2 ч.1 ст.51 Федерального Закона 273-ФЗ «Об образовании в Российской Федерации» Учредителем в соответствии с требованиями трудового законодательства. Директор осуществляет текущее руководство школой. Его компетенция, условия деятельности и ответственность определяются в трудовом договоре, заключенном между директором и управлением образования администрации города Оренбурга.</w:t>
      </w:r>
    </w:p>
    <w:p w:rsidR="00D335C9" w:rsidRPr="00E51D46" w:rsidRDefault="00D335C9" w:rsidP="00DE6954">
      <w:pPr>
        <w:widowControl w:val="0"/>
        <w:autoSpaceDE w:val="0"/>
        <w:autoSpaceDN w:val="0"/>
        <w:adjustRightInd w:val="0"/>
        <w:jc w:val="both"/>
        <w:rPr>
          <w:sz w:val="28"/>
          <w:szCs w:val="28"/>
        </w:rPr>
      </w:pPr>
    </w:p>
    <w:p w:rsidR="00BA341A" w:rsidRPr="00BA341A" w:rsidRDefault="00D335C9" w:rsidP="00586E5E">
      <w:pPr>
        <w:widowControl w:val="0"/>
        <w:numPr>
          <w:ilvl w:val="0"/>
          <w:numId w:val="3"/>
        </w:numPr>
        <w:tabs>
          <w:tab w:val="clear" w:pos="720"/>
          <w:tab w:val="num" w:pos="941"/>
        </w:tabs>
        <w:overflowPunct w:val="0"/>
        <w:autoSpaceDE w:val="0"/>
        <w:autoSpaceDN w:val="0"/>
        <w:adjustRightInd w:val="0"/>
        <w:ind w:left="0" w:firstLine="0"/>
        <w:jc w:val="both"/>
        <w:rPr>
          <w:sz w:val="28"/>
          <w:szCs w:val="28"/>
        </w:rPr>
      </w:pPr>
      <w:r w:rsidRPr="00E51D46">
        <w:rPr>
          <w:sz w:val="28"/>
          <w:szCs w:val="28"/>
        </w:rPr>
        <w:t>школе функционируют коллегиальные органы управления, к которым относятся общее собрание тру</w:t>
      </w:r>
      <w:r w:rsidR="00790BB6" w:rsidRPr="00E51D46">
        <w:rPr>
          <w:sz w:val="28"/>
          <w:szCs w:val="28"/>
        </w:rPr>
        <w:t xml:space="preserve">дового </w:t>
      </w:r>
      <w:r w:rsidR="00050C15" w:rsidRPr="00E51D46">
        <w:rPr>
          <w:sz w:val="28"/>
          <w:szCs w:val="28"/>
        </w:rPr>
        <w:t>коллектива, педагогический</w:t>
      </w:r>
      <w:r w:rsidR="00790BB6" w:rsidRPr="00E51D46">
        <w:rPr>
          <w:sz w:val="28"/>
          <w:szCs w:val="28"/>
        </w:rPr>
        <w:t xml:space="preserve"> совет, совет школы, совет старшеклассников.</w:t>
      </w:r>
      <w:r w:rsidRPr="00E51D46">
        <w:rPr>
          <w:sz w:val="28"/>
          <w:szCs w:val="28"/>
        </w:rPr>
        <w:t xml:space="preserve"> Они дей</w:t>
      </w:r>
      <w:r w:rsidR="00BA341A">
        <w:rPr>
          <w:sz w:val="28"/>
          <w:szCs w:val="28"/>
        </w:rPr>
        <w:t>ствуют в соответствии с уставом ОО.</w:t>
      </w:r>
    </w:p>
    <w:p w:rsidR="00BA341A" w:rsidRPr="00E51D46" w:rsidRDefault="00BA341A" w:rsidP="00DE6954">
      <w:pPr>
        <w:widowControl w:val="0"/>
        <w:autoSpaceDE w:val="0"/>
        <w:autoSpaceDN w:val="0"/>
        <w:adjustRightInd w:val="0"/>
        <w:jc w:val="both"/>
        <w:rPr>
          <w:sz w:val="28"/>
          <w:szCs w:val="28"/>
        </w:rPr>
      </w:pPr>
    </w:p>
    <w:p w:rsidR="00D335C9" w:rsidRPr="00E51D46" w:rsidRDefault="00A82863" w:rsidP="00DE6954">
      <w:pPr>
        <w:widowControl w:val="0"/>
        <w:tabs>
          <w:tab w:val="num" w:pos="1053"/>
        </w:tabs>
        <w:overflowPunct w:val="0"/>
        <w:autoSpaceDE w:val="0"/>
        <w:autoSpaceDN w:val="0"/>
        <w:adjustRightInd w:val="0"/>
        <w:jc w:val="both"/>
        <w:rPr>
          <w:sz w:val="28"/>
          <w:szCs w:val="28"/>
        </w:rPr>
      </w:pPr>
      <w:r w:rsidRPr="00E51D46">
        <w:rPr>
          <w:sz w:val="28"/>
          <w:szCs w:val="28"/>
        </w:rPr>
        <w:t>Вывод: организационно-правовое обеспечение и нормативно-пра</w:t>
      </w:r>
      <w:r w:rsidR="004B3775">
        <w:rPr>
          <w:sz w:val="28"/>
          <w:szCs w:val="28"/>
        </w:rPr>
        <w:t xml:space="preserve">вовая база, </w:t>
      </w:r>
      <w:r w:rsidR="00050C15">
        <w:rPr>
          <w:sz w:val="28"/>
          <w:szCs w:val="28"/>
        </w:rPr>
        <w:t>разработанная в</w:t>
      </w:r>
      <w:r w:rsidR="004B3775">
        <w:rPr>
          <w:sz w:val="28"/>
          <w:szCs w:val="28"/>
        </w:rPr>
        <w:t xml:space="preserve"> МОА</w:t>
      </w:r>
      <w:r w:rsidRPr="00E51D46">
        <w:rPr>
          <w:sz w:val="28"/>
          <w:szCs w:val="28"/>
        </w:rPr>
        <w:t>У «СОШ№80», отвечает направлениям</w:t>
      </w:r>
      <w:r w:rsidR="00D335C9" w:rsidRPr="00E51D46">
        <w:rPr>
          <w:sz w:val="28"/>
          <w:szCs w:val="28"/>
        </w:rPr>
        <w:t xml:space="preserve"> деятельности и статусу образовательной организации и позволяет выполнять требования действующих на каждом уровне государственных образовательных стандартов общего образования.</w:t>
      </w:r>
    </w:p>
    <w:p w:rsidR="00D335C9" w:rsidRPr="00E51D46" w:rsidRDefault="00D335C9" w:rsidP="00DE6954">
      <w:pPr>
        <w:widowControl w:val="0"/>
        <w:autoSpaceDE w:val="0"/>
        <w:autoSpaceDN w:val="0"/>
        <w:adjustRightInd w:val="0"/>
        <w:jc w:val="both"/>
        <w:rPr>
          <w:sz w:val="28"/>
          <w:szCs w:val="28"/>
        </w:rPr>
      </w:pPr>
    </w:p>
    <w:p w:rsidR="00D335C9" w:rsidRDefault="00D335C9" w:rsidP="00DE6954">
      <w:pPr>
        <w:widowControl w:val="0"/>
        <w:overflowPunct w:val="0"/>
        <w:autoSpaceDE w:val="0"/>
        <w:autoSpaceDN w:val="0"/>
        <w:adjustRightInd w:val="0"/>
        <w:jc w:val="both"/>
        <w:rPr>
          <w:sz w:val="28"/>
          <w:szCs w:val="28"/>
        </w:rPr>
      </w:pPr>
      <w:r w:rsidRPr="00E51D46">
        <w:rPr>
          <w:sz w:val="28"/>
          <w:szCs w:val="28"/>
        </w:rPr>
        <w:t>Система управления школой соответствует нормативной и организационно-распорядительной документации, действующему законодательству и уставу и обеспечивает эффективную реализацию образовательных программ.</w:t>
      </w: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737EB4">
      <w:r>
        <w:rPr>
          <w:noProof/>
        </w:rPr>
        <mc:AlternateContent>
          <mc:Choice Requires="wps">
            <w:drawing>
              <wp:anchor distT="0" distB="0" distL="114300" distR="114300" simplePos="0" relativeHeight="251680768" behindDoc="0" locked="0" layoutInCell="1" allowOverlap="1" wp14:anchorId="0A27F036" wp14:editId="3936ED02">
                <wp:simplePos x="0" y="0"/>
                <wp:positionH relativeFrom="column">
                  <wp:posOffset>453389</wp:posOffset>
                </wp:positionH>
                <wp:positionV relativeFrom="paragraph">
                  <wp:posOffset>2099310</wp:posOffset>
                </wp:positionV>
                <wp:extent cx="1457325" cy="37147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4573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B3F022" id="Прямая соединительная линия 2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65.3pt" to="150.4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" strokecolor="#4579b8 [3044]"/>
            </w:pict>
          </mc:Fallback>
        </mc:AlternateContent>
      </w:r>
      <w:r>
        <w:rPr>
          <w:noProof/>
        </w:rPr>
        <mc:AlternateContent>
          <mc:Choice Requires="wps">
            <w:drawing>
              <wp:anchor distT="0" distB="0" distL="114300" distR="114300" simplePos="0" relativeHeight="251696128" behindDoc="0" locked="0" layoutInCell="1" allowOverlap="1" wp14:anchorId="0B2F31B5" wp14:editId="2C92A746">
                <wp:simplePos x="0" y="0"/>
                <wp:positionH relativeFrom="column">
                  <wp:posOffset>3482340</wp:posOffset>
                </wp:positionH>
                <wp:positionV relativeFrom="paragraph">
                  <wp:posOffset>1985009</wp:posOffset>
                </wp:positionV>
                <wp:extent cx="657225" cy="142875"/>
                <wp:effectExtent l="0" t="0" r="28575" b="28575"/>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6572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80252" id="Прямая соединительная линия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156.3pt" to="325.9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" strokecolor="#4579b8 [3044]"/>
            </w:pict>
          </mc:Fallback>
        </mc:AlternateContent>
      </w:r>
      <w:r>
        <w:rPr>
          <w:noProof/>
        </w:rPr>
        <mc:AlternateContent>
          <mc:Choice Requires="wps">
            <w:drawing>
              <wp:anchor distT="0" distB="0" distL="114300" distR="114300" simplePos="0" relativeHeight="251688960" behindDoc="0" locked="0" layoutInCell="1" allowOverlap="1" wp14:anchorId="1127FCF4" wp14:editId="461FCBEC">
                <wp:simplePos x="0" y="0"/>
                <wp:positionH relativeFrom="column">
                  <wp:posOffset>62865</wp:posOffset>
                </wp:positionH>
                <wp:positionV relativeFrom="paragraph">
                  <wp:posOffset>4109085</wp:posOffset>
                </wp:positionV>
                <wp:extent cx="19050" cy="428625"/>
                <wp:effectExtent l="0" t="0" r="19050" b="2857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905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5C840E" id="Прямая соединительная линия 3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23.55pt" to="6.4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4CDEE7D0" wp14:editId="1E6FF08E">
                <wp:simplePos x="0" y="0"/>
                <wp:positionH relativeFrom="margin">
                  <wp:posOffset>224790</wp:posOffset>
                </wp:positionH>
                <wp:positionV relativeFrom="paragraph">
                  <wp:posOffset>5518786</wp:posOffset>
                </wp:positionV>
                <wp:extent cx="1676400" cy="381000"/>
                <wp:effectExtent l="0" t="0" r="19050" b="19050"/>
                <wp:wrapNone/>
                <wp:docPr id="50" name="Прямоугольник 50"/>
                <wp:cNvGraphicFramePr/>
                <a:graphic xmlns:a="http://schemas.openxmlformats.org/drawingml/2006/main">
                  <a:graphicData uri="http://schemas.microsoft.com/office/word/2010/wordprocessingShape">
                    <wps:wsp>
                      <wps:cNvSpPr/>
                      <wps:spPr>
                        <a:xfrm>
                          <a:off x="0" y="0"/>
                          <a:ext cx="16764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Творческие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E7D0" id="Прямоугольник 50" o:spid="_x0000_s1026" style="position:absolute;margin-left:17.7pt;margin-top:434.55pt;width:132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" fillcolor="white [3201]" strokecolor="#f79646 [3209]" strokeweight="2pt">
                <v:textbox>
                  <w:txbxContent>
                    <w:p w:rsidR="00470788" w:rsidRPr="00564C58" w:rsidRDefault="00470788" w:rsidP="00737EB4">
                      <w:pPr>
                        <w:jc w:val="center"/>
                        <w:rPr>
                          <w:b/>
                        </w:rPr>
                      </w:pPr>
                      <w:r>
                        <w:rPr>
                          <w:b/>
                        </w:rPr>
                        <w:t>Творческие группы</w:t>
                      </w:r>
                    </w:p>
                  </w:txbxContent>
                </v:textbox>
                <w10:wrap anchorx="margin"/>
              </v:rect>
            </w:pict>
          </mc:Fallback>
        </mc:AlternateContent>
      </w:r>
      <w:r w:rsidRPr="00200060">
        <w:rPr>
          <w:noProof/>
        </w:rPr>
        <mc:AlternateContent>
          <mc:Choice Requires="wps">
            <w:drawing>
              <wp:anchor distT="0" distB="0" distL="114300" distR="114300" simplePos="0" relativeHeight="251673600" behindDoc="0" locked="0" layoutInCell="1" allowOverlap="1" wp14:anchorId="476C30D5" wp14:editId="1C9A2C87">
                <wp:simplePos x="0" y="0"/>
                <wp:positionH relativeFrom="column">
                  <wp:posOffset>2815590</wp:posOffset>
                </wp:positionH>
                <wp:positionV relativeFrom="paragraph">
                  <wp:posOffset>5699760</wp:posOffset>
                </wp:positionV>
                <wp:extent cx="914400" cy="4667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9144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200060" w:rsidRDefault="00470788" w:rsidP="00737EB4">
                            <w:pPr>
                              <w:jc w:val="center"/>
                              <w:rPr>
                                <w:b/>
                              </w:rPr>
                            </w:pPr>
                            <w:r>
                              <w:rPr>
                                <w:b/>
                              </w:rPr>
                              <w:t>Активы классов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6C30D5" id="Прямоугольник 19" o:spid="_x0000_s1027" style="position:absolute;margin-left:221.7pt;margin-top:448.8pt;width:1in;height:3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" fillcolor="white [3201]" strokecolor="#f79646 [3209]" strokeweight="2pt">
                <v:textbox>
                  <w:txbxContent>
                    <w:p w:rsidR="00470788" w:rsidRPr="00200060" w:rsidRDefault="00470788" w:rsidP="00737EB4">
                      <w:pPr>
                        <w:jc w:val="center"/>
                        <w:rPr>
                          <w:b/>
                        </w:rPr>
                      </w:pPr>
                      <w:r>
                        <w:rPr>
                          <w:b/>
                        </w:rPr>
                        <w:t>Активы классов</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1AB0604" wp14:editId="7912B286">
                <wp:simplePos x="0" y="0"/>
                <wp:positionH relativeFrom="column">
                  <wp:posOffset>5225415</wp:posOffset>
                </wp:positionH>
                <wp:positionV relativeFrom="paragraph">
                  <wp:posOffset>4347210</wp:posOffset>
                </wp:positionV>
                <wp:extent cx="9525" cy="352425"/>
                <wp:effectExtent l="0" t="0" r="28575" b="2857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50FFBE" id="Прямая соединительная линия 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5pt,342.3pt" to="412.2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5D57AE2C" wp14:editId="07C1B29E">
                <wp:simplePos x="0" y="0"/>
                <wp:positionH relativeFrom="column">
                  <wp:posOffset>4749165</wp:posOffset>
                </wp:positionH>
                <wp:positionV relativeFrom="paragraph">
                  <wp:posOffset>4690110</wp:posOffset>
                </wp:positionV>
                <wp:extent cx="1257300" cy="6762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25730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Классные родительские комитеты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AE2C" id="Прямоугольник 20" o:spid="_x0000_s1028" style="position:absolute;margin-left:373.95pt;margin-top:369.3pt;width:99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" fillcolor="white [3201]" strokecolor="#f79646 [3209]" strokeweight="2pt">
                <v:textbox>
                  <w:txbxContent>
                    <w:p w:rsidR="00470788" w:rsidRPr="00564C58" w:rsidRDefault="00470788" w:rsidP="00737EB4">
                      <w:pPr>
                        <w:jc w:val="center"/>
                        <w:rPr>
                          <w:b/>
                        </w:rPr>
                      </w:pPr>
                      <w:r>
                        <w:rPr>
                          <w:b/>
                        </w:rPr>
                        <w:t>Классные родительские комитеты</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2CEE08B4" wp14:editId="42D0A8CC">
                <wp:simplePos x="0" y="0"/>
                <wp:positionH relativeFrom="column">
                  <wp:posOffset>3691890</wp:posOffset>
                </wp:positionH>
                <wp:positionV relativeFrom="paragraph">
                  <wp:posOffset>4537710</wp:posOffset>
                </wp:positionV>
                <wp:extent cx="9525" cy="485775"/>
                <wp:effectExtent l="0" t="0" r="28575" b="2857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9525"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E9760" id="Прямая соединительная линия 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357.3pt" to="291.4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" strokecolor="#4579b8 [3044]"/>
            </w:pict>
          </mc:Fallback>
        </mc:AlternateContent>
      </w:r>
      <w:r>
        <w:rPr>
          <w:noProof/>
        </w:rPr>
        <mc:AlternateContent>
          <mc:Choice Requires="wps">
            <w:drawing>
              <wp:anchor distT="0" distB="0" distL="114300" distR="114300" simplePos="0" relativeHeight="251687936" behindDoc="0" locked="0" layoutInCell="1" allowOverlap="1" wp14:anchorId="59E877EB" wp14:editId="464D5C18">
                <wp:simplePos x="0" y="0"/>
                <wp:positionH relativeFrom="column">
                  <wp:posOffset>4330065</wp:posOffset>
                </wp:positionH>
                <wp:positionV relativeFrom="paragraph">
                  <wp:posOffset>3061336</wp:posOffset>
                </wp:positionV>
                <wp:extent cx="457200" cy="66675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5720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7E7A2" id="Прямая соединительная линия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5pt,241.05pt" to="376.9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" strokecolor="#4579b8 [3044]"/>
            </w:pict>
          </mc:Fallback>
        </mc:AlternateContent>
      </w:r>
      <w:r>
        <w:rPr>
          <w:noProof/>
        </w:rPr>
        <mc:AlternateContent>
          <mc:Choice Requires="wps">
            <w:drawing>
              <wp:anchor distT="0" distB="0" distL="114300" distR="114300" simplePos="0" relativeHeight="251686912" behindDoc="0" locked="0" layoutInCell="1" allowOverlap="1" wp14:anchorId="20D2E9E0" wp14:editId="5662F218">
                <wp:simplePos x="0" y="0"/>
                <wp:positionH relativeFrom="column">
                  <wp:posOffset>3034664</wp:posOffset>
                </wp:positionH>
                <wp:positionV relativeFrom="paragraph">
                  <wp:posOffset>3051810</wp:posOffset>
                </wp:positionV>
                <wp:extent cx="1181100" cy="144780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1181100"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767AC" id="Прямая соединительная линия 3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240.3pt" to="331.95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" strokecolor="#4579b8 [3044]"/>
            </w:pict>
          </mc:Fallback>
        </mc:AlternateContent>
      </w:r>
      <w:r>
        <w:rPr>
          <w:noProof/>
        </w:rPr>
        <mc:AlternateContent>
          <mc:Choice Requires="wps">
            <w:drawing>
              <wp:anchor distT="0" distB="0" distL="114300" distR="114300" simplePos="0" relativeHeight="251685888" behindDoc="0" locked="0" layoutInCell="1" allowOverlap="1" wp14:anchorId="2CEE53A5" wp14:editId="4E0B9B03">
                <wp:simplePos x="0" y="0"/>
                <wp:positionH relativeFrom="column">
                  <wp:posOffset>2110740</wp:posOffset>
                </wp:positionH>
                <wp:positionV relativeFrom="paragraph">
                  <wp:posOffset>3042285</wp:posOffset>
                </wp:positionV>
                <wp:extent cx="1524000" cy="790575"/>
                <wp:effectExtent l="0" t="0" r="19050" b="28575"/>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52400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9FAD2B" id="Прямая соединительная линия 3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39.55pt" to="286.2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" strokecolor="#4579b8 [3044]"/>
            </w:pict>
          </mc:Fallback>
        </mc:AlternateContent>
      </w:r>
      <w:r>
        <w:rPr>
          <w:noProof/>
        </w:rPr>
        <mc:AlternateContent>
          <mc:Choice Requires="wps">
            <w:drawing>
              <wp:anchor distT="0" distB="0" distL="114300" distR="114300" simplePos="0" relativeHeight="251684864" behindDoc="0" locked="0" layoutInCell="1" allowOverlap="1" wp14:anchorId="2E46932A" wp14:editId="64887A43">
                <wp:simplePos x="0" y="0"/>
                <wp:positionH relativeFrom="column">
                  <wp:posOffset>434340</wp:posOffset>
                </wp:positionH>
                <wp:positionV relativeFrom="paragraph">
                  <wp:posOffset>3128010</wp:posOffset>
                </wp:positionV>
                <wp:extent cx="742950" cy="45720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74295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4078BB" id="Прямая соединительная линия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246.3pt" to="92.7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" strokecolor="#4579b8 [3044]"/>
            </w:pict>
          </mc:Fallback>
        </mc:AlternateContent>
      </w:r>
      <w:r>
        <w:rPr>
          <w:noProof/>
        </w:rPr>
        <mc:AlternateContent>
          <mc:Choice Requires="wps">
            <w:drawing>
              <wp:anchor distT="0" distB="0" distL="114300" distR="114300" simplePos="0" relativeHeight="251683840" behindDoc="0" locked="0" layoutInCell="1" allowOverlap="1" wp14:anchorId="62C74B88" wp14:editId="12A98F87">
                <wp:simplePos x="0" y="0"/>
                <wp:positionH relativeFrom="column">
                  <wp:posOffset>158115</wp:posOffset>
                </wp:positionH>
                <wp:positionV relativeFrom="paragraph">
                  <wp:posOffset>3089910</wp:posOffset>
                </wp:positionV>
                <wp:extent cx="28575" cy="504825"/>
                <wp:effectExtent l="0" t="0" r="28575"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857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22DD58" id="Прямая соединительная линия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243.3pt" to="14.7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" strokecolor="#4579b8 [3044]"/>
            </w:pict>
          </mc:Fallback>
        </mc:AlternateContent>
      </w:r>
      <w:r w:rsidRPr="00564C58">
        <w:rPr>
          <w:noProof/>
        </w:rPr>
        <mc:AlternateContent>
          <mc:Choice Requires="wps">
            <w:drawing>
              <wp:anchor distT="0" distB="0" distL="114300" distR="114300" simplePos="0" relativeHeight="251666432" behindDoc="0" locked="0" layoutInCell="1" allowOverlap="1" wp14:anchorId="0DF3EFD5" wp14:editId="62448449">
                <wp:simplePos x="0" y="0"/>
                <wp:positionH relativeFrom="column">
                  <wp:posOffset>-518160</wp:posOffset>
                </wp:positionH>
                <wp:positionV relativeFrom="paragraph">
                  <wp:posOffset>3604260</wp:posOffset>
                </wp:positionV>
                <wp:extent cx="1133475" cy="5238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1334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Методический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3EFD5" id="Прямоугольник 11" o:spid="_x0000_s1029" style="position:absolute;margin-left:-40.8pt;margin-top:283.8pt;width:89.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" fillcolor="white [3201]" strokecolor="#f79646 [3209]" strokeweight="2pt">
                <v:textbox>
                  <w:txbxContent>
                    <w:p w:rsidR="00470788" w:rsidRPr="00564C58" w:rsidRDefault="00470788" w:rsidP="00737EB4">
                      <w:pPr>
                        <w:jc w:val="center"/>
                        <w:rPr>
                          <w:b/>
                        </w:rPr>
                      </w:pPr>
                      <w:r>
                        <w:rPr>
                          <w:b/>
                        </w:rPr>
                        <w:t>Методический совет</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993D06A" wp14:editId="36AF61ED">
                <wp:simplePos x="0" y="0"/>
                <wp:positionH relativeFrom="column">
                  <wp:posOffset>3329940</wp:posOffset>
                </wp:positionH>
                <wp:positionV relativeFrom="paragraph">
                  <wp:posOffset>2527935</wp:posOffset>
                </wp:positionV>
                <wp:extent cx="1466850" cy="5334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46685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Заместитель директора по ВР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3D06A" id="Прямоугольник 10" o:spid="_x0000_s1030" style="position:absolute;margin-left:262.2pt;margin-top:199.05pt;width:115.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" fillcolor="white [3201]" strokecolor="#f79646 [3209]" strokeweight="2pt">
                <v:textbox>
                  <w:txbxContent>
                    <w:p w:rsidR="00470788" w:rsidRPr="00564C58" w:rsidRDefault="00470788" w:rsidP="00737EB4">
                      <w:pPr>
                        <w:jc w:val="center"/>
                        <w:rPr>
                          <w:b/>
                        </w:rPr>
                      </w:pPr>
                      <w:r>
                        <w:rPr>
                          <w:b/>
                        </w:rPr>
                        <w:t>Заместитель директора по ВР</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14C9ED6" wp14:editId="73763422">
                <wp:simplePos x="0" y="0"/>
                <wp:positionH relativeFrom="column">
                  <wp:posOffset>3472815</wp:posOffset>
                </wp:positionH>
                <wp:positionV relativeFrom="paragraph">
                  <wp:posOffset>2137409</wp:posOffset>
                </wp:positionV>
                <wp:extent cx="657225" cy="390525"/>
                <wp:effectExtent l="0" t="0" r="28575"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6572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18C076" id="Прямая соединительная линия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5pt,168.3pt" to="325.2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" strokecolor="#4579b8 [3044]"/>
            </w:pict>
          </mc:Fallback>
        </mc:AlternateContent>
      </w:r>
      <w:r>
        <w:rPr>
          <w:noProof/>
        </w:rPr>
        <mc:AlternateContent>
          <mc:Choice Requires="wps">
            <w:drawing>
              <wp:anchor distT="0" distB="0" distL="114300" distR="114300" simplePos="0" relativeHeight="251675648" behindDoc="0" locked="0" layoutInCell="1" allowOverlap="1" wp14:anchorId="18BAE5A1" wp14:editId="55081872">
                <wp:simplePos x="0" y="0"/>
                <wp:positionH relativeFrom="column">
                  <wp:posOffset>967739</wp:posOffset>
                </wp:positionH>
                <wp:positionV relativeFrom="paragraph">
                  <wp:posOffset>842009</wp:posOffset>
                </wp:positionV>
                <wp:extent cx="866775" cy="381000"/>
                <wp:effectExtent l="0" t="0" r="2857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H="1" flipV="1">
                          <a:off x="0" y="0"/>
                          <a:ext cx="86677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38A2F" id="Прямая соединительная линия 2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66.3pt" to="144.4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" strokecolor="#4579b8 [3044]"/>
            </w:pict>
          </mc:Fallback>
        </mc:AlternateContent>
      </w:r>
      <w:r>
        <w:rPr>
          <w:noProof/>
        </w:rPr>
        <mc:AlternateContent>
          <mc:Choice Requires="wps">
            <w:drawing>
              <wp:anchor distT="0" distB="0" distL="114300" distR="114300" simplePos="0" relativeHeight="251682816" behindDoc="0" locked="0" layoutInCell="1" allowOverlap="1" wp14:anchorId="329EA7C7" wp14:editId="0B975962">
                <wp:simplePos x="0" y="0"/>
                <wp:positionH relativeFrom="column">
                  <wp:posOffset>2634615</wp:posOffset>
                </wp:positionH>
                <wp:positionV relativeFrom="paragraph">
                  <wp:posOffset>661034</wp:posOffset>
                </wp:positionV>
                <wp:extent cx="9525" cy="295275"/>
                <wp:effectExtent l="0" t="0" r="28575" b="2857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8386C9" id="Прямая соединительная линия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52.05pt" to="208.2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484CC125" wp14:editId="439A794A">
                <wp:simplePos x="0" y="0"/>
                <wp:positionH relativeFrom="column">
                  <wp:posOffset>120015</wp:posOffset>
                </wp:positionH>
                <wp:positionV relativeFrom="paragraph">
                  <wp:posOffset>2566035</wp:posOffset>
                </wp:positionV>
                <wp:extent cx="38100" cy="1905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38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AE3881" id="Прямая соединительная линия 2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9.45pt,202.05pt" to="12.45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" strokecolor="#4579b8 [3044]"/>
            </w:pict>
          </mc:Fallback>
        </mc:AlternateContent>
      </w:r>
      <w:r>
        <w:rPr>
          <w:noProof/>
        </w:rPr>
        <mc:AlternateContent>
          <mc:Choice Requires="wps">
            <w:drawing>
              <wp:anchor distT="0" distB="0" distL="114300" distR="114300" simplePos="0" relativeHeight="251678720" behindDoc="0" locked="0" layoutInCell="1" allowOverlap="1" wp14:anchorId="182BE55A" wp14:editId="670A5C86">
                <wp:simplePos x="0" y="0"/>
                <wp:positionH relativeFrom="column">
                  <wp:posOffset>2653665</wp:posOffset>
                </wp:positionH>
                <wp:positionV relativeFrom="paragraph">
                  <wp:posOffset>1423035</wp:posOffset>
                </wp:positionV>
                <wp:extent cx="9525" cy="40005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C30EB" id="Прямая соединительная линия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8.95pt,112.05pt" to="209.7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" strokecolor="#4579b8 [3044]"/>
            </w:pict>
          </mc:Fallback>
        </mc:AlternateContent>
      </w:r>
      <w:r>
        <w:rPr>
          <w:noProof/>
        </w:rPr>
        <mc:AlternateContent>
          <mc:Choice Requires="wps">
            <w:drawing>
              <wp:anchor distT="0" distB="0" distL="114300" distR="114300" simplePos="0" relativeHeight="251677696" behindDoc="0" locked="0" layoutInCell="1" allowOverlap="1" wp14:anchorId="138C6EAD" wp14:editId="0D7EAF34">
                <wp:simplePos x="0" y="0"/>
                <wp:positionH relativeFrom="column">
                  <wp:posOffset>3510915</wp:posOffset>
                </wp:positionH>
                <wp:positionV relativeFrom="paragraph">
                  <wp:posOffset>1232535</wp:posOffset>
                </wp:positionV>
                <wp:extent cx="571500" cy="952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1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19A5" id="Прямая соединительная линия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6.45pt,97.05pt" to="321.4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501414E3" wp14:editId="2D722EBE">
                <wp:simplePos x="0" y="0"/>
                <wp:positionH relativeFrom="column">
                  <wp:posOffset>1167765</wp:posOffset>
                </wp:positionH>
                <wp:positionV relativeFrom="paragraph">
                  <wp:posOffset>508635</wp:posOffset>
                </wp:positionV>
                <wp:extent cx="62865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D1D45" id="Прямая соединительная линия 23"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91.95pt,40.05pt" to="141.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1078068B" wp14:editId="679FBBF7">
                <wp:simplePos x="0" y="0"/>
                <wp:positionH relativeFrom="column">
                  <wp:posOffset>-403860</wp:posOffset>
                </wp:positionH>
                <wp:positionV relativeFrom="paragraph">
                  <wp:posOffset>241935</wp:posOffset>
                </wp:positionV>
                <wp:extent cx="1590675" cy="571500"/>
                <wp:effectExtent l="0" t="0" r="28575" b="19050"/>
                <wp:wrapNone/>
                <wp:docPr id="55" name="Прямоугольник 55"/>
                <wp:cNvGraphicFramePr/>
                <a:graphic xmlns:a="http://schemas.openxmlformats.org/drawingml/2006/main">
                  <a:graphicData uri="http://schemas.microsoft.com/office/word/2010/wordprocessingShape">
                    <wps:wsp>
                      <wps:cNvSpPr/>
                      <wps:spPr>
                        <a:xfrm>
                          <a:off x="0" y="0"/>
                          <a:ext cx="159067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6B4D98" w:rsidRDefault="00470788" w:rsidP="00737EB4">
                            <w:pPr>
                              <w:jc w:val="center"/>
                              <w:rPr>
                                <w:b/>
                              </w:rPr>
                            </w:pPr>
                            <w:r w:rsidRPr="006B4D98">
                              <w:rPr>
                                <w:b/>
                              </w:rPr>
                              <w:t>Наблюдательный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068B" id="Прямоугольник 55" o:spid="_x0000_s1031" style="position:absolute;margin-left:-31.8pt;margin-top:19.05pt;width:125.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" fillcolor="white [3201]" strokecolor="#f79646 [3209]" strokeweight="2pt">
                <v:textbox>
                  <w:txbxContent>
                    <w:p w:rsidR="00470788" w:rsidRPr="006B4D98" w:rsidRDefault="00470788" w:rsidP="00737EB4">
                      <w:pPr>
                        <w:jc w:val="center"/>
                        <w:rPr>
                          <w:b/>
                        </w:rPr>
                      </w:pPr>
                      <w:r w:rsidRPr="006B4D98">
                        <w:rPr>
                          <w:b/>
                        </w:rPr>
                        <w:t>Наблюдательный совет</w:t>
                      </w:r>
                    </w:p>
                  </w:txbxContent>
                </v:textbox>
              </v:rect>
            </w:pict>
          </mc:Fallback>
        </mc:AlternateContent>
      </w:r>
      <w:r w:rsidRPr="00FC00B5">
        <w:rPr>
          <w:noProof/>
          <w:sz w:val="28"/>
          <w:szCs w:val="28"/>
        </w:rPr>
        <mc:AlternateContent>
          <mc:Choice Requires="wps">
            <w:drawing>
              <wp:anchor distT="0" distB="0" distL="114300" distR="114300" simplePos="0" relativeHeight="251660288" behindDoc="0" locked="0" layoutInCell="1" allowOverlap="1" wp14:anchorId="75FAD8C8" wp14:editId="335B59A2">
                <wp:simplePos x="0" y="0"/>
                <wp:positionH relativeFrom="column">
                  <wp:posOffset>1844040</wp:posOffset>
                </wp:positionH>
                <wp:positionV relativeFrom="paragraph">
                  <wp:posOffset>975361</wp:posOffset>
                </wp:positionV>
                <wp:extent cx="1647825" cy="438150"/>
                <wp:effectExtent l="0" t="0" r="28575" b="19050"/>
                <wp:wrapNone/>
                <wp:docPr id="57" name="Прямоугольник 57"/>
                <wp:cNvGraphicFramePr/>
                <a:graphic xmlns:a="http://schemas.openxmlformats.org/drawingml/2006/main">
                  <a:graphicData uri="http://schemas.microsoft.com/office/word/2010/wordprocessingShape">
                    <wps:wsp>
                      <wps:cNvSpPr/>
                      <wps:spPr>
                        <a:xfrm>
                          <a:off x="0" y="0"/>
                          <a:ext cx="164782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FC00B5" w:rsidRDefault="00470788" w:rsidP="00737EB4">
                            <w:pPr>
                              <w:jc w:val="center"/>
                              <w:rPr>
                                <w:b/>
                              </w:rPr>
                            </w:pPr>
                            <w:r w:rsidRPr="00FC00B5">
                              <w:rPr>
                                <w:b/>
                              </w:rPr>
                              <w:t>Директор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AD8C8" id="Прямоугольник 57" o:spid="_x0000_s1032" style="position:absolute;margin-left:145.2pt;margin-top:76.8pt;width:12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" fillcolor="white [3201]" strokecolor="#f79646 [3209]" strokeweight="2pt">
                <v:textbox>
                  <w:txbxContent>
                    <w:p w:rsidR="00470788" w:rsidRPr="00FC00B5" w:rsidRDefault="00470788" w:rsidP="00737EB4">
                      <w:pPr>
                        <w:jc w:val="center"/>
                        <w:rPr>
                          <w:b/>
                        </w:rPr>
                      </w:pPr>
                      <w:r w:rsidRPr="00FC00B5">
                        <w:rPr>
                          <w:b/>
                        </w:rPr>
                        <w:t>Директор школы</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28A61C2" wp14:editId="21D53B60">
                <wp:simplePos x="0" y="0"/>
                <wp:positionH relativeFrom="column">
                  <wp:posOffset>1805940</wp:posOffset>
                </wp:positionH>
                <wp:positionV relativeFrom="paragraph">
                  <wp:posOffset>308609</wp:posOffset>
                </wp:positionV>
                <wp:extent cx="1704975" cy="352425"/>
                <wp:effectExtent l="0" t="0" r="28575" b="28575"/>
                <wp:wrapNone/>
                <wp:docPr id="58" name="Прямоугольник 58"/>
                <wp:cNvGraphicFramePr/>
                <a:graphic xmlns:a="http://schemas.openxmlformats.org/drawingml/2006/main">
                  <a:graphicData uri="http://schemas.microsoft.com/office/word/2010/wordprocessingShape">
                    <wps:wsp>
                      <wps:cNvSpPr/>
                      <wps:spPr>
                        <a:xfrm>
                          <a:off x="0" y="0"/>
                          <a:ext cx="1704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FC00B5" w:rsidRDefault="00470788" w:rsidP="00737EB4">
                            <w:pPr>
                              <w:jc w:val="center"/>
                              <w:rPr>
                                <w:b/>
                                <w:sz w:val="28"/>
                                <w:szCs w:val="28"/>
                              </w:rPr>
                            </w:pPr>
                            <w:r w:rsidRPr="00FC00B5">
                              <w:rPr>
                                <w:b/>
                                <w:sz w:val="28"/>
                                <w:szCs w:val="28"/>
                              </w:rPr>
                              <w:t>Учредитель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28A61C2" id="Прямоугольник 58" o:spid="_x0000_s1033" style="position:absolute;margin-left:142.2pt;margin-top:24.3pt;width:134.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" fillcolor="white [3201]" strokecolor="#f79646 [3209]" strokeweight="2pt">
                <v:textbox>
                  <w:txbxContent>
                    <w:p w:rsidR="00470788" w:rsidRPr="00FC00B5" w:rsidRDefault="00470788" w:rsidP="00737EB4">
                      <w:pPr>
                        <w:jc w:val="center"/>
                        <w:rPr>
                          <w:b/>
                          <w:sz w:val="28"/>
                          <w:szCs w:val="28"/>
                        </w:rPr>
                      </w:pPr>
                      <w:r w:rsidRPr="00FC00B5">
                        <w:rPr>
                          <w:b/>
                          <w:sz w:val="28"/>
                          <w:szCs w:val="28"/>
                        </w:rPr>
                        <w:t>Учредитель</w:t>
                      </w:r>
                    </w:p>
                  </w:txbxContent>
                </v:textbox>
              </v:rect>
            </w:pict>
          </mc:Fallback>
        </mc:AlternateContent>
      </w:r>
      <w:r>
        <w:rPr>
          <w:b/>
          <w:sz w:val="32"/>
          <w:szCs w:val="32"/>
        </w:rPr>
        <w:t xml:space="preserve">                                        Структура ОО</w:t>
      </w: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BA341A"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98176" behindDoc="0" locked="0" layoutInCell="1" allowOverlap="1" wp14:anchorId="0C539AEF" wp14:editId="7E6B7A1E">
                <wp:simplePos x="0" y="0"/>
                <wp:positionH relativeFrom="leftMargin">
                  <wp:posOffset>619125</wp:posOffset>
                </wp:positionH>
                <wp:positionV relativeFrom="paragraph">
                  <wp:posOffset>186689</wp:posOffset>
                </wp:positionV>
                <wp:extent cx="1362075" cy="581025"/>
                <wp:effectExtent l="0" t="0" r="28575" b="28575"/>
                <wp:wrapNone/>
                <wp:docPr id="88" name="Прямоугольник 88"/>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BA341A" w:rsidRDefault="00470788" w:rsidP="00BA341A">
                            <w:pPr>
                              <w:jc w:val="center"/>
                              <w:rPr>
                                <w:b/>
                                <w:sz w:val="22"/>
                                <w:szCs w:val="22"/>
                              </w:rPr>
                            </w:pPr>
                            <w:r>
                              <w:rPr>
                                <w:b/>
                                <w:sz w:val="22"/>
                                <w:szCs w:val="22"/>
                              </w:rP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9AEF" id="Прямоугольник 88" o:spid="_x0000_s1034" style="position:absolute;left:0;text-align:left;margin-left:48.75pt;margin-top:14.7pt;width:107.25pt;height:45.7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" fillcolor="white [3201]" strokecolor="#f79646 [3209]" strokeweight="2pt">
                <v:textbox>
                  <w:txbxContent>
                    <w:p w:rsidR="00470788" w:rsidRPr="00BA341A" w:rsidRDefault="00470788" w:rsidP="00BA341A">
                      <w:pPr>
                        <w:jc w:val="center"/>
                        <w:rPr>
                          <w:b/>
                          <w:sz w:val="22"/>
                          <w:szCs w:val="22"/>
                        </w:rPr>
                      </w:pPr>
                      <w:r>
                        <w:rPr>
                          <w:b/>
                          <w:sz w:val="22"/>
                          <w:szCs w:val="22"/>
                        </w:rPr>
                        <w:t>Педагогический совет</w:t>
                      </w:r>
                    </w:p>
                  </w:txbxContent>
                </v:textbox>
                <w10:wrap anchorx="margin"/>
              </v:rect>
            </w:pict>
          </mc:Fallback>
        </mc:AlternateContent>
      </w:r>
      <w:r w:rsidR="00737EB4">
        <w:rPr>
          <w:noProof/>
        </w:rPr>
        <mc:AlternateContent>
          <mc:Choice Requires="wps">
            <w:drawing>
              <wp:anchor distT="0" distB="0" distL="114300" distR="114300" simplePos="0" relativeHeight="251663360" behindDoc="0" locked="0" layoutInCell="1" allowOverlap="1" wp14:anchorId="7C38D30C" wp14:editId="2B0560D5">
                <wp:simplePos x="0" y="0"/>
                <wp:positionH relativeFrom="column">
                  <wp:posOffset>4100195</wp:posOffset>
                </wp:positionH>
                <wp:positionV relativeFrom="paragraph">
                  <wp:posOffset>48260</wp:posOffset>
                </wp:positionV>
                <wp:extent cx="1400175" cy="80010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140017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FC00B5" w:rsidRDefault="00470788" w:rsidP="00737EB4">
                            <w:pPr>
                              <w:jc w:val="center"/>
                              <w:rPr>
                                <w:b/>
                              </w:rPr>
                            </w:pPr>
                            <w:r w:rsidRPr="00FC00B5">
                              <w:rPr>
                                <w:b/>
                              </w:rPr>
                              <w:t>Общее собрание трудового коллектива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D30C" id="Прямоугольник 56" o:spid="_x0000_s1035" style="position:absolute;left:0;text-align:left;margin-left:322.85pt;margin-top:3.8pt;width:110.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" fillcolor="white [3201]" strokecolor="#f79646 [3209]" strokeweight="2pt">
                <v:textbox>
                  <w:txbxContent>
                    <w:p w:rsidR="00470788" w:rsidRPr="00FC00B5" w:rsidRDefault="00470788" w:rsidP="00737EB4">
                      <w:pPr>
                        <w:jc w:val="center"/>
                        <w:rPr>
                          <w:b/>
                        </w:rPr>
                      </w:pPr>
                      <w:r w:rsidRPr="00FC00B5">
                        <w:rPr>
                          <w:b/>
                        </w:rPr>
                        <w:t>Общее собрание трудового коллектива</w:t>
                      </w:r>
                    </w:p>
                  </w:txbxContent>
                </v:textbox>
              </v:rect>
            </w:pict>
          </mc:Fallback>
        </mc:AlternateContent>
      </w:r>
    </w:p>
    <w:p w:rsidR="00737EB4" w:rsidRDefault="00BA341A" w:rsidP="00DE6954">
      <w:pPr>
        <w:widowControl w:val="0"/>
        <w:overflowPunct w:val="0"/>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99200" behindDoc="0" locked="0" layoutInCell="1" allowOverlap="1" wp14:anchorId="08608D65" wp14:editId="7B1D1023">
                <wp:simplePos x="0" y="0"/>
                <wp:positionH relativeFrom="column">
                  <wp:posOffset>1099820</wp:posOffset>
                </wp:positionH>
                <wp:positionV relativeFrom="paragraph">
                  <wp:posOffset>191770</wp:posOffset>
                </wp:positionV>
                <wp:extent cx="762000" cy="66675"/>
                <wp:effectExtent l="0" t="0" r="19050" b="28575"/>
                <wp:wrapNone/>
                <wp:docPr id="89" name="Прямая соединительная линия 89"/>
                <wp:cNvGraphicFramePr/>
                <a:graphic xmlns:a="http://schemas.openxmlformats.org/drawingml/2006/main">
                  <a:graphicData uri="http://schemas.microsoft.com/office/word/2010/wordprocessingShape">
                    <wps:wsp>
                      <wps:cNvCnPr/>
                      <wps:spPr>
                        <a:xfrm flipH="1">
                          <a:off x="0" y="0"/>
                          <a:ext cx="7620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47AA00" id="Прямая соединительная линия 8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15.1pt" to="146.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" strokecolor="#4579b8 [3044]"/>
            </w:pict>
          </mc:Fallback>
        </mc:AlternateContent>
      </w: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62336" behindDoc="0" locked="0" layoutInCell="1" allowOverlap="1" wp14:anchorId="2501149D" wp14:editId="3580954A">
                <wp:simplePos x="0" y="0"/>
                <wp:positionH relativeFrom="column">
                  <wp:posOffset>1890395</wp:posOffset>
                </wp:positionH>
                <wp:positionV relativeFrom="paragraph">
                  <wp:posOffset>154304</wp:posOffset>
                </wp:positionV>
                <wp:extent cx="1571625" cy="54292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157162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6B4D98" w:rsidRDefault="00470788" w:rsidP="00737EB4">
                            <w:pPr>
                              <w:jc w:val="center"/>
                              <w:rPr>
                                <w:b/>
                              </w:rPr>
                            </w:pPr>
                            <w:r w:rsidRPr="006B4D98">
                              <w:rPr>
                                <w:b/>
                              </w:rPr>
                              <w:t>Профсоюзный</w:t>
                            </w:r>
                            <w:r>
                              <w:rPr>
                                <w:b/>
                              </w:rPr>
                              <w:t xml:space="preserve"> </w:t>
                            </w:r>
                            <w:r w:rsidRPr="006B4D98">
                              <w:rPr>
                                <w:b/>
                              </w:rPr>
                              <w:t>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1149D" id="Прямоугольник 54" o:spid="_x0000_s1036" style="position:absolute;left:0;text-align:left;margin-left:148.85pt;margin-top:12.15pt;width:123.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" fillcolor="white [3201]" strokecolor="#f79646 [3209]" strokeweight="2pt">
                <v:textbox>
                  <w:txbxContent>
                    <w:p w:rsidR="00470788" w:rsidRPr="006B4D98" w:rsidRDefault="00470788" w:rsidP="00737EB4">
                      <w:pPr>
                        <w:jc w:val="center"/>
                        <w:rPr>
                          <w:b/>
                        </w:rPr>
                      </w:pPr>
                      <w:r w:rsidRPr="006B4D98">
                        <w:rPr>
                          <w:b/>
                        </w:rPr>
                        <w:t>Профсоюзный</w:t>
                      </w:r>
                      <w:r>
                        <w:rPr>
                          <w:b/>
                        </w:rPr>
                        <w:t xml:space="preserve"> </w:t>
                      </w:r>
                      <w:r w:rsidRPr="006B4D98">
                        <w:rPr>
                          <w:b/>
                        </w:rPr>
                        <w:t>комитет</w:t>
                      </w:r>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95104" behindDoc="0" locked="0" layoutInCell="1" allowOverlap="1" wp14:anchorId="20EC11F3" wp14:editId="1B79577E">
                <wp:simplePos x="0" y="0"/>
                <wp:positionH relativeFrom="column">
                  <wp:posOffset>4119245</wp:posOffset>
                </wp:positionH>
                <wp:positionV relativeFrom="paragraph">
                  <wp:posOffset>6985</wp:posOffset>
                </wp:positionV>
                <wp:extent cx="1285875" cy="58102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12858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sz w:val="22"/>
                                <w:szCs w:val="22"/>
                              </w:rPr>
                            </w:pPr>
                            <w:r w:rsidRPr="00564C58">
                              <w:rPr>
                                <w:b/>
                                <w:sz w:val="22"/>
                                <w:szCs w:val="22"/>
                              </w:rPr>
                              <w:t xml:space="preserve">Заместитель директора </w:t>
                            </w:r>
                            <w:r>
                              <w:rPr>
                                <w:b/>
                              </w:rPr>
                              <w:t>по</w:t>
                            </w:r>
                            <w:r w:rsidRPr="00564C58">
                              <w:rPr>
                                <w:b/>
                                <w:sz w:val="22"/>
                                <w:szCs w:val="22"/>
                              </w:rPr>
                              <w:t>АХР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C11F3" id="Прямоугольник 45" o:spid="_x0000_s1037" style="position:absolute;left:0;text-align:left;margin-left:324.35pt;margin-top:.55pt;width:101.2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" fillcolor="white [3201]" strokecolor="#f79646 [3209]" strokeweight="2pt">
                <v:textbox>
                  <w:txbxContent>
                    <w:p w:rsidR="00470788" w:rsidRPr="00564C58" w:rsidRDefault="00470788" w:rsidP="00737EB4">
                      <w:pPr>
                        <w:jc w:val="center"/>
                        <w:rPr>
                          <w:b/>
                          <w:sz w:val="22"/>
                          <w:szCs w:val="22"/>
                        </w:rPr>
                      </w:pPr>
                      <w:r w:rsidRPr="00564C58">
                        <w:rPr>
                          <w:b/>
                          <w:sz w:val="22"/>
                          <w:szCs w:val="22"/>
                        </w:rPr>
                        <w:t xml:space="preserve">Заместитель директора </w:t>
                      </w:r>
                      <w:proofErr w:type="spellStart"/>
                      <w:r>
                        <w:rPr>
                          <w:b/>
                        </w:rPr>
                        <w:t>по</w:t>
                      </w:r>
                      <w:r w:rsidRPr="00564C58">
                        <w:rPr>
                          <w:b/>
                          <w:sz w:val="22"/>
                          <w:szCs w:val="22"/>
                        </w:rPr>
                        <w:t>АХР</w:t>
                      </w:r>
                      <w:proofErr w:type="spellEnd"/>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64384" behindDoc="0" locked="0" layoutInCell="1" allowOverlap="1" wp14:anchorId="191E49CD" wp14:editId="3A020CD3">
                <wp:simplePos x="0" y="0"/>
                <wp:positionH relativeFrom="column">
                  <wp:posOffset>-367030</wp:posOffset>
                </wp:positionH>
                <wp:positionV relativeFrom="paragraph">
                  <wp:posOffset>198120</wp:posOffset>
                </wp:positionV>
                <wp:extent cx="1447800" cy="6096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144780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197D6D" w:rsidRDefault="00470788" w:rsidP="00737EB4">
                            <w:pPr>
                              <w:jc w:val="center"/>
                              <w:rPr>
                                <w:b/>
                              </w:rPr>
                            </w:pPr>
                            <w:r>
                              <w:rPr>
                                <w:b/>
                              </w:rPr>
                              <w:t>Заместитель директора по УВР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E49CD" id="Прямоугольник 53" o:spid="_x0000_s1038" style="position:absolute;left:0;text-align:left;margin-left:-28.9pt;margin-top:15.6pt;width:114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" fillcolor="white [3201]" strokecolor="#f79646 [3209]" strokeweight="2pt">
                <v:textbox>
                  <w:txbxContent>
                    <w:p w:rsidR="00470788" w:rsidRPr="00197D6D" w:rsidRDefault="00470788" w:rsidP="00737EB4">
                      <w:pPr>
                        <w:jc w:val="center"/>
                        <w:rPr>
                          <w:b/>
                        </w:rPr>
                      </w:pPr>
                      <w:r>
                        <w:rPr>
                          <w:b/>
                        </w:rPr>
                        <w:t>Заместитель директора по УВР</w:t>
                      </w:r>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67456" behindDoc="0" locked="0" layoutInCell="1" allowOverlap="1" wp14:anchorId="7BB2BBD6" wp14:editId="12DD01FF">
                <wp:simplePos x="0" y="0"/>
                <wp:positionH relativeFrom="column">
                  <wp:posOffset>909320</wp:posOffset>
                </wp:positionH>
                <wp:positionV relativeFrom="paragraph">
                  <wp:posOffset>67310</wp:posOffset>
                </wp:positionV>
                <wp:extent cx="1238250" cy="485775"/>
                <wp:effectExtent l="0" t="0" r="19050" b="28575"/>
                <wp:wrapNone/>
                <wp:docPr id="52" name="Прямоугольник 52"/>
                <wp:cNvGraphicFramePr/>
                <a:graphic xmlns:a="http://schemas.openxmlformats.org/drawingml/2006/main">
                  <a:graphicData uri="http://schemas.microsoft.com/office/word/2010/wordprocessingShape">
                    <wps:wsp>
                      <wps:cNvSpPr/>
                      <wps:spPr>
                        <a:xfrm>
                          <a:off x="0" y="0"/>
                          <a:ext cx="12382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6A11C6" w:rsidRDefault="00470788" w:rsidP="00737EB4">
                            <w:pPr>
                              <w:jc w:val="center"/>
                              <w:rPr>
                                <w:b/>
                              </w:rPr>
                            </w:pPr>
                            <w:r w:rsidRPr="006A11C6">
                              <w:rPr>
                                <w:b/>
                              </w:rPr>
                              <w:t>Совет по профилактике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BBD6" id="Прямоугольник 52" o:spid="_x0000_s1039" style="position:absolute;left:0;text-align:left;margin-left:71.6pt;margin-top:5.3pt;width: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" fillcolor="white [3201]" strokecolor="#f79646 [3209]" strokeweight="2pt">
                <v:textbox>
                  <w:txbxContent>
                    <w:p w:rsidR="00470788" w:rsidRPr="006A11C6" w:rsidRDefault="00470788" w:rsidP="00737EB4">
                      <w:pPr>
                        <w:jc w:val="center"/>
                        <w:rPr>
                          <w:b/>
                        </w:rPr>
                      </w:pPr>
                      <w:r w:rsidRPr="006A11C6">
                        <w:rPr>
                          <w:b/>
                        </w:rPr>
                        <w:t>Совет по профилактике</w:t>
                      </w:r>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68480" behindDoc="0" locked="0" layoutInCell="1" allowOverlap="1" wp14:anchorId="43A253DA" wp14:editId="45779F39">
                <wp:simplePos x="0" y="0"/>
                <wp:positionH relativeFrom="column">
                  <wp:posOffset>4366895</wp:posOffset>
                </wp:positionH>
                <wp:positionV relativeFrom="paragraph">
                  <wp:posOffset>5715</wp:posOffset>
                </wp:positionV>
                <wp:extent cx="1428750" cy="6286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42875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Общешкольный родительский 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253DA" id="Прямоугольник 14" o:spid="_x0000_s1040" style="position:absolute;left:0;text-align:left;margin-left:343.85pt;margin-top:.45pt;width:11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" fillcolor="white [3201]" strokecolor="#f79646 [3209]" strokeweight="2pt">
                <v:textbox>
                  <w:txbxContent>
                    <w:p w:rsidR="00470788" w:rsidRPr="00564C58" w:rsidRDefault="00470788" w:rsidP="00737EB4">
                      <w:pPr>
                        <w:jc w:val="center"/>
                        <w:rPr>
                          <w:b/>
                        </w:rPr>
                      </w:pPr>
                      <w:r>
                        <w:rPr>
                          <w:b/>
                        </w:rPr>
                        <w:t>Общешкольный родительский комитет</w:t>
                      </w:r>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97152" behindDoc="0" locked="0" layoutInCell="1" allowOverlap="1" wp14:anchorId="19241D0F" wp14:editId="197B89A4">
                <wp:simplePos x="0" y="0"/>
                <wp:positionH relativeFrom="column">
                  <wp:posOffset>2614295</wp:posOffset>
                </wp:positionH>
                <wp:positionV relativeFrom="paragraph">
                  <wp:posOffset>96520</wp:posOffset>
                </wp:positionV>
                <wp:extent cx="1409700" cy="50482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14097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Ученическое самоуправление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41D0F" id="Прямоугольник 47" o:spid="_x0000_s1041" style="position:absolute;left:0;text-align:left;margin-left:205.85pt;margin-top:7.6pt;width:111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" fillcolor="white [3201]" strokecolor="#f79646 [3209]" strokeweight="2pt">
                <v:textbox>
                  <w:txbxContent>
                    <w:p w:rsidR="00470788" w:rsidRPr="00564C58" w:rsidRDefault="00470788" w:rsidP="00737EB4">
                      <w:pPr>
                        <w:jc w:val="center"/>
                        <w:rPr>
                          <w:b/>
                        </w:rPr>
                      </w:pPr>
                      <w:r>
                        <w:rPr>
                          <w:b/>
                        </w:rPr>
                        <w:t>Ученическое самоуправление</w:t>
                      </w:r>
                    </w:p>
                  </w:txbxContent>
                </v:textbox>
              </v:rect>
            </w:pict>
          </mc:Fallback>
        </mc:AlternateContent>
      </w:r>
    </w:p>
    <w:p w:rsidR="00737EB4" w:rsidRDefault="00737EB4" w:rsidP="00DE6954">
      <w:pPr>
        <w:widowControl w:val="0"/>
        <w:overflowPunct w:val="0"/>
        <w:autoSpaceDE w:val="0"/>
        <w:autoSpaceDN w:val="0"/>
        <w:adjustRightInd w:val="0"/>
        <w:jc w:val="both"/>
        <w:rPr>
          <w:sz w:val="28"/>
          <w:szCs w:val="28"/>
        </w:rPr>
      </w:pPr>
    </w:p>
    <w:p w:rsidR="00737EB4" w:rsidRPr="00E51D46" w:rsidRDefault="00737EB4" w:rsidP="00DE6954">
      <w:pPr>
        <w:widowControl w:val="0"/>
        <w:overflowPunct w:val="0"/>
        <w:autoSpaceDE w:val="0"/>
        <w:autoSpaceDN w:val="0"/>
        <w:adjustRightInd w:val="0"/>
        <w:jc w:val="both"/>
        <w:rPr>
          <w:sz w:val="28"/>
          <w:szCs w:val="28"/>
        </w:rPr>
      </w:pPr>
      <w:r>
        <w:rPr>
          <w:noProof/>
        </w:rPr>
        <mc:AlternateContent>
          <mc:Choice Requires="wps">
            <w:drawing>
              <wp:anchor distT="0" distB="0" distL="114300" distR="114300" simplePos="0" relativeHeight="251669504" behindDoc="0" locked="0" layoutInCell="1" allowOverlap="1" wp14:anchorId="335C0D1B" wp14:editId="6D6F84F2">
                <wp:simplePos x="0" y="0"/>
                <wp:positionH relativeFrom="column">
                  <wp:posOffset>-452755</wp:posOffset>
                </wp:positionH>
                <wp:positionV relativeFrom="paragraph">
                  <wp:posOffset>201930</wp:posOffset>
                </wp:positionV>
                <wp:extent cx="1181100" cy="8001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1811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Методические объединения педагогов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C0D1B" id="Прямоугольник 15" o:spid="_x0000_s1042" style="position:absolute;left:0;text-align:left;margin-left:-35.65pt;margin-top:15.9pt;width:9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" fillcolor="white [3201]" strokecolor="#f79646 [3209]" strokeweight="2pt">
                <v:textbox>
                  <w:txbxContent>
                    <w:p w:rsidR="00470788" w:rsidRPr="00564C58" w:rsidRDefault="00470788" w:rsidP="00737EB4">
                      <w:pPr>
                        <w:jc w:val="center"/>
                        <w:rPr>
                          <w:b/>
                        </w:rPr>
                      </w:pPr>
                      <w:r>
                        <w:rPr>
                          <w:b/>
                        </w:rPr>
                        <w:t>Методические объединения педагогов</w:t>
                      </w:r>
                    </w:p>
                  </w:txbxContent>
                </v:textbox>
              </v:rect>
            </w:pict>
          </mc:Fallback>
        </mc:AlternateContent>
      </w:r>
    </w:p>
    <w:p w:rsidR="00D335C9" w:rsidRDefault="00737EB4" w:rsidP="00DE6954">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89984" behindDoc="0" locked="0" layoutInCell="1" allowOverlap="1" wp14:anchorId="6A4C2455" wp14:editId="061ACACB">
                <wp:simplePos x="0" y="0"/>
                <wp:positionH relativeFrom="column">
                  <wp:posOffset>709295</wp:posOffset>
                </wp:positionH>
                <wp:positionV relativeFrom="paragraph">
                  <wp:posOffset>187960</wp:posOffset>
                </wp:positionV>
                <wp:extent cx="600075" cy="13335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6000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7536" id="Прямая соединительная линия 3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4.8pt" to="103.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" strokecolor="#4579b8 [3044]"/>
            </w:pict>
          </mc:Fallback>
        </mc:AlternateContent>
      </w:r>
      <w:r>
        <w:rPr>
          <w:noProof/>
        </w:rPr>
        <mc:AlternateContent>
          <mc:Choice Requires="wps">
            <w:drawing>
              <wp:anchor distT="0" distB="0" distL="114300" distR="114300" simplePos="0" relativeHeight="251670528" behindDoc="0" locked="0" layoutInCell="1" allowOverlap="1" wp14:anchorId="4CE26F2A" wp14:editId="25CF788C">
                <wp:simplePos x="0" y="0"/>
                <wp:positionH relativeFrom="column">
                  <wp:posOffset>1337945</wp:posOffset>
                </wp:positionH>
                <wp:positionV relativeFrom="paragraph">
                  <wp:posOffset>130810</wp:posOffset>
                </wp:positionV>
                <wp:extent cx="1257300" cy="4381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2573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564C58" w:rsidRDefault="00470788" w:rsidP="00737EB4">
                            <w:pPr>
                              <w:jc w:val="center"/>
                              <w:rPr>
                                <w:b/>
                              </w:rPr>
                            </w:pPr>
                            <w:r>
                              <w:rPr>
                                <w:b/>
                              </w:rPr>
                              <w:t>Рабочие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6F2A" id="Прямоугольник 16" o:spid="_x0000_s1043" style="position:absolute;left:0;text-align:left;margin-left:105.35pt;margin-top:10.3pt;width:9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" fillcolor="white [3201]" strokecolor="#f79646 [3209]" strokeweight="2pt">
                <v:textbox>
                  <w:txbxContent>
                    <w:p w:rsidR="00470788" w:rsidRPr="00564C58" w:rsidRDefault="00470788" w:rsidP="00737EB4">
                      <w:pPr>
                        <w:jc w:val="center"/>
                        <w:rPr>
                          <w:b/>
                        </w:rPr>
                      </w:pPr>
                      <w:r>
                        <w:rPr>
                          <w:b/>
                        </w:rPr>
                        <w:t>Рабочие группы</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35067FB" wp14:editId="5EB1C8D8">
                <wp:simplePos x="0" y="0"/>
                <wp:positionH relativeFrom="column">
                  <wp:posOffset>3137536</wp:posOffset>
                </wp:positionH>
                <wp:positionV relativeFrom="paragraph">
                  <wp:posOffset>11429</wp:posOffset>
                </wp:positionV>
                <wp:extent cx="0" cy="1209675"/>
                <wp:effectExtent l="0" t="0" r="19050" b="2857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1209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00DBF" id="Прямая соединительная линия 4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9pt" to="247.0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" strokecolor="#4579b8 [3044]"/>
            </w:pict>
          </mc:Fallback>
        </mc:AlternateContent>
      </w:r>
    </w:p>
    <w:p w:rsidR="00737EB4" w:rsidRDefault="00737EB4" w:rsidP="00DE6954">
      <w:pPr>
        <w:widowControl w:val="0"/>
        <w:autoSpaceDE w:val="0"/>
        <w:autoSpaceDN w:val="0"/>
        <w:adjustRightInd w:val="0"/>
        <w:jc w:val="both"/>
        <w:rPr>
          <w:sz w:val="28"/>
          <w:szCs w:val="28"/>
        </w:rPr>
      </w:pPr>
    </w:p>
    <w:p w:rsidR="00737EB4" w:rsidRDefault="00737EB4" w:rsidP="00DE6954">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72576" behindDoc="0" locked="0" layoutInCell="1" allowOverlap="1" wp14:anchorId="6572FD4E" wp14:editId="076C7653">
                <wp:simplePos x="0" y="0"/>
                <wp:positionH relativeFrom="column">
                  <wp:posOffset>3338195</wp:posOffset>
                </wp:positionH>
                <wp:positionV relativeFrom="paragraph">
                  <wp:posOffset>74295</wp:posOffset>
                </wp:positionV>
                <wp:extent cx="1247775" cy="647700"/>
                <wp:effectExtent l="0" t="0" r="28575" b="19050"/>
                <wp:wrapNone/>
                <wp:docPr id="51" name="Прямоугольник 51"/>
                <wp:cNvGraphicFramePr/>
                <a:graphic xmlns:a="http://schemas.openxmlformats.org/drawingml/2006/main">
                  <a:graphicData uri="http://schemas.microsoft.com/office/word/2010/wordprocessingShape">
                    <wps:wsp>
                      <wps:cNvSpPr/>
                      <wps:spPr>
                        <a:xfrm>
                          <a:off x="0" y="0"/>
                          <a:ext cx="124777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0788" w:rsidRPr="00200060" w:rsidRDefault="00470788" w:rsidP="00737EB4">
                            <w:pPr>
                              <w:jc w:val="center"/>
                              <w:rPr>
                                <w:b/>
                              </w:rPr>
                            </w:pPr>
                            <w:r w:rsidRPr="00200060">
                              <w:rPr>
                                <w:b/>
                              </w:rPr>
                              <w:t>Совет старшеклассников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FD4E" id="Прямоугольник 51" o:spid="_x0000_s1044" style="position:absolute;left:0;text-align:left;margin-left:262.85pt;margin-top:5.85pt;width:98.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" fillcolor="white [3201]" strokecolor="#f79646 [3209]" strokeweight="2pt">
                <v:textbox>
                  <w:txbxContent>
                    <w:p w:rsidR="00470788" w:rsidRPr="00200060" w:rsidRDefault="00470788" w:rsidP="00737EB4">
                      <w:pPr>
                        <w:jc w:val="center"/>
                        <w:rPr>
                          <w:b/>
                        </w:rPr>
                      </w:pPr>
                      <w:r w:rsidRPr="00200060">
                        <w:rPr>
                          <w:b/>
                        </w:rPr>
                        <w:t>Совет старшеклассников</w:t>
                      </w:r>
                    </w:p>
                  </w:txbxContent>
                </v:textbox>
              </v:rect>
            </w:pict>
          </mc:Fallback>
        </mc:AlternateContent>
      </w:r>
    </w:p>
    <w:p w:rsidR="00737EB4" w:rsidRDefault="00737EB4" w:rsidP="00DE6954">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91008" behindDoc="0" locked="0" layoutInCell="1" allowOverlap="1" wp14:anchorId="67041196" wp14:editId="2223939E">
                <wp:simplePos x="0" y="0"/>
                <wp:positionH relativeFrom="column">
                  <wp:posOffset>528320</wp:posOffset>
                </wp:positionH>
                <wp:positionV relativeFrom="paragraph">
                  <wp:posOffset>155575</wp:posOffset>
                </wp:positionV>
                <wp:extent cx="219075" cy="200025"/>
                <wp:effectExtent l="0" t="0" r="28575"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190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75C87B" id="Прямая соединительная линия 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2.25pt" to="58.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" strokecolor="#4579b8 [3044]"/>
            </w:pict>
          </mc:Fallback>
        </mc:AlternateContent>
      </w:r>
    </w:p>
    <w:p w:rsidR="00737EB4" w:rsidRDefault="00737EB4" w:rsidP="00DE6954">
      <w:pPr>
        <w:widowControl w:val="0"/>
        <w:autoSpaceDE w:val="0"/>
        <w:autoSpaceDN w:val="0"/>
        <w:adjustRightInd w:val="0"/>
        <w:jc w:val="both"/>
        <w:rPr>
          <w:sz w:val="28"/>
          <w:szCs w:val="28"/>
        </w:rPr>
      </w:pPr>
    </w:p>
    <w:p w:rsidR="00737EB4" w:rsidRDefault="00737EB4" w:rsidP="00DE6954">
      <w:pPr>
        <w:widowControl w:val="0"/>
        <w:autoSpaceDE w:val="0"/>
        <w:autoSpaceDN w:val="0"/>
        <w:adjustRightInd w:val="0"/>
        <w:jc w:val="both"/>
        <w:rPr>
          <w:sz w:val="28"/>
          <w:szCs w:val="28"/>
        </w:rPr>
      </w:pPr>
    </w:p>
    <w:p w:rsidR="00737EB4" w:rsidRDefault="00737EB4" w:rsidP="00737EB4">
      <w:pPr>
        <w:widowControl w:val="0"/>
        <w:autoSpaceDE w:val="0"/>
        <w:autoSpaceDN w:val="0"/>
        <w:adjustRightInd w:val="0"/>
        <w:ind w:left="142" w:firstLine="142"/>
        <w:jc w:val="both"/>
        <w:rPr>
          <w:sz w:val="28"/>
          <w:szCs w:val="28"/>
        </w:rPr>
      </w:pPr>
    </w:p>
    <w:p w:rsidR="00737EB4" w:rsidRDefault="00737EB4" w:rsidP="00DE6954">
      <w:pPr>
        <w:widowControl w:val="0"/>
        <w:autoSpaceDE w:val="0"/>
        <w:autoSpaceDN w:val="0"/>
        <w:adjustRightInd w:val="0"/>
        <w:jc w:val="both"/>
        <w:rPr>
          <w:sz w:val="28"/>
          <w:szCs w:val="28"/>
        </w:rPr>
      </w:pPr>
    </w:p>
    <w:p w:rsidR="00737EB4" w:rsidRPr="00E51D46" w:rsidRDefault="00737EB4" w:rsidP="00DE6954">
      <w:pPr>
        <w:widowControl w:val="0"/>
        <w:autoSpaceDE w:val="0"/>
        <w:autoSpaceDN w:val="0"/>
        <w:adjustRightInd w:val="0"/>
        <w:jc w:val="both"/>
        <w:rPr>
          <w:sz w:val="28"/>
          <w:szCs w:val="28"/>
        </w:rPr>
      </w:pPr>
    </w:p>
    <w:p w:rsidR="00833492" w:rsidRDefault="00BD7CAA" w:rsidP="00833492">
      <w:pPr>
        <w:pStyle w:val="33"/>
        <w:shd w:val="clear" w:color="auto" w:fill="auto"/>
        <w:tabs>
          <w:tab w:val="left" w:pos="2905"/>
        </w:tabs>
        <w:spacing w:after="0" w:line="240" w:lineRule="auto"/>
        <w:jc w:val="center"/>
        <w:rPr>
          <w:rFonts w:hAnsi="Times New Roman" w:cs="Times New Roman"/>
          <w:b/>
          <w:bCs/>
          <w:color w:val="000000"/>
          <w:sz w:val="28"/>
          <w:szCs w:val="28"/>
        </w:rPr>
      </w:pPr>
      <w:r w:rsidRPr="00E51D46">
        <w:rPr>
          <w:rFonts w:ascii="Times New Roman" w:hAnsi="Times New Roman" w:cs="Times New Roman"/>
          <w:b/>
          <w:color w:val="000000"/>
          <w:sz w:val="28"/>
          <w:szCs w:val="28"/>
          <w:lang w:eastAsia="ru-RU" w:bidi="ru-RU"/>
        </w:rPr>
        <w:t xml:space="preserve">3.  </w:t>
      </w:r>
      <w:bookmarkEnd w:id="1"/>
      <w:r w:rsidR="00833492" w:rsidRPr="00833492">
        <w:rPr>
          <w:rFonts w:hAnsi="Times New Roman" w:cs="Times New Roman"/>
          <w:b/>
          <w:bCs/>
          <w:color w:val="000000"/>
          <w:sz w:val="28"/>
          <w:szCs w:val="28"/>
        </w:rPr>
        <w:t>Оценка</w:t>
      </w:r>
      <w:r w:rsidR="00833492" w:rsidRPr="00833492">
        <w:rPr>
          <w:rFonts w:hAnsi="Times New Roman" w:cs="Times New Roman"/>
          <w:b/>
          <w:bCs/>
          <w:color w:val="000000"/>
          <w:sz w:val="28"/>
          <w:szCs w:val="28"/>
        </w:rPr>
        <w:t xml:space="preserve"> </w:t>
      </w:r>
      <w:r w:rsidR="00833492" w:rsidRPr="00833492">
        <w:rPr>
          <w:rFonts w:hAnsi="Times New Roman" w:cs="Times New Roman"/>
          <w:b/>
          <w:bCs/>
          <w:color w:val="000000"/>
          <w:sz w:val="28"/>
          <w:szCs w:val="28"/>
        </w:rPr>
        <w:t>содержания</w:t>
      </w:r>
      <w:r w:rsidR="00833492" w:rsidRPr="00833492">
        <w:rPr>
          <w:rFonts w:hAnsi="Times New Roman" w:cs="Times New Roman"/>
          <w:b/>
          <w:bCs/>
          <w:color w:val="000000"/>
          <w:sz w:val="28"/>
          <w:szCs w:val="28"/>
        </w:rPr>
        <w:t xml:space="preserve"> </w:t>
      </w:r>
      <w:r w:rsidR="00833492" w:rsidRPr="00833492">
        <w:rPr>
          <w:rFonts w:hAnsi="Times New Roman" w:cs="Times New Roman"/>
          <w:b/>
          <w:bCs/>
          <w:color w:val="000000"/>
          <w:sz w:val="28"/>
          <w:szCs w:val="28"/>
        </w:rPr>
        <w:t>и качества</w:t>
      </w:r>
      <w:r w:rsidR="00833492" w:rsidRPr="00833492">
        <w:rPr>
          <w:rFonts w:hAnsi="Times New Roman" w:cs="Times New Roman"/>
          <w:b/>
          <w:bCs/>
          <w:color w:val="000000"/>
          <w:sz w:val="28"/>
          <w:szCs w:val="28"/>
        </w:rPr>
        <w:t xml:space="preserve"> </w:t>
      </w:r>
      <w:r w:rsidR="00833492" w:rsidRPr="00833492">
        <w:rPr>
          <w:rFonts w:hAnsi="Times New Roman" w:cs="Times New Roman"/>
          <w:b/>
          <w:bCs/>
          <w:color w:val="000000"/>
          <w:sz w:val="28"/>
          <w:szCs w:val="28"/>
        </w:rPr>
        <w:t>подготовки</w:t>
      </w:r>
      <w:r w:rsidR="00833492" w:rsidRPr="00833492">
        <w:rPr>
          <w:rFonts w:hAnsi="Times New Roman" w:cs="Times New Roman"/>
          <w:b/>
          <w:bCs/>
          <w:color w:val="000000"/>
          <w:sz w:val="28"/>
          <w:szCs w:val="28"/>
        </w:rPr>
        <w:t xml:space="preserve"> </w:t>
      </w:r>
      <w:r w:rsidR="00833492" w:rsidRPr="00833492">
        <w:rPr>
          <w:rFonts w:hAnsi="Times New Roman" w:cs="Times New Roman"/>
          <w:b/>
          <w:bCs/>
          <w:color w:val="000000"/>
          <w:sz w:val="28"/>
          <w:szCs w:val="28"/>
        </w:rPr>
        <w:t>обучающихся</w:t>
      </w:r>
    </w:p>
    <w:p w:rsidR="00833492" w:rsidRPr="00833492" w:rsidRDefault="00833492" w:rsidP="00833492">
      <w:pPr>
        <w:pStyle w:val="33"/>
        <w:shd w:val="clear" w:color="auto" w:fill="auto"/>
        <w:tabs>
          <w:tab w:val="left" w:pos="2905"/>
        </w:tabs>
        <w:spacing w:after="0" w:line="240" w:lineRule="auto"/>
        <w:jc w:val="center"/>
        <w:rPr>
          <w:b/>
          <w:sz w:val="28"/>
          <w:szCs w:val="28"/>
        </w:rPr>
      </w:pPr>
    </w:p>
    <w:p w:rsidR="00933DC9" w:rsidRPr="00833492" w:rsidRDefault="00933DC9" w:rsidP="00833492">
      <w:pPr>
        <w:pStyle w:val="33"/>
        <w:shd w:val="clear" w:color="auto" w:fill="auto"/>
        <w:tabs>
          <w:tab w:val="left" w:pos="2905"/>
        </w:tabs>
        <w:spacing w:after="0" w:line="240" w:lineRule="auto"/>
        <w:jc w:val="both"/>
        <w:rPr>
          <w:rFonts w:ascii="Times New Roman" w:hAnsi="Times New Roman" w:cs="Times New Roman"/>
          <w:b/>
          <w:sz w:val="28"/>
          <w:szCs w:val="28"/>
        </w:rPr>
      </w:pPr>
      <w:r w:rsidRPr="00833492">
        <w:rPr>
          <w:rFonts w:ascii="Times New Roman" w:hAnsi="Times New Roman" w:cs="Times New Roman"/>
          <w:b/>
          <w:sz w:val="28"/>
          <w:szCs w:val="28"/>
        </w:rPr>
        <w:t>Содержание качества подготовки</w:t>
      </w:r>
    </w:p>
    <w:p w:rsidR="00933DC9" w:rsidRPr="00E51D46" w:rsidRDefault="00933DC9" w:rsidP="00DE6954">
      <w:pPr>
        <w:pStyle w:val="23"/>
        <w:shd w:val="clear" w:color="auto" w:fill="auto"/>
        <w:spacing w:after="0" w:line="240" w:lineRule="auto"/>
        <w:ind w:firstLine="980"/>
        <w:jc w:val="both"/>
        <w:rPr>
          <w:sz w:val="28"/>
          <w:szCs w:val="28"/>
        </w:rPr>
      </w:pPr>
      <w:r w:rsidRPr="00E51D46">
        <w:rPr>
          <w:color w:val="000000"/>
          <w:sz w:val="28"/>
          <w:szCs w:val="28"/>
          <w:lang w:eastAsia="ru-RU" w:bidi="ru-RU"/>
        </w:rPr>
        <w:t>Образовательная деятельност</w:t>
      </w:r>
      <w:r w:rsidR="005722B8">
        <w:rPr>
          <w:color w:val="000000"/>
          <w:sz w:val="28"/>
          <w:szCs w:val="28"/>
          <w:lang w:eastAsia="ru-RU" w:bidi="ru-RU"/>
        </w:rPr>
        <w:t>ь в МОАУ «СОШ №80»</w:t>
      </w:r>
      <w:r w:rsidR="00470788">
        <w:rPr>
          <w:color w:val="000000"/>
          <w:sz w:val="28"/>
          <w:szCs w:val="28"/>
          <w:lang w:eastAsia="ru-RU" w:bidi="ru-RU"/>
        </w:rPr>
        <w:t xml:space="preserve"> в 2024</w:t>
      </w:r>
      <w:r w:rsidR="003C0512">
        <w:rPr>
          <w:color w:val="000000"/>
          <w:sz w:val="28"/>
          <w:szCs w:val="28"/>
          <w:lang w:eastAsia="ru-RU" w:bidi="ru-RU"/>
        </w:rPr>
        <w:t xml:space="preserve"> году</w:t>
      </w:r>
      <w:r w:rsidR="005722B8">
        <w:rPr>
          <w:color w:val="000000"/>
          <w:sz w:val="28"/>
          <w:szCs w:val="28"/>
          <w:lang w:eastAsia="ru-RU" w:bidi="ru-RU"/>
        </w:rPr>
        <w:t xml:space="preserve"> осуществлялась</w:t>
      </w:r>
      <w:r w:rsidRPr="00E51D46">
        <w:rPr>
          <w:color w:val="000000"/>
          <w:sz w:val="28"/>
          <w:szCs w:val="28"/>
          <w:lang w:eastAsia="ru-RU" w:bidi="ru-RU"/>
        </w:rPr>
        <w:t xml:space="preserve"> по основным образовательным </w:t>
      </w:r>
      <w:r w:rsidRPr="00A87ACF">
        <w:rPr>
          <w:sz w:val="28"/>
          <w:szCs w:val="28"/>
          <w:lang w:eastAsia="ru-RU" w:bidi="ru-RU"/>
        </w:rPr>
        <w:t xml:space="preserve">программам </w:t>
      </w:r>
      <w:r w:rsidR="004B3775" w:rsidRPr="00A87ACF">
        <w:rPr>
          <w:rStyle w:val="24"/>
          <w:color w:val="auto"/>
          <w:sz w:val="28"/>
          <w:szCs w:val="28"/>
        </w:rPr>
        <w:t xml:space="preserve">НОО, ООО, </w:t>
      </w:r>
      <w:r w:rsidRPr="00A87ACF">
        <w:rPr>
          <w:sz w:val="28"/>
          <w:szCs w:val="28"/>
          <w:lang w:eastAsia="ru-RU" w:bidi="ru-RU"/>
        </w:rPr>
        <w:t>которые разработаны в соответствии с требованиями Стандартов, ПООП Н</w:t>
      </w:r>
      <w:r w:rsidR="004B3775" w:rsidRPr="00A87ACF">
        <w:rPr>
          <w:sz w:val="28"/>
          <w:szCs w:val="28"/>
          <w:lang w:eastAsia="ru-RU" w:bidi="ru-RU"/>
        </w:rPr>
        <w:t xml:space="preserve">ОО </w:t>
      </w:r>
      <w:r w:rsidR="004B3775">
        <w:rPr>
          <w:color w:val="000000"/>
          <w:sz w:val="28"/>
          <w:szCs w:val="28"/>
          <w:lang w:eastAsia="ru-RU" w:bidi="ru-RU"/>
        </w:rPr>
        <w:t>и ООО</w:t>
      </w:r>
      <w:r w:rsidRPr="00E51D46">
        <w:rPr>
          <w:color w:val="000000"/>
          <w:sz w:val="28"/>
          <w:szCs w:val="28"/>
          <w:lang w:eastAsia="ru-RU" w:bidi="ru-RU"/>
        </w:rPr>
        <w:t xml:space="preserve"> и Федеральным законом от 29.12.2012 №273-Ф3 «Об образовании в Российской Федерации», с учётом особенностей</w:t>
      </w:r>
      <w:r w:rsidR="004B3775">
        <w:rPr>
          <w:color w:val="000000"/>
          <w:sz w:val="28"/>
          <w:szCs w:val="28"/>
          <w:lang w:eastAsia="ru-RU" w:bidi="ru-RU"/>
        </w:rPr>
        <w:t xml:space="preserve"> общеобразовательной организации</w:t>
      </w:r>
      <w:r w:rsidRPr="00E51D46">
        <w:rPr>
          <w:color w:val="000000"/>
          <w:sz w:val="28"/>
          <w:szCs w:val="28"/>
          <w:lang w:eastAsia="ru-RU" w:bidi="ru-RU"/>
        </w:rPr>
        <w:t xml:space="preserve">, образовательных потребностей и запросов обучающихся и их родителей, а также концептуальных положений </w:t>
      </w:r>
      <w:r w:rsidR="00050C15" w:rsidRPr="00E51D46">
        <w:rPr>
          <w:color w:val="000000"/>
          <w:sz w:val="28"/>
          <w:szCs w:val="28"/>
          <w:lang w:eastAsia="ru-RU" w:bidi="ru-RU"/>
        </w:rPr>
        <w:t>учебно-методических комплектов,</w:t>
      </w:r>
      <w:r w:rsidRPr="00E51D46">
        <w:rPr>
          <w:color w:val="000000"/>
          <w:sz w:val="28"/>
          <w:szCs w:val="28"/>
          <w:lang w:eastAsia="ru-RU" w:bidi="ru-RU"/>
        </w:rPr>
        <w:t xml:space="preserve"> используемых в обучении.</w:t>
      </w:r>
    </w:p>
    <w:p w:rsidR="00933DC9" w:rsidRPr="00A87ACF" w:rsidRDefault="00933DC9" w:rsidP="00DE6954">
      <w:pPr>
        <w:pStyle w:val="23"/>
        <w:shd w:val="clear" w:color="auto" w:fill="auto"/>
        <w:spacing w:after="0" w:line="240" w:lineRule="auto"/>
        <w:ind w:firstLine="980"/>
        <w:jc w:val="both"/>
        <w:rPr>
          <w:sz w:val="28"/>
          <w:szCs w:val="28"/>
        </w:rPr>
      </w:pPr>
      <w:r w:rsidRPr="00E51D46">
        <w:rPr>
          <w:color w:val="000000"/>
          <w:sz w:val="28"/>
          <w:szCs w:val="28"/>
          <w:lang w:eastAsia="ru-RU" w:bidi="ru-RU"/>
        </w:rPr>
        <w:t>Образовательная программа МО</w:t>
      </w:r>
      <w:r w:rsidR="004B3775">
        <w:rPr>
          <w:color w:val="000000"/>
          <w:sz w:val="28"/>
          <w:szCs w:val="28"/>
          <w:lang w:eastAsia="ru-RU" w:bidi="ru-RU"/>
        </w:rPr>
        <w:t>А</w:t>
      </w:r>
      <w:r w:rsidRPr="00E51D46">
        <w:rPr>
          <w:color w:val="000000"/>
          <w:sz w:val="28"/>
          <w:szCs w:val="28"/>
          <w:lang w:eastAsia="ru-RU" w:bidi="ru-RU"/>
        </w:rPr>
        <w:t>У «СОШ №80» включает в себя основные</w:t>
      </w:r>
      <w:r w:rsidR="00BA341A">
        <w:rPr>
          <w:color w:val="000000"/>
          <w:sz w:val="28"/>
          <w:szCs w:val="28"/>
          <w:lang w:eastAsia="ru-RU" w:bidi="ru-RU"/>
        </w:rPr>
        <w:t xml:space="preserve"> образовательные программы </w:t>
      </w:r>
      <w:r w:rsidR="00BA341A" w:rsidRPr="00A87ACF">
        <w:rPr>
          <w:sz w:val="28"/>
          <w:szCs w:val="28"/>
          <w:lang w:eastAsia="ru-RU" w:bidi="ru-RU"/>
        </w:rPr>
        <w:t xml:space="preserve">двух </w:t>
      </w:r>
      <w:r w:rsidRPr="00A87ACF">
        <w:rPr>
          <w:sz w:val="28"/>
          <w:szCs w:val="28"/>
          <w:lang w:eastAsia="ru-RU" w:bidi="ru-RU"/>
        </w:rPr>
        <w:t>уровней образования:</w:t>
      </w:r>
    </w:p>
    <w:p w:rsidR="00933DC9" w:rsidRPr="00A87ACF" w:rsidRDefault="00933DC9" w:rsidP="00586E5E">
      <w:pPr>
        <w:pStyle w:val="23"/>
        <w:numPr>
          <w:ilvl w:val="0"/>
          <w:numId w:val="6"/>
        </w:numPr>
        <w:shd w:val="clear" w:color="auto" w:fill="auto"/>
        <w:tabs>
          <w:tab w:val="left" w:pos="202"/>
        </w:tabs>
        <w:spacing w:after="0" w:line="240" w:lineRule="auto"/>
        <w:jc w:val="both"/>
        <w:rPr>
          <w:sz w:val="28"/>
          <w:szCs w:val="28"/>
        </w:rPr>
      </w:pPr>
      <w:r w:rsidRPr="00A87ACF">
        <w:rPr>
          <w:sz w:val="28"/>
          <w:szCs w:val="28"/>
          <w:lang w:eastAsia="ru-RU" w:bidi="ru-RU"/>
        </w:rPr>
        <w:t>начальное общее образование (срок реализации - 4 года, 1-4-е классы);</w:t>
      </w:r>
    </w:p>
    <w:p w:rsidR="00933DC9" w:rsidRPr="005722B8" w:rsidRDefault="00933DC9" w:rsidP="00586E5E">
      <w:pPr>
        <w:pStyle w:val="23"/>
        <w:numPr>
          <w:ilvl w:val="0"/>
          <w:numId w:val="6"/>
        </w:numPr>
        <w:shd w:val="clear" w:color="auto" w:fill="auto"/>
        <w:tabs>
          <w:tab w:val="left" w:pos="202"/>
        </w:tabs>
        <w:spacing w:after="0" w:line="240" w:lineRule="auto"/>
        <w:jc w:val="both"/>
        <w:rPr>
          <w:sz w:val="28"/>
          <w:szCs w:val="28"/>
        </w:rPr>
      </w:pPr>
      <w:r w:rsidRPr="00A87ACF">
        <w:rPr>
          <w:sz w:val="28"/>
          <w:szCs w:val="28"/>
          <w:lang w:eastAsia="ru-RU" w:bidi="ru-RU"/>
        </w:rPr>
        <w:t>основное общее образование (срок ре</w:t>
      </w:r>
      <w:r w:rsidR="005722B8" w:rsidRPr="00A87ACF">
        <w:rPr>
          <w:sz w:val="28"/>
          <w:szCs w:val="28"/>
          <w:lang w:eastAsia="ru-RU" w:bidi="ru-RU"/>
        </w:rPr>
        <w:t xml:space="preserve">ализации </w:t>
      </w:r>
      <w:r w:rsidR="005722B8">
        <w:rPr>
          <w:color w:val="000000"/>
          <w:sz w:val="28"/>
          <w:szCs w:val="28"/>
          <w:lang w:eastAsia="ru-RU" w:bidi="ru-RU"/>
        </w:rPr>
        <w:t>- 5 лет, 5-9-е классы)</w:t>
      </w:r>
      <w:r w:rsidRPr="005722B8">
        <w:rPr>
          <w:color w:val="000000"/>
          <w:sz w:val="28"/>
          <w:szCs w:val="28"/>
          <w:lang w:eastAsia="ru-RU" w:bidi="ru-RU"/>
        </w:rPr>
        <w:t>.</w:t>
      </w:r>
    </w:p>
    <w:p w:rsidR="00933DC9" w:rsidRPr="00E51D46" w:rsidRDefault="00933DC9" w:rsidP="00DE6954">
      <w:pPr>
        <w:pStyle w:val="23"/>
        <w:shd w:val="clear" w:color="auto" w:fill="auto"/>
        <w:spacing w:after="0" w:line="240" w:lineRule="auto"/>
        <w:ind w:firstLine="980"/>
        <w:jc w:val="both"/>
        <w:rPr>
          <w:color w:val="000000"/>
          <w:sz w:val="28"/>
          <w:szCs w:val="28"/>
          <w:lang w:eastAsia="ru-RU" w:bidi="ru-RU"/>
        </w:rPr>
      </w:pPr>
      <w:r w:rsidRPr="00E51D46">
        <w:rPr>
          <w:color w:val="000000"/>
          <w:sz w:val="28"/>
          <w:szCs w:val="28"/>
          <w:lang w:eastAsia="ru-RU" w:bidi="ru-RU"/>
        </w:rPr>
        <w:t>Образовательная программа определяет содержание и организацию образовательной деятельности при получении начального общего, основного общего и среднего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F700E" w:rsidRPr="00E51D46" w:rsidRDefault="006F700E" w:rsidP="00DE6954">
      <w:pPr>
        <w:jc w:val="both"/>
        <w:rPr>
          <w:rStyle w:val="26"/>
          <w:bCs w:val="0"/>
          <w:sz w:val="28"/>
          <w:szCs w:val="28"/>
        </w:rPr>
      </w:pPr>
    </w:p>
    <w:p w:rsidR="00933DC9" w:rsidRPr="00E51D46" w:rsidRDefault="00933DC9" w:rsidP="00DE6954">
      <w:pPr>
        <w:jc w:val="both"/>
        <w:rPr>
          <w:rStyle w:val="26"/>
          <w:bCs w:val="0"/>
          <w:sz w:val="28"/>
          <w:szCs w:val="28"/>
        </w:rPr>
      </w:pPr>
      <w:r w:rsidRPr="00E51D46">
        <w:rPr>
          <w:rStyle w:val="26"/>
          <w:bCs w:val="0"/>
          <w:sz w:val="28"/>
          <w:szCs w:val="28"/>
        </w:rPr>
        <w:t>Программа адресована:</w:t>
      </w:r>
    </w:p>
    <w:p w:rsidR="0099642B" w:rsidRPr="00E51D46" w:rsidRDefault="0099642B" w:rsidP="00DE6954">
      <w:pPr>
        <w:jc w:val="both"/>
        <w:rPr>
          <w:sz w:val="28"/>
          <w:szCs w:val="28"/>
        </w:rPr>
      </w:pPr>
    </w:p>
    <w:tbl>
      <w:tblPr>
        <w:tblW w:w="9933" w:type="dxa"/>
        <w:tblLayout w:type="fixed"/>
        <w:tblCellMar>
          <w:left w:w="10" w:type="dxa"/>
          <w:right w:w="10" w:type="dxa"/>
        </w:tblCellMar>
        <w:tblLook w:val="04A0" w:firstRow="1" w:lastRow="0" w:firstColumn="1" w:lastColumn="0" w:noHBand="0" w:noVBand="1"/>
      </w:tblPr>
      <w:tblGrid>
        <w:gridCol w:w="2137"/>
        <w:gridCol w:w="7796"/>
      </w:tblGrid>
      <w:tr w:rsidR="00933DC9" w:rsidRPr="00E51D46" w:rsidTr="00012137">
        <w:trPr>
          <w:trHeight w:hRule="exact" w:val="373"/>
        </w:trPr>
        <w:tc>
          <w:tcPr>
            <w:tcW w:w="2137" w:type="dxa"/>
            <w:tcBorders>
              <w:top w:val="single" w:sz="4" w:space="0" w:color="auto"/>
              <w:left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t>Кому</w:t>
            </w:r>
          </w:p>
        </w:tc>
        <w:tc>
          <w:tcPr>
            <w:tcW w:w="7796" w:type="dxa"/>
            <w:tcBorders>
              <w:top w:val="single" w:sz="4" w:space="0" w:color="auto"/>
              <w:left w:val="single" w:sz="4" w:space="0" w:color="auto"/>
              <w:right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t>С целью</w:t>
            </w:r>
          </w:p>
        </w:tc>
      </w:tr>
      <w:tr w:rsidR="00933DC9" w:rsidRPr="00E51D46" w:rsidTr="00012137">
        <w:trPr>
          <w:trHeight w:hRule="exact" w:val="1617"/>
        </w:trPr>
        <w:tc>
          <w:tcPr>
            <w:tcW w:w="2137" w:type="dxa"/>
            <w:tcBorders>
              <w:top w:val="single" w:sz="4" w:space="0" w:color="auto"/>
              <w:left w:val="single" w:sz="4" w:space="0" w:color="auto"/>
              <w:bottom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lastRenderedPageBreak/>
              <w:t>Обучающимся и родителям</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933DC9" w:rsidRPr="00E51D46" w:rsidRDefault="00933DC9" w:rsidP="00586E5E">
            <w:pPr>
              <w:pStyle w:val="23"/>
              <w:numPr>
                <w:ilvl w:val="0"/>
                <w:numId w:val="7"/>
              </w:numPr>
              <w:shd w:val="clear" w:color="auto" w:fill="auto"/>
              <w:tabs>
                <w:tab w:val="left" w:pos="154"/>
              </w:tabs>
              <w:spacing w:after="0" w:line="240" w:lineRule="auto"/>
              <w:jc w:val="both"/>
              <w:rPr>
                <w:sz w:val="28"/>
                <w:szCs w:val="28"/>
              </w:rPr>
            </w:pPr>
            <w:r w:rsidRPr="00E51D46">
              <w:rPr>
                <w:sz w:val="28"/>
                <w:szCs w:val="28"/>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933DC9" w:rsidRPr="00E51D46" w:rsidRDefault="00933DC9" w:rsidP="00586E5E">
            <w:pPr>
              <w:pStyle w:val="23"/>
              <w:numPr>
                <w:ilvl w:val="0"/>
                <w:numId w:val="7"/>
              </w:numPr>
              <w:shd w:val="clear" w:color="auto" w:fill="auto"/>
              <w:tabs>
                <w:tab w:val="left" w:pos="307"/>
              </w:tabs>
              <w:spacing w:after="0" w:line="240" w:lineRule="auto"/>
              <w:jc w:val="both"/>
              <w:rPr>
                <w:sz w:val="28"/>
                <w:szCs w:val="28"/>
              </w:rPr>
            </w:pPr>
            <w:r w:rsidRPr="00E51D46">
              <w:rPr>
                <w:sz w:val="28"/>
                <w:szCs w:val="28"/>
              </w:rPr>
              <w:t>для определения ответственности за достижение результатов образовательной деятельности между школой, родителями и обучающимися и возможностей для взаимодействия.</w:t>
            </w:r>
          </w:p>
        </w:tc>
      </w:tr>
      <w:tr w:rsidR="00933DC9" w:rsidRPr="00E51D46" w:rsidTr="00012137">
        <w:trPr>
          <w:trHeight w:hRule="exact" w:val="2277"/>
        </w:trPr>
        <w:tc>
          <w:tcPr>
            <w:tcW w:w="2137" w:type="dxa"/>
            <w:tcBorders>
              <w:top w:val="single" w:sz="4" w:space="0" w:color="auto"/>
              <w:left w:val="single" w:sz="4" w:space="0" w:color="auto"/>
              <w:bottom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t>Учителям</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933DC9" w:rsidRPr="00E51D46" w:rsidRDefault="00933DC9" w:rsidP="00586E5E">
            <w:pPr>
              <w:pStyle w:val="23"/>
              <w:numPr>
                <w:ilvl w:val="0"/>
                <w:numId w:val="8"/>
              </w:numPr>
              <w:shd w:val="clear" w:color="auto" w:fill="auto"/>
              <w:tabs>
                <w:tab w:val="left" w:pos="202"/>
              </w:tabs>
              <w:spacing w:after="0" w:line="240" w:lineRule="auto"/>
              <w:jc w:val="both"/>
              <w:rPr>
                <w:sz w:val="28"/>
                <w:szCs w:val="28"/>
              </w:rPr>
            </w:pPr>
            <w:r w:rsidRPr="00E51D46">
              <w:rPr>
                <w:sz w:val="28"/>
                <w:szCs w:val="28"/>
              </w:rPr>
              <w:t>для углубления понимания смыслов образования и в качестве ориентира в практической образовательной деятельности;</w:t>
            </w:r>
          </w:p>
          <w:p w:rsidR="00933DC9" w:rsidRPr="00E51D46" w:rsidRDefault="00933DC9" w:rsidP="00586E5E">
            <w:pPr>
              <w:pStyle w:val="23"/>
              <w:numPr>
                <w:ilvl w:val="0"/>
                <w:numId w:val="8"/>
              </w:numPr>
              <w:shd w:val="clear" w:color="auto" w:fill="auto"/>
              <w:tabs>
                <w:tab w:val="left" w:pos="192"/>
              </w:tabs>
              <w:spacing w:after="0" w:line="240" w:lineRule="auto"/>
              <w:jc w:val="both"/>
              <w:rPr>
                <w:sz w:val="28"/>
                <w:szCs w:val="28"/>
              </w:rPr>
            </w:pPr>
            <w:r w:rsidRPr="00E51D46">
              <w:rPr>
                <w:sz w:val="28"/>
                <w:szCs w:val="28"/>
              </w:rPr>
              <w:t>для согласования мер взаимодействия по повышению качества образовательной деятельности, направленных на достижение личностных и метапредметных результатов школьного образования;</w:t>
            </w:r>
          </w:p>
          <w:p w:rsidR="00933DC9" w:rsidRPr="00E51D46" w:rsidRDefault="00933DC9" w:rsidP="00586E5E">
            <w:pPr>
              <w:pStyle w:val="23"/>
              <w:numPr>
                <w:ilvl w:val="0"/>
                <w:numId w:val="8"/>
              </w:numPr>
              <w:shd w:val="clear" w:color="auto" w:fill="auto"/>
              <w:tabs>
                <w:tab w:val="left" w:pos="230"/>
              </w:tabs>
              <w:spacing w:after="0" w:line="240" w:lineRule="auto"/>
              <w:jc w:val="both"/>
              <w:rPr>
                <w:sz w:val="28"/>
                <w:szCs w:val="28"/>
              </w:rPr>
            </w:pPr>
            <w:r w:rsidRPr="00E51D46">
              <w:rPr>
                <w:sz w:val="28"/>
                <w:szCs w:val="28"/>
              </w:rPr>
              <w:t>для определения мер взаимодействия с родителями обучающихся, распределения ответственности за результаты образовательной деятельности.</w:t>
            </w:r>
          </w:p>
        </w:tc>
      </w:tr>
      <w:tr w:rsidR="00933DC9" w:rsidRPr="00E51D46" w:rsidTr="00012137">
        <w:trPr>
          <w:trHeight w:hRule="exact" w:val="1983"/>
        </w:trPr>
        <w:tc>
          <w:tcPr>
            <w:tcW w:w="2137" w:type="dxa"/>
            <w:tcBorders>
              <w:top w:val="single" w:sz="4" w:space="0" w:color="auto"/>
              <w:left w:val="single" w:sz="4" w:space="0" w:color="auto"/>
              <w:bottom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t>Администрации</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933DC9" w:rsidRPr="00E51D46" w:rsidRDefault="00933DC9" w:rsidP="00586E5E">
            <w:pPr>
              <w:pStyle w:val="23"/>
              <w:numPr>
                <w:ilvl w:val="0"/>
                <w:numId w:val="9"/>
              </w:numPr>
              <w:shd w:val="clear" w:color="auto" w:fill="auto"/>
              <w:tabs>
                <w:tab w:val="left" w:pos="370"/>
              </w:tabs>
              <w:spacing w:after="0" w:line="240" w:lineRule="auto"/>
              <w:jc w:val="both"/>
              <w:rPr>
                <w:sz w:val="28"/>
                <w:szCs w:val="28"/>
              </w:rPr>
            </w:pPr>
            <w:r w:rsidRPr="00E51D46">
              <w:rPr>
                <w:sz w:val="28"/>
                <w:szCs w:val="28"/>
              </w:rPr>
              <w:t>для координации деятельности педагогического коллектива по выполнению требований к результатам и условиям освоения обучающимися образовательной программы;</w:t>
            </w:r>
          </w:p>
          <w:p w:rsidR="00933DC9" w:rsidRPr="00E51D46" w:rsidRDefault="00933DC9" w:rsidP="00586E5E">
            <w:pPr>
              <w:pStyle w:val="23"/>
              <w:numPr>
                <w:ilvl w:val="0"/>
                <w:numId w:val="9"/>
              </w:numPr>
              <w:shd w:val="clear" w:color="auto" w:fill="auto"/>
              <w:tabs>
                <w:tab w:val="left" w:pos="365"/>
              </w:tabs>
              <w:spacing w:after="0" w:line="240" w:lineRule="auto"/>
              <w:jc w:val="both"/>
              <w:rPr>
                <w:sz w:val="28"/>
                <w:szCs w:val="28"/>
              </w:rPr>
            </w:pPr>
            <w:r w:rsidRPr="00E51D46">
              <w:rPr>
                <w:sz w:val="28"/>
                <w:szCs w:val="28"/>
              </w:rPr>
              <w:t>для регулирования взаимоотношений субъектов образовательной деятельности (обучающихся, родителей, администрации, педагогических работников и других участников);</w:t>
            </w:r>
          </w:p>
          <w:p w:rsidR="00933DC9" w:rsidRPr="00E51D46" w:rsidRDefault="00933DC9" w:rsidP="00586E5E">
            <w:pPr>
              <w:pStyle w:val="23"/>
              <w:numPr>
                <w:ilvl w:val="0"/>
                <w:numId w:val="9"/>
              </w:numPr>
              <w:shd w:val="clear" w:color="auto" w:fill="auto"/>
              <w:tabs>
                <w:tab w:val="left" w:pos="178"/>
              </w:tabs>
              <w:spacing w:after="0" w:line="240" w:lineRule="auto"/>
              <w:jc w:val="both"/>
              <w:rPr>
                <w:sz w:val="28"/>
                <w:szCs w:val="28"/>
              </w:rPr>
            </w:pPr>
            <w:r w:rsidRPr="00E51D46">
              <w:rPr>
                <w:sz w:val="28"/>
                <w:szCs w:val="28"/>
              </w:rPr>
              <w:t>для определения ответственности за создание условий для успешной деятельности учителей и обучающихся.</w:t>
            </w:r>
          </w:p>
        </w:tc>
      </w:tr>
      <w:tr w:rsidR="00933DC9" w:rsidRPr="00E51D46" w:rsidTr="00012137">
        <w:trPr>
          <w:trHeight w:hRule="exact" w:val="1403"/>
        </w:trPr>
        <w:tc>
          <w:tcPr>
            <w:tcW w:w="2137" w:type="dxa"/>
            <w:tcBorders>
              <w:top w:val="single" w:sz="4" w:space="0" w:color="auto"/>
              <w:left w:val="single" w:sz="4" w:space="0" w:color="auto"/>
              <w:bottom w:val="single" w:sz="4" w:space="0" w:color="auto"/>
            </w:tcBorders>
            <w:shd w:val="clear" w:color="auto" w:fill="FFFFFF"/>
          </w:tcPr>
          <w:p w:rsidR="00933DC9" w:rsidRPr="00E51D46" w:rsidRDefault="00933DC9" w:rsidP="00DE6954">
            <w:pPr>
              <w:pStyle w:val="23"/>
              <w:shd w:val="clear" w:color="auto" w:fill="auto"/>
              <w:spacing w:after="0" w:line="240" w:lineRule="auto"/>
              <w:jc w:val="both"/>
              <w:rPr>
                <w:sz w:val="28"/>
                <w:szCs w:val="28"/>
              </w:rPr>
            </w:pPr>
            <w:r w:rsidRPr="00E51D46">
              <w:rPr>
                <w:sz w:val="28"/>
                <w:szCs w:val="28"/>
              </w:rPr>
              <w:t>Учредителю и органам управления</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933DC9" w:rsidRPr="00E51D46" w:rsidRDefault="00933DC9" w:rsidP="00586E5E">
            <w:pPr>
              <w:pStyle w:val="23"/>
              <w:numPr>
                <w:ilvl w:val="0"/>
                <w:numId w:val="10"/>
              </w:numPr>
              <w:shd w:val="clear" w:color="auto" w:fill="auto"/>
              <w:tabs>
                <w:tab w:val="left" w:pos="485"/>
              </w:tabs>
              <w:spacing w:after="0" w:line="240" w:lineRule="auto"/>
              <w:jc w:val="both"/>
              <w:rPr>
                <w:sz w:val="28"/>
                <w:szCs w:val="28"/>
              </w:rPr>
            </w:pPr>
            <w:r w:rsidRPr="00E51D46">
              <w:rPr>
                <w:sz w:val="28"/>
                <w:szCs w:val="28"/>
              </w:rPr>
              <w:t>для повышения объективности оценивания образовательных результатов учреждения в целом;</w:t>
            </w:r>
          </w:p>
          <w:p w:rsidR="00933DC9" w:rsidRPr="00E51D46" w:rsidRDefault="00933DC9" w:rsidP="00586E5E">
            <w:pPr>
              <w:pStyle w:val="23"/>
              <w:numPr>
                <w:ilvl w:val="0"/>
                <w:numId w:val="10"/>
              </w:numPr>
              <w:shd w:val="clear" w:color="auto" w:fill="auto"/>
              <w:tabs>
                <w:tab w:val="left" w:pos="259"/>
              </w:tabs>
              <w:spacing w:after="0" w:line="240" w:lineRule="auto"/>
              <w:jc w:val="both"/>
              <w:rPr>
                <w:sz w:val="28"/>
                <w:szCs w:val="28"/>
              </w:rPr>
            </w:pPr>
            <w:r w:rsidRPr="00E51D46">
              <w:rPr>
                <w:sz w:val="28"/>
                <w:szCs w:val="28"/>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tc>
      </w:tr>
    </w:tbl>
    <w:p w:rsidR="00933DC9" w:rsidRPr="00E51D46" w:rsidRDefault="00933DC9" w:rsidP="00DE6954">
      <w:pPr>
        <w:jc w:val="both"/>
        <w:rPr>
          <w:color w:val="000000"/>
          <w:sz w:val="28"/>
          <w:szCs w:val="28"/>
          <w:lang w:bidi="ru-RU"/>
        </w:rPr>
      </w:pPr>
    </w:p>
    <w:p w:rsidR="006F700E" w:rsidRPr="00E51D46" w:rsidRDefault="006F700E" w:rsidP="00DE6954">
      <w:pPr>
        <w:jc w:val="both"/>
        <w:rPr>
          <w:b/>
          <w:color w:val="000000"/>
          <w:sz w:val="28"/>
          <w:szCs w:val="28"/>
          <w:lang w:bidi="ru-RU"/>
        </w:rPr>
      </w:pPr>
    </w:p>
    <w:p w:rsidR="00933DC9" w:rsidRPr="00E51D46" w:rsidRDefault="00933DC9" w:rsidP="00DE6954">
      <w:pPr>
        <w:jc w:val="both"/>
        <w:rPr>
          <w:b/>
          <w:sz w:val="28"/>
          <w:szCs w:val="28"/>
        </w:rPr>
      </w:pPr>
      <w:r w:rsidRPr="00E51D46">
        <w:rPr>
          <w:b/>
          <w:color w:val="000000"/>
          <w:sz w:val="28"/>
          <w:szCs w:val="28"/>
          <w:lang w:bidi="ru-RU"/>
        </w:rPr>
        <w:t>Образовательная программа МО</w:t>
      </w:r>
      <w:r w:rsidR="004B3775">
        <w:rPr>
          <w:b/>
          <w:color w:val="000000"/>
          <w:sz w:val="28"/>
          <w:szCs w:val="28"/>
          <w:lang w:bidi="ru-RU"/>
        </w:rPr>
        <w:t>А</w:t>
      </w:r>
      <w:r w:rsidRPr="00E51D46">
        <w:rPr>
          <w:b/>
          <w:color w:val="000000"/>
          <w:sz w:val="28"/>
          <w:szCs w:val="28"/>
          <w:lang w:bidi="ru-RU"/>
        </w:rPr>
        <w:t>У «СОШ №</w:t>
      </w:r>
      <w:r w:rsidR="00050C15" w:rsidRPr="00E51D46">
        <w:rPr>
          <w:b/>
          <w:color w:val="000000"/>
          <w:sz w:val="28"/>
          <w:szCs w:val="28"/>
          <w:lang w:bidi="ru-RU"/>
        </w:rPr>
        <w:t>80»</w:t>
      </w:r>
      <w:r w:rsidR="00050C15" w:rsidRPr="00E51D46">
        <w:rPr>
          <w:color w:val="000000"/>
          <w:sz w:val="28"/>
          <w:szCs w:val="28"/>
          <w:lang w:bidi="ru-RU"/>
        </w:rPr>
        <w:t xml:space="preserve"> </w:t>
      </w:r>
      <w:r w:rsidR="00050C15" w:rsidRPr="00E51D46">
        <w:rPr>
          <w:b/>
          <w:color w:val="000000"/>
          <w:sz w:val="28"/>
          <w:szCs w:val="28"/>
          <w:lang w:bidi="ru-RU"/>
        </w:rPr>
        <w:t>направлена</w:t>
      </w:r>
      <w:r w:rsidRPr="00E51D46">
        <w:rPr>
          <w:b/>
          <w:color w:val="000000"/>
          <w:sz w:val="28"/>
          <w:szCs w:val="28"/>
          <w:lang w:bidi="ru-RU"/>
        </w:rPr>
        <w:t xml:space="preserve"> на:</w:t>
      </w:r>
    </w:p>
    <w:p w:rsidR="00933DC9" w:rsidRPr="00E51D46" w:rsidRDefault="00933DC9" w:rsidP="00586E5E">
      <w:pPr>
        <w:pStyle w:val="23"/>
        <w:numPr>
          <w:ilvl w:val="0"/>
          <w:numId w:val="11"/>
        </w:numPr>
        <w:shd w:val="clear" w:color="auto" w:fill="auto"/>
        <w:tabs>
          <w:tab w:val="left" w:pos="774"/>
        </w:tabs>
        <w:spacing w:after="0" w:line="240" w:lineRule="auto"/>
        <w:ind w:firstLine="660"/>
        <w:jc w:val="both"/>
        <w:rPr>
          <w:sz w:val="28"/>
          <w:szCs w:val="28"/>
        </w:rPr>
      </w:pPr>
      <w:r w:rsidRPr="00E51D46">
        <w:rPr>
          <w:color w:val="000000"/>
          <w:sz w:val="28"/>
          <w:szCs w:val="28"/>
          <w:lang w:eastAsia="ru-RU" w:bidi="ru-RU"/>
        </w:rPr>
        <w:t>Создание условий, необходимых для реализации индивидуальных способностей обучающихся на основе реализации профильного обучения, построения индивидуальных траекторий развития школьников;</w:t>
      </w:r>
    </w:p>
    <w:p w:rsidR="00933DC9" w:rsidRPr="00E51D46" w:rsidRDefault="00933DC9" w:rsidP="00586E5E">
      <w:pPr>
        <w:pStyle w:val="23"/>
        <w:numPr>
          <w:ilvl w:val="0"/>
          <w:numId w:val="11"/>
        </w:numPr>
        <w:shd w:val="clear" w:color="auto" w:fill="auto"/>
        <w:tabs>
          <w:tab w:val="left" w:pos="764"/>
        </w:tabs>
        <w:spacing w:after="0" w:line="240" w:lineRule="auto"/>
        <w:ind w:firstLine="660"/>
        <w:jc w:val="both"/>
        <w:rPr>
          <w:sz w:val="28"/>
          <w:szCs w:val="28"/>
        </w:rPr>
      </w:pPr>
      <w:r w:rsidRPr="00E51D46">
        <w:rPr>
          <w:color w:val="000000"/>
          <w:sz w:val="28"/>
          <w:szCs w:val="28"/>
          <w:lang w:eastAsia="ru-RU" w:bidi="ru-RU"/>
        </w:rPr>
        <w:t>Содействие разностороннему развитию личности ребенка на основе духовно</w:t>
      </w:r>
      <w:r w:rsidR="005722B8">
        <w:rPr>
          <w:color w:val="000000"/>
          <w:sz w:val="28"/>
          <w:szCs w:val="28"/>
          <w:lang w:eastAsia="ru-RU" w:bidi="ru-RU"/>
        </w:rPr>
        <w:t>-</w:t>
      </w:r>
      <w:r w:rsidRPr="00E51D46">
        <w:rPr>
          <w:color w:val="000000"/>
          <w:sz w:val="28"/>
          <w:szCs w:val="28"/>
          <w:lang w:eastAsia="ru-RU" w:bidi="ru-RU"/>
        </w:rPr>
        <w:softHyphen/>
        <w:t>нравственных ценностей;</w:t>
      </w:r>
    </w:p>
    <w:p w:rsidR="00933DC9" w:rsidRPr="00E51D46" w:rsidRDefault="00933DC9" w:rsidP="00586E5E">
      <w:pPr>
        <w:pStyle w:val="23"/>
        <w:numPr>
          <w:ilvl w:val="0"/>
          <w:numId w:val="11"/>
        </w:numPr>
        <w:shd w:val="clear" w:color="auto" w:fill="auto"/>
        <w:tabs>
          <w:tab w:val="left" w:pos="764"/>
        </w:tabs>
        <w:spacing w:after="0" w:line="240" w:lineRule="auto"/>
        <w:ind w:firstLine="660"/>
        <w:jc w:val="both"/>
        <w:rPr>
          <w:sz w:val="28"/>
          <w:szCs w:val="28"/>
        </w:rPr>
      </w:pPr>
      <w:r w:rsidRPr="00E51D46">
        <w:rPr>
          <w:color w:val="000000"/>
          <w:sz w:val="28"/>
          <w:szCs w:val="28"/>
          <w:lang w:eastAsia="ru-RU" w:bidi="ru-RU"/>
        </w:rPr>
        <w:t>Формирование личной ответственности школьников за собственное здоровье, приобретение ими навыков здорового образа жизни.</w:t>
      </w:r>
    </w:p>
    <w:p w:rsidR="000D2BA7" w:rsidRPr="00E51D46" w:rsidRDefault="000D2BA7" w:rsidP="00DE6954">
      <w:pPr>
        <w:pStyle w:val="92"/>
        <w:shd w:val="clear" w:color="auto" w:fill="auto"/>
        <w:spacing w:before="0" w:line="240" w:lineRule="auto"/>
        <w:ind w:left="540"/>
        <w:rPr>
          <w:color w:val="000000"/>
          <w:sz w:val="28"/>
          <w:szCs w:val="28"/>
          <w:lang w:eastAsia="ru-RU" w:bidi="ru-RU"/>
        </w:rPr>
      </w:pPr>
    </w:p>
    <w:p w:rsidR="00933DC9" w:rsidRPr="00E51D46" w:rsidRDefault="00933DC9" w:rsidP="00DE6954">
      <w:pPr>
        <w:pStyle w:val="92"/>
        <w:shd w:val="clear" w:color="auto" w:fill="auto"/>
        <w:spacing w:before="0" w:line="240" w:lineRule="auto"/>
        <w:ind w:left="540"/>
        <w:rPr>
          <w:sz w:val="28"/>
          <w:szCs w:val="28"/>
        </w:rPr>
      </w:pPr>
      <w:r w:rsidRPr="00E51D46">
        <w:rPr>
          <w:color w:val="000000"/>
          <w:sz w:val="28"/>
          <w:szCs w:val="28"/>
          <w:lang w:eastAsia="ru-RU" w:bidi="ru-RU"/>
        </w:rPr>
        <w:t>Цели, задачи и принципы образовательной программы</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t>становление и развитие личности обучающегося в ее самобытности, уникальности, неповторимости.</w:t>
      </w:r>
    </w:p>
    <w:p w:rsidR="00933DC9" w:rsidRPr="00E51D46" w:rsidRDefault="00933DC9" w:rsidP="00DE6954">
      <w:pPr>
        <w:pStyle w:val="23"/>
        <w:shd w:val="clear" w:color="auto" w:fill="auto"/>
        <w:spacing w:after="0" w:line="240" w:lineRule="auto"/>
        <w:jc w:val="both"/>
        <w:rPr>
          <w:sz w:val="28"/>
          <w:szCs w:val="28"/>
        </w:rPr>
      </w:pPr>
      <w:r w:rsidRPr="00E51D46">
        <w:rPr>
          <w:color w:val="000000"/>
          <w:sz w:val="28"/>
          <w:szCs w:val="28"/>
          <w:lang w:eastAsia="ru-RU" w:bidi="ru-RU"/>
        </w:rPr>
        <w:t xml:space="preserve">Достижение поставленной цели при разработке и реализации образовательной программы основного общего образования </w:t>
      </w:r>
      <w:r w:rsidRPr="00E51D46">
        <w:rPr>
          <w:rStyle w:val="24"/>
          <w:sz w:val="28"/>
          <w:szCs w:val="28"/>
        </w:rPr>
        <w:t>предусматривает решение следующих основных задач:</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lastRenderedPageBreak/>
        <w:t>обеспечение соответствия основной образовательной программы требованиям Стандартов;</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t>обеспечение преемственности начального об</w:t>
      </w:r>
      <w:r w:rsidR="00BA341A">
        <w:rPr>
          <w:color w:val="000000"/>
          <w:sz w:val="28"/>
          <w:szCs w:val="28"/>
          <w:lang w:eastAsia="ru-RU" w:bidi="ru-RU"/>
        </w:rPr>
        <w:t>щего, основного общего</w:t>
      </w:r>
      <w:r w:rsidRPr="00E51D46">
        <w:rPr>
          <w:color w:val="000000"/>
          <w:sz w:val="28"/>
          <w:szCs w:val="28"/>
          <w:lang w:eastAsia="ru-RU" w:bidi="ru-RU"/>
        </w:rPr>
        <w:t xml:space="preserve"> образования;</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t>обеспечение доступности получения качественного общего образования, достижение планируемых результатов освоения основной образовательной программы общего образования всеми обучающимися, в том числе детьми-инвалидами и детьми с ОВЗ;</w:t>
      </w:r>
    </w:p>
    <w:p w:rsidR="00933DC9" w:rsidRPr="00E51D46" w:rsidRDefault="00933DC9" w:rsidP="00586E5E">
      <w:pPr>
        <w:pStyle w:val="23"/>
        <w:numPr>
          <w:ilvl w:val="0"/>
          <w:numId w:val="6"/>
        </w:numPr>
        <w:shd w:val="clear" w:color="auto" w:fill="auto"/>
        <w:tabs>
          <w:tab w:val="left" w:pos="236"/>
        </w:tabs>
        <w:spacing w:after="0" w:line="240" w:lineRule="auto"/>
        <w:jc w:val="both"/>
        <w:rPr>
          <w:sz w:val="28"/>
          <w:szCs w:val="28"/>
        </w:rPr>
      </w:pPr>
      <w:r w:rsidRPr="00E51D46">
        <w:rPr>
          <w:color w:val="000000"/>
          <w:sz w:val="28"/>
          <w:szCs w:val="28"/>
          <w:lang w:eastAsia="ru-RU" w:bidi="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33DC9" w:rsidRPr="00E51D46" w:rsidRDefault="00933DC9" w:rsidP="00586E5E">
      <w:pPr>
        <w:pStyle w:val="23"/>
        <w:numPr>
          <w:ilvl w:val="0"/>
          <w:numId w:val="6"/>
        </w:numPr>
        <w:shd w:val="clear" w:color="auto" w:fill="auto"/>
        <w:tabs>
          <w:tab w:val="left" w:pos="432"/>
        </w:tabs>
        <w:spacing w:after="0" w:line="240" w:lineRule="auto"/>
        <w:jc w:val="both"/>
        <w:rPr>
          <w:sz w:val="28"/>
          <w:szCs w:val="28"/>
        </w:rPr>
      </w:pPr>
      <w:r w:rsidRPr="00E51D46">
        <w:rPr>
          <w:color w:val="000000"/>
          <w:sz w:val="28"/>
          <w:szCs w:val="28"/>
          <w:lang w:eastAsia="ru-RU" w:bidi="ru-RU"/>
        </w:rPr>
        <w:t>взаимодействие образовательной организации при реализации основной образовательной программы с социальными партнерами;</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социальное и учебно-исследовательское проектирование, профессиональная ориентация обучающихся при поддержке педагогов, социального педагога, сотрудничество с базовыми предприятиями, учреждениями профессионального образования, центрами профессиональной работы;</w:t>
      </w:r>
    </w:p>
    <w:p w:rsidR="00933DC9" w:rsidRPr="00E51D46" w:rsidRDefault="00933DC9" w:rsidP="00586E5E">
      <w:pPr>
        <w:pStyle w:val="23"/>
        <w:numPr>
          <w:ilvl w:val="0"/>
          <w:numId w:val="6"/>
        </w:numPr>
        <w:shd w:val="clear" w:color="auto" w:fill="auto"/>
        <w:tabs>
          <w:tab w:val="left" w:pos="238"/>
        </w:tabs>
        <w:spacing w:after="0" w:line="240" w:lineRule="auto"/>
        <w:jc w:val="both"/>
        <w:rPr>
          <w:sz w:val="28"/>
          <w:szCs w:val="28"/>
        </w:rPr>
      </w:pPr>
      <w:r w:rsidRPr="00E51D46">
        <w:rPr>
          <w:color w:val="000000"/>
          <w:sz w:val="28"/>
          <w:szCs w:val="28"/>
          <w:lang w:eastAsia="ru-RU" w:bidi="ru-RU"/>
        </w:rPr>
        <w:t>сохранение и укрепление физического, психологического и социального здоровья обучающихся, обеспечение их безопасности.</w:t>
      </w:r>
    </w:p>
    <w:p w:rsidR="00933DC9" w:rsidRPr="00E51D46" w:rsidRDefault="00933DC9" w:rsidP="00DE6954">
      <w:pPr>
        <w:pStyle w:val="23"/>
        <w:shd w:val="clear" w:color="auto" w:fill="auto"/>
        <w:spacing w:after="0" w:line="240" w:lineRule="auto"/>
        <w:ind w:firstLine="840"/>
        <w:jc w:val="both"/>
        <w:rPr>
          <w:sz w:val="28"/>
          <w:szCs w:val="28"/>
        </w:rPr>
      </w:pPr>
      <w:r w:rsidRPr="00E51D46">
        <w:rPr>
          <w:color w:val="000000"/>
          <w:sz w:val="28"/>
          <w:szCs w:val="28"/>
          <w:lang w:eastAsia="ru-RU" w:bidi="ru-RU"/>
        </w:rPr>
        <w:t>В основе реализации образовательной программы лежит системно-деятельностный подход, который предполагает:</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w:t>
      </w:r>
      <w:r w:rsidRPr="00E51D46">
        <w:rPr>
          <w:color w:val="000000"/>
          <w:sz w:val="28"/>
          <w:szCs w:val="28"/>
          <w:lang w:eastAsia="ru-RU" w:bidi="ru-RU"/>
        </w:rPr>
        <w:lastRenderedPageBreak/>
        <w:t>поликультурного и поликонфессионального состава;</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ориентацию на достижение цели и основного результата образования развитие личности обучающегося на основе освоения учебных действий, познания и освоения мира;</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33DC9" w:rsidRPr="00E51D46" w:rsidRDefault="00933DC9" w:rsidP="00586E5E">
      <w:pPr>
        <w:pStyle w:val="23"/>
        <w:numPr>
          <w:ilvl w:val="0"/>
          <w:numId w:val="11"/>
        </w:numPr>
        <w:shd w:val="clear" w:color="auto" w:fill="auto"/>
        <w:tabs>
          <w:tab w:val="left" w:pos="960"/>
        </w:tabs>
        <w:spacing w:after="0" w:line="240" w:lineRule="auto"/>
        <w:ind w:firstLine="840"/>
        <w:jc w:val="both"/>
        <w:rPr>
          <w:sz w:val="28"/>
          <w:szCs w:val="28"/>
        </w:rPr>
      </w:pPr>
      <w:r w:rsidRPr="00E51D46">
        <w:rPr>
          <w:color w:val="000000"/>
          <w:sz w:val="28"/>
          <w:szCs w:val="28"/>
          <w:lang w:eastAsia="ru-RU" w:bidi="ru-RU"/>
        </w:rPr>
        <w:t>обеспечение преемственности дошкольного, начального общего, основного общего, среднего общего и профессионального образования;</w:t>
      </w:r>
    </w:p>
    <w:p w:rsidR="00933DC9" w:rsidRPr="00E51D46" w:rsidRDefault="00933DC9" w:rsidP="00586E5E">
      <w:pPr>
        <w:pStyle w:val="23"/>
        <w:numPr>
          <w:ilvl w:val="0"/>
          <w:numId w:val="11"/>
        </w:numPr>
        <w:shd w:val="clear" w:color="auto" w:fill="auto"/>
        <w:tabs>
          <w:tab w:val="left" w:pos="1038"/>
        </w:tabs>
        <w:spacing w:after="0" w:line="240" w:lineRule="auto"/>
        <w:ind w:firstLine="840"/>
        <w:jc w:val="both"/>
        <w:rPr>
          <w:sz w:val="28"/>
          <w:szCs w:val="28"/>
        </w:rPr>
      </w:pPr>
      <w:r w:rsidRPr="00E51D46">
        <w:rPr>
          <w:color w:val="000000"/>
          <w:sz w:val="28"/>
          <w:szCs w:val="28"/>
          <w:lang w:eastAsia="ru-RU" w:bidi="ru-RU"/>
        </w:rPr>
        <w:t>разнообразие индивидуальных образовательных траекторий и индивидуального</w:t>
      </w:r>
    </w:p>
    <w:p w:rsidR="00933DC9" w:rsidRPr="00E51D46" w:rsidRDefault="00933DC9" w:rsidP="00DE6954">
      <w:pPr>
        <w:pStyle w:val="23"/>
        <w:shd w:val="clear" w:color="auto" w:fill="auto"/>
        <w:tabs>
          <w:tab w:val="left" w:pos="2021"/>
        </w:tabs>
        <w:spacing w:after="0" w:line="240" w:lineRule="auto"/>
        <w:jc w:val="both"/>
        <w:rPr>
          <w:sz w:val="28"/>
          <w:szCs w:val="28"/>
        </w:rPr>
      </w:pPr>
      <w:r w:rsidRPr="00E51D46">
        <w:rPr>
          <w:color w:val="000000"/>
          <w:sz w:val="28"/>
          <w:szCs w:val="28"/>
          <w:lang w:eastAsia="ru-RU" w:bidi="ru-RU"/>
        </w:rPr>
        <w:t>развития каждого обучающегося (включая одарённых детей, детей-инвалидов, детей с ограниченными</w:t>
      </w:r>
      <w:r w:rsidRPr="00E51D46">
        <w:rPr>
          <w:color w:val="000000"/>
          <w:sz w:val="28"/>
          <w:szCs w:val="28"/>
          <w:lang w:eastAsia="ru-RU" w:bidi="ru-RU"/>
        </w:rPr>
        <w:tab/>
        <w:t>возможностями здоровья), обеспечивающих рост творческого</w:t>
      </w:r>
    </w:p>
    <w:p w:rsidR="00933DC9" w:rsidRPr="00E51D46" w:rsidRDefault="00933DC9" w:rsidP="00DE6954">
      <w:pPr>
        <w:pStyle w:val="23"/>
        <w:shd w:val="clear" w:color="auto" w:fill="auto"/>
        <w:spacing w:after="0" w:line="240" w:lineRule="auto"/>
        <w:jc w:val="both"/>
        <w:rPr>
          <w:sz w:val="28"/>
          <w:szCs w:val="28"/>
        </w:rPr>
      </w:pPr>
      <w:r w:rsidRPr="00E51D46">
        <w:rPr>
          <w:color w:val="000000"/>
          <w:sz w:val="28"/>
          <w:szCs w:val="28"/>
          <w:lang w:eastAsia="ru-RU" w:bidi="ru-RU"/>
        </w:rPr>
        <w:t>потенциала, познавательных мотивов, обогащение форм учебного сотрудничества и расширение зоны ближайшего развития.</w:t>
      </w:r>
    </w:p>
    <w:p w:rsidR="00933DC9" w:rsidRPr="00E51D46" w:rsidRDefault="00933DC9" w:rsidP="00DE6954">
      <w:pPr>
        <w:pStyle w:val="23"/>
        <w:shd w:val="clear" w:color="auto" w:fill="auto"/>
        <w:spacing w:after="0" w:line="240" w:lineRule="auto"/>
        <w:ind w:firstLine="840"/>
        <w:jc w:val="both"/>
        <w:rPr>
          <w:sz w:val="28"/>
          <w:szCs w:val="28"/>
        </w:rPr>
      </w:pPr>
      <w:r w:rsidRPr="00E51D46">
        <w:rPr>
          <w:rStyle w:val="24"/>
          <w:sz w:val="28"/>
          <w:szCs w:val="28"/>
        </w:rPr>
        <w:t xml:space="preserve">Учебный план, </w:t>
      </w:r>
      <w:r w:rsidRPr="00E51D46">
        <w:rPr>
          <w:color w:val="000000"/>
          <w:sz w:val="28"/>
          <w:szCs w:val="28"/>
          <w:lang w:eastAsia="ru-RU" w:bidi="ru-RU"/>
        </w:rPr>
        <w:t>являющийся частью ООП</w:t>
      </w:r>
      <w:r w:rsidRPr="00E51D46">
        <w:rPr>
          <w:rStyle w:val="24"/>
          <w:sz w:val="28"/>
          <w:szCs w:val="28"/>
        </w:rPr>
        <w:t xml:space="preserve">, </w:t>
      </w:r>
      <w:r w:rsidRPr="00E51D46">
        <w:rPr>
          <w:color w:val="000000"/>
          <w:sz w:val="28"/>
          <w:szCs w:val="28"/>
          <w:lang w:eastAsia="ru-RU" w:bidi="ru-RU"/>
        </w:rPr>
        <w:t>разработан на основе нормативных документов и инструктивно-методических материалов:</w:t>
      </w:r>
    </w:p>
    <w:p w:rsidR="00933DC9" w:rsidRPr="00E51D46" w:rsidRDefault="00933DC9" w:rsidP="00DE6954">
      <w:pPr>
        <w:pStyle w:val="23"/>
        <w:shd w:val="clear" w:color="auto" w:fill="auto"/>
        <w:spacing w:after="0" w:line="240" w:lineRule="auto"/>
        <w:ind w:firstLine="840"/>
        <w:jc w:val="both"/>
        <w:rPr>
          <w:sz w:val="28"/>
          <w:szCs w:val="28"/>
        </w:rPr>
      </w:pPr>
      <w:r w:rsidRPr="00E51D46">
        <w:rPr>
          <w:color w:val="000000"/>
          <w:sz w:val="28"/>
          <w:szCs w:val="28"/>
          <w:lang w:eastAsia="ru-RU" w:bidi="ru-RU"/>
        </w:rPr>
        <w:t>Учебный план является нормативным документом по реализации образовательной программы начального, основного и среднего общего образования,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w:t>
      </w:r>
    </w:p>
    <w:p w:rsidR="00933DC9" w:rsidRPr="00E51D46" w:rsidRDefault="00933DC9" w:rsidP="00DE6954">
      <w:pPr>
        <w:pStyle w:val="23"/>
        <w:shd w:val="clear" w:color="auto" w:fill="auto"/>
        <w:spacing w:after="0" w:line="240" w:lineRule="auto"/>
        <w:ind w:firstLine="400"/>
        <w:jc w:val="both"/>
        <w:rPr>
          <w:sz w:val="28"/>
          <w:szCs w:val="28"/>
        </w:rPr>
      </w:pPr>
      <w:r w:rsidRPr="00E51D46">
        <w:rPr>
          <w:sz w:val="28"/>
          <w:szCs w:val="28"/>
        </w:rPr>
        <w:t xml:space="preserve">Учебный план разработан с учетом особенностей контингента обучающихся, социального заказа родителей (законных представителей) обучающихся, состава педагогических кадров, годового и недельного распределения часов. </w:t>
      </w:r>
    </w:p>
    <w:p w:rsidR="00933DC9" w:rsidRPr="00E51D46" w:rsidRDefault="00933DC9" w:rsidP="00DE6954">
      <w:pPr>
        <w:pStyle w:val="23"/>
        <w:shd w:val="clear" w:color="auto" w:fill="auto"/>
        <w:spacing w:after="0" w:line="240" w:lineRule="auto"/>
        <w:ind w:firstLine="840"/>
        <w:jc w:val="both"/>
        <w:rPr>
          <w:sz w:val="28"/>
          <w:szCs w:val="28"/>
        </w:rPr>
      </w:pPr>
      <w:r w:rsidRPr="00E51D46">
        <w:rPr>
          <w:color w:val="000000"/>
          <w:sz w:val="28"/>
          <w:szCs w:val="28"/>
          <w:lang w:eastAsia="ru-RU" w:bidi="ru-RU"/>
        </w:rPr>
        <w:t>В учебном плане МО</w:t>
      </w:r>
      <w:r w:rsidR="004B3775">
        <w:rPr>
          <w:color w:val="000000"/>
          <w:sz w:val="28"/>
          <w:szCs w:val="28"/>
          <w:lang w:eastAsia="ru-RU" w:bidi="ru-RU"/>
        </w:rPr>
        <w:t>А</w:t>
      </w:r>
      <w:r w:rsidRPr="00E51D46">
        <w:rPr>
          <w:color w:val="000000"/>
          <w:sz w:val="28"/>
          <w:szCs w:val="28"/>
          <w:lang w:eastAsia="ru-RU" w:bidi="ru-RU"/>
        </w:rPr>
        <w:t>У «СОШ №80» соблюдены нормативы максимальной аудиторной нагрузки обучающихся, определенные Базисным учебным планом.</w:t>
      </w:r>
    </w:p>
    <w:p w:rsidR="00933DC9" w:rsidRPr="00E51D46" w:rsidRDefault="00933DC9" w:rsidP="00DE6954">
      <w:pPr>
        <w:pStyle w:val="23"/>
        <w:shd w:val="clear" w:color="auto" w:fill="auto"/>
        <w:spacing w:after="0" w:line="240" w:lineRule="auto"/>
        <w:ind w:firstLine="580"/>
        <w:jc w:val="both"/>
        <w:rPr>
          <w:sz w:val="28"/>
          <w:szCs w:val="28"/>
        </w:rPr>
      </w:pPr>
      <w:r w:rsidRPr="00E51D46">
        <w:rPr>
          <w:color w:val="000000"/>
          <w:sz w:val="28"/>
          <w:szCs w:val="28"/>
          <w:lang w:eastAsia="ru-RU" w:bidi="ru-RU"/>
        </w:rPr>
        <w:t>Учебный план состоит из двух частей: обязательной части и части, формируемой участниками образовательных отношений.</w:t>
      </w:r>
    </w:p>
    <w:p w:rsidR="00933DC9" w:rsidRPr="00E51D46" w:rsidRDefault="00933DC9" w:rsidP="00DE6954">
      <w:pPr>
        <w:pStyle w:val="23"/>
        <w:shd w:val="clear" w:color="auto" w:fill="auto"/>
        <w:spacing w:after="0" w:line="240" w:lineRule="auto"/>
        <w:ind w:firstLine="840"/>
        <w:jc w:val="both"/>
        <w:rPr>
          <w:sz w:val="28"/>
          <w:szCs w:val="28"/>
        </w:rPr>
      </w:pPr>
      <w:r w:rsidRPr="00E51D46">
        <w:rPr>
          <w:color w:val="000000"/>
          <w:sz w:val="28"/>
          <w:szCs w:val="28"/>
          <w:lang w:eastAsia="ru-RU" w:bidi="ru-RU"/>
        </w:rPr>
        <w:t xml:space="preserve">Обязательная часть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w:t>
      </w:r>
      <w:r w:rsidRPr="00E51D46">
        <w:rPr>
          <w:color w:val="000000"/>
          <w:sz w:val="28"/>
          <w:szCs w:val="28"/>
          <w:lang w:eastAsia="ru-RU" w:bidi="ru-RU"/>
        </w:rPr>
        <w:lastRenderedPageBreak/>
        <w:t>обучения.</w:t>
      </w:r>
    </w:p>
    <w:p w:rsidR="00933DC9" w:rsidRPr="00E51D46" w:rsidRDefault="00933DC9" w:rsidP="00DE6954">
      <w:pPr>
        <w:pStyle w:val="23"/>
        <w:shd w:val="clear" w:color="auto" w:fill="auto"/>
        <w:spacing w:after="0" w:line="240" w:lineRule="auto"/>
        <w:ind w:firstLine="960"/>
        <w:jc w:val="both"/>
        <w:rPr>
          <w:sz w:val="28"/>
          <w:szCs w:val="28"/>
        </w:rPr>
      </w:pPr>
      <w:r w:rsidRPr="00E51D46">
        <w:rPr>
          <w:color w:val="000000"/>
          <w:sz w:val="28"/>
          <w:szCs w:val="28"/>
          <w:lang w:eastAsia="ru-RU" w:bidi="ru-RU"/>
        </w:rP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(организации), учредителя образовательного учреждения (организации).</w:t>
      </w:r>
    </w:p>
    <w:p w:rsidR="00933DC9" w:rsidRPr="00E51D46" w:rsidRDefault="00933DC9" w:rsidP="00DE6954">
      <w:pPr>
        <w:pStyle w:val="23"/>
        <w:shd w:val="clear" w:color="auto" w:fill="auto"/>
        <w:spacing w:after="0" w:line="240" w:lineRule="auto"/>
        <w:ind w:firstLine="960"/>
        <w:jc w:val="both"/>
        <w:rPr>
          <w:sz w:val="28"/>
          <w:szCs w:val="28"/>
        </w:rPr>
      </w:pPr>
      <w:r w:rsidRPr="00E51D46">
        <w:rPr>
          <w:color w:val="000000"/>
          <w:sz w:val="28"/>
          <w:szCs w:val="28"/>
          <w:lang w:eastAsia="ru-RU" w:bidi="ru-RU"/>
        </w:rPr>
        <w:t>Формирование школьного компонента происходит по следующим критериям:</w:t>
      </w:r>
    </w:p>
    <w:p w:rsidR="00933DC9" w:rsidRPr="00E51D46" w:rsidRDefault="00933DC9" w:rsidP="00586E5E">
      <w:pPr>
        <w:pStyle w:val="23"/>
        <w:numPr>
          <w:ilvl w:val="0"/>
          <w:numId w:val="12"/>
        </w:numPr>
        <w:shd w:val="clear" w:color="auto" w:fill="auto"/>
        <w:tabs>
          <w:tab w:val="left" w:pos="270"/>
        </w:tabs>
        <w:spacing w:after="0" w:line="240" w:lineRule="auto"/>
        <w:jc w:val="both"/>
        <w:rPr>
          <w:sz w:val="28"/>
          <w:szCs w:val="28"/>
        </w:rPr>
      </w:pPr>
      <w:r w:rsidRPr="00E51D46">
        <w:rPr>
          <w:color w:val="000000"/>
          <w:sz w:val="28"/>
          <w:szCs w:val="28"/>
          <w:lang w:eastAsia="ru-RU" w:bidi="ru-RU"/>
        </w:rPr>
        <w:t>Потребность, интересы, способности школьников.</w:t>
      </w:r>
    </w:p>
    <w:p w:rsidR="00933DC9" w:rsidRPr="00E51D46" w:rsidRDefault="00933DC9" w:rsidP="00586E5E">
      <w:pPr>
        <w:pStyle w:val="23"/>
        <w:numPr>
          <w:ilvl w:val="0"/>
          <w:numId w:val="12"/>
        </w:numPr>
        <w:shd w:val="clear" w:color="auto" w:fill="auto"/>
        <w:tabs>
          <w:tab w:val="left" w:pos="284"/>
        </w:tabs>
        <w:spacing w:after="0" w:line="240" w:lineRule="auto"/>
        <w:jc w:val="both"/>
        <w:rPr>
          <w:sz w:val="28"/>
          <w:szCs w:val="28"/>
        </w:rPr>
      </w:pPr>
      <w:r w:rsidRPr="00E51D46">
        <w:rPr>
          <w:color w:val="000000"/>
          <w:sz w:val="28"/>
          <w:szCs w:val="28"/>
          <w:lang w:eastAsia="ru-RU" w:bidi="ru-RU"/>
        </w:rPr>
        <w:t>Содержание результатов диагностики профессиональной направленности обучающихся.</w:t>
      </w:r>
    </w:p>
    <w:p w:rsidR="00933DC9" w:rsidRPr="00E51D46" w:rsidRDefault="00933DC9" w:rsidP="00586E5E">
      <w:pPr>
        <w:pStyle w:val="23"/>
        <w:numPr>
          <w:ilvl w:val="0"/>
          <w:numId w:val="12"/>
        </w:numPr>
        <w:shd w:val="clear" w:color="auto" w:fill="auto"/>
        <w:tabs>
          <w:tab w:val="left" w:pos="294"/>
        </w:tabs>
        <w:spacing w:after="0" w:line="240" w:lineRule="auto"/>
        <w:jc w:val="both"/>
        <w:rPr>
          <w:sz w:val="28"/>
          <w:szCs w:val="28"/>
        </w:rPr>
      </w:pPr>
      <w:r w:rsidRPr="00E51D46">
        <w:rPr>
          <w:color w:val="000000"/>
          <w:sz w:val="28"/>
          <w:szCs w:val="28"/>
          <w:lang w:eastAsia="ru-RU" w:bidi="ru-RU"/>
        </w:rPr>
        <w:t>Профессиональный уровень учителей</w:t>
      </w:r>
      <w:r w:rsidR="00FE4171">
        <w:rPr>
          <w:color w:val="000000"/>
          <w:sz w:val="28"/>
          <w:szCs w:val="28"/>
          <w:lang w:eastAsia="ru-RU" w:bidi="ru-RU"/>
        </w:rPr>
        <w:t>, работающих в выпускном классе</w:t>
      </w:r>
      <w:r w:rsidRPr="00E51D46">
        <w:rPr>
          <w:color w:val="000000"/>
          <w:sz w:val="28"/>
          <w:szCs w:val="28"/>
          <w:lang w:eastAsia="ru-RU" w:bidi="ru-RU"/>
        </w:rPr>
        <w:t>.</w:t>
      </w:r>
    </w:p>
    <w:p w:rsidR="00933DC9" w:rsidRPr="00E51D46" w:rsidRDefault="00933DC9" w:rsidP="00DE6954">
      <w:pPr>
        <w:pStyle w:val="23"/>
        <w:shd w:val="clear" w:color="auto" w:fill="auto"/>
        <w:spacing w:after="0" w:line="240" w:lineRule="auto"/>
        <w:ind w:firstLine="840"/>
        <w:jc w:val="both"/>
        <w:rPr>
          <w:sz w:val="28"/>
          <w:szCs w:val="28"/>
        </w:rPr>
      </w:pPr>
      <w:r w:rsidRPr="00E51D46">
        <w:rPr>
          <w:rStyle w:val="24"/>
          <w:sz w:val="28"/>
          <w:szCs w:val="28"/>
        </w:rPr>
        <w:t xml:space="preserve">Рабочие программы </w:t>
      </w:r>
      <w:r w:rsidRPr="00E51D46">
        <w:rPr>
          <w:color w:val="000000"/>
          <w:sz w:val="28"/>
          <w:szCs w:val="28"/>
          <w:lang w:eastAsia="ru-RU" w:bidi="ru-RU"/>
        </w:rPr>
        <w:t>по предметам и курсам учебного плана также являются частью ООП, разрабатываются учителями-предметниками.</w:t>
      </w:r>
    </w:p>
    <w:p w:rsidR="00933DC9" w:rsidRPr="00E51D46" w:rsidRDefault="00933DC9" w:rsidP="00DE6954">
      <w:pPr>
        <w:pStyle w:val="23"/>
        <w:shd w:val="clear" w:color="auto" w:fill="auto"/>
        <w:spacing w:after="0" w:line="240" w:lineRule="auto"/>
        <w:ind w:firstLine="960"/>
        <w:jc w:val="both"/>
        <w:rPr>
          <w:sz w:val="28"/>
          <w:szCs w:val="28"/>
        </w:rPr>
      </w:pPr>
      <w:r w:rsidRPr="00E51D46">
        <w:rPr>
          <w:color w:val="000000"/>
          <w:sz w:val="28"/>
          <w:szCs w:val="28"/>
          <w:lang w:eastAsia="ru-RU" w:bidi="ru-RU"/>
        </w:rPr>
        <w:t>Рабочая программа является составной частью образовательной программы образовательной организации, определяющей содержание образования в школе на всех уровнях образования.</w:t>
      </w:r>
    </w:p>
    <w:p w:rsidR="00933DC9" w:rsidRPr="00E51D46" w:rsidRDefault="00933DC9" w:rsidP="00DE6954">
      <w:pPr>
        <w:pStyle w:val="23"/>
        <w:shd w:val="clear" w:color="auto" w:fill="auto"/>
        <w:spacing w:after="0" w:line="240" w:lineRule="auto"/>
        <w:ind w:firstLine="960"/>
        <w:jc w:val="both"/>
        <w:rPr>
          <w:sz w:val="28"/>
          <w:szCs w:val="28"/>
        </w:rPr>
      </w:pPr>
      <w:r w:rsidRPr="00E51D46">
        <w:rPr>
          <w:color w:val="000000"/>
          <w:sz w:val="28"/>
          <w:szCs w:val="28"/>
          <w:lang w:eastAsia="ru-RU" w:bidi="ru-RU"/>
        </w:rPr>
        <w:t>Рабочие программы составляются учителем-предметни</w:t>
      </w:r>
      <w:r w:rsidR="00FE4171">
        <w:rPr>
          <w:color w:val="000000"/>
          <w:sz w:val="28"/>
          <w:szCs w:val="28"/>
          <w:lang w:eastAsia="ru-RU" w:bidi="ru-RU"/>
        </w:rPr>
        <w:t>ком, коллективом педагогов одного предметного научно-методического объединения</w:t>
      </w:r>
      <w:r w:rsidRPr="00E51D46">
        <w:rPr>
          <w:color w:val="000000"/>
          <w:sz w:val="28"/>
          <w:szCs w:val="28"/>
          <w:lang w:eastAsia="ru-RU" w:bidi="ru-RU"/>
        </w:rPr>
        <w:t>, педагогом дополнительного образования по определенному учебному предмету или курсу на уровень обучения.</w:t>
      </w:r>
    </w:p>
    <w:p w:rsidR="00933DC9" w:rsidRPr="00E51D46" w:rsidRDefault="00933DC9" w:rsidP="00DE6954">
      <w:pPr>
        <w:pStyle w:val="23"/>
        <w:shd w:val="clear" w:color="auto" w:fill="auto"/>
        <w:spacing w:after="0" w:line="240" w:lineRule="auto"/>
        <w:ind w:firstLine="960"/>
        <w:jc w:val="both"/>
        <w:rPr>
          <w:sz w:val="28"/>
          <w:szCs w:val="28"/>
        </w:rPr>
      </w:pPr>
      <w:r w:rsidRPr="00E51D46">
        <w:rPr>
          <w:color w:val="000000"/>
          <w:sz w:val="28"/>
          <w:szCs w:val="28"/>
          <w:lang w:eastAsia="ru-RU" w:bidi="ru-RU"/>
        </w:rPr>
        <w:t>Структура рабочей программы является формой представления учебного предмета (курса, дисциплины) как целостной системы, отражающей внутреннюю логику организации учебно-методического материала. Обязательные разделы рабочей программы:</w:t>
      </w:r>
    </w:p>
    <w:p w:rsidR="00933DC9" w:rsidRPr="00E51D46" w:rsidRDefault="00933DC9" w:rsidP="00586E5E">
      <w:pPr>
        <w:pStyle w:val="23"/>
        <w:numPr>
          <w:ilvl w:val="0"/>
          <w:numId w:val="13"/>
        </w:numPr>
        <w:shd w:val="clear" w:color="auto" w:fill="auto"/>
        <w:tabs>
          <w:tab w:val="left" w:pos="303"/>
        </w:tabs>
        <w:spacing w:after="0" w:line="240" w:lineRule="auto"/>
        <w:jc w:val="both"/>
        <w:rPr>
          <w:sz w:val="28"/>
          <w:szCs w:val="28"/>
        </w:rPr>
      </w:pPr>
      <w:r w:rsidRPr="00E51D46">
        <w:rPr>
          <w:color w:val="000000"/>
          <w:sz w:val="28"/>
          <w:szCs w:val="28"/>
          <w:lang w:eastAsia="ru-RU" w:bidi="ru-RU"/>
        </w:rPr>
        <w:t>планируемые результаты освоения учебного предмета, курса;</w:t>
      </w:r>
    </w:p>
    <w:p w:rsidR="00933DC9" w:rsidRPr="00E51D46" w:rsidRDefault="00933DC9" w:rsidP="00586E5E">
      <w:pPr>
        <w:pStyle w:val="23"/>
        <w:numPr>
          <w:ilvl w:val="0"/>
          <w:numId w:val="13"/>
        </w:numPr>
        <w:shd w:val="clear" w:color="auto" w:fill="auto"/>
        <w:tabs>
          <w:tab w:val="left" w:pos="327"/>
        </w:tabs>
        <w:spacing w:after="0" w:line="240" w:lineRule="auto"/>
        <w:jc w:val="both"/>
        <w:rPr>
          <w:sz w:val="28"/>
          <w:szCs w:val="28"/>
        </w:rPr>
      </w:pPr>
      <w:r w:rsidRPr="00E51D46">
        <w:rPr>
          <w:color w:val="000000"/>
          <w:sz w:val="28"/>
          <w:szCs w:val="28"/>
          <w:lang w:eastAsia="ru-RU" w:bidi="ru-RU"/>
        </w:rPr>
        <w:t>содержание учебного предмета, курса;</w:t>
      </w:r>
    </w:p>
    <w:p w:rsidR="00933DC9" w:rsidRPr="00E51D46" w:rsidRDefault="00933DC9" w:rsidP="00586E5E">
      <w:pPr>
        <w:pStyle w:val="23"/>
        <w:numPr>
          <w:ilvl w:val="0"/>
          <w:numId w:val="13"/>
        </w:numPr>
        <w:shd w:val="clear" w:color="auto" w:fill="auto"/>
        <w:tabs>
          <w:tab w:val="left" w:pos="368"/>
        </w:tabs>
        <w:spacing w:after="0" w:line="240" w:lineRule="auto"/>
        <w:jc w:val="both"/>
        <w:rPr>
          <w:sz w:val="28"/>
          <w:szCs w:val="28"/>
        </w:rPr>
      </w:pPr>
      <w:r w:rsidRPr="00E51D46">
        <w:rPr>
          <w:color w:val="000000"/>
          <w:sz w:val="28"/>
          <w:szCs w:val="28"/>
          <w:lang w:eastAsia="ru-RU" w:bidi="ru-RU"/>
        </w:rPr>
        <w:t>тематическое планирование с указанием количества часов, отводимых на освоение каждой темы.</w:t>
      </w:r>
    </w:p>
    <w:p w:rsidR="00933DC9" w:rsidRPr="00E51D46" w:rsidRDefault="00933DC9" w:rsidP="00586E5E">
      <w:pPr>
        <w:pStyle w:val="23"/>
        <w:numPr>
          <w:ilvl w:val="0"/>
          <w:numId w:val="13"/>
        </w:numPr>
        <w:shd w:val="clear" w:color="auto" w:fill="auto"/>
        <w:tabs>
          <w:tab w:val="left" w:pos="253"/>
          <w:tab w:val="left" w:pos="4820"/>
        </w:tabs>
        <w:spacing w:after="0" w:line="240" w:lineRule="auto"/>
        <w:jc w:val="both"/>
        <w:rPr>
          <w:sz w:val="28"/>
          <w:szCs w:val="28"/>
        </w:rPr>
      </w:pPr>
      <w:r w:rsidRPr="00E51D46">
        <w:rPr>
          <w:color w:val="000000"/>
          <w:sz w:val="28"/>
          <w:szCs w:val="28"/>
          <w:lang w:eastAsia="ru-RU" w:bidi="ru-RU"/>
        </w:rPr>
        <w:t>методические материалы (нормативные документы, УМК, цифровые и образовательные ресурсы, дополнительная литература и т.п.);</w:t>
      </w:r>
    </w:p>
    <w:p w:rsidR="00933DC9" w:rsidRPr="00E51D46" w:rsidRDefault="00933DC9" w:rsidP="00586E5E">
      <w:pPr>
        <w:pStyle w:val="23"/>
        <w:numPr>
          <w:ilvl w:val="0"/>
          <w:numId w:val="13"/>
        </w:numPr>
        <w:shd w:val="clear" w:color="auto" w:fill="auto"/>
        <w:tabs>
          <w:tab w:val="left" w:pos="248"/>
          <w:tab w:val="left" w:pos="4820"/>
        </w:tabs>
        <w:spacing w:after="0" w:line="240" w:lineRule="auto"/>
        <w:jc w:val="both"/>
        <w:rPr>
          <w:sz w:val="28"/>
          <w:szCs w:val="28"/>
        </w:rPr>
      </w:pPr>
      <w:r w:rsidRPr="00E51D46">
        <w:rPr>
          <w:color w:val="000000"/>
          <w:sz w:val="28"/>
          <w:szCs w:val="28"/>
          <w:lang w:eastAsia="ru-RU" w:bidi="ru-RU"/>
        </w:rPr>
        <w:t>оценочные материалы (текст, ответы (решение), критерии оценивания работы);</w:t>
      </w:r>
    </w:p>
    <w:p w:rsidR="00933DC9" w:rsidRPr="00E51D46" w:rsidRDefault="00933DC9" w:rsidP="00DE6954">
      <w:pPr>
        <w:pStyle w:val="23"/>
        <w:shd w:val="clear" w:color="auto" w:fill="auto"/>
        <w:spacing w:after="0" w:line="240" w:lineRule="auto"/>
        <w:jc w:val="both"/>
        <w:rPr>
          <w:sz w:val="28"/>
          <w:szCs w:val="28"/>
        </w:rPr>
      </w:pPr>
      <w:r w:rsidRPr="00E51D46">
        <w:rPr>
          <w:color w:val="000000"/>
          <w:sz w:val="28"/>
          <w:szCs w:val="28"/>
          <w:lang w:eastAsia="ru-RU" w:bidi="ru-RU"/>
        </w:rPr>
        <w:t>Рабочие программы курсов внеурочной деятельности содержат:</w:t>
      </w:r>
    </w:p>
    <w:p w:rsidR="00933DC9" w:rsidRPr="00E51D46" w:rsidRDefault="00933DC9" w:rsidP="00586E5E">
      <w:pPr>
        <w:pStyle w:val="23"/>
        <w:numPr>
          <w:ilvl w:val="0"/>
          <w:numId w:val="14"/>
        </w:numPr>
        <w:shd w:val="clear" w:color="auto" w:fill="auto"/>
        <w:tabs>
          <w:tab w:val="left" w:pos="349"/>
        </w:tabs>
        <w:spacing w:after="0" w:line="240" w:lineRule="auto"/>
        <w:jc w:val="both"/>
        <w:rPr>
          <w:sz w:val="28"/>
          <w:szCs w:val="28"/>
        </w:rPr>
      </w:pPr>
      <w:r w:rsidRPr="00E51D46">
        <w:rPr>
          <w:color w:val="000000"/>
          <w:sz w:val="28"/>
          <w:szCs w:val="28"/>
          <w:lang w:eastAsia="ru-RU" w:bidi="ru-RU"/>
        </w:rPr>
        <w:t>результаты освоения курса внеурочной деятельности;</w:t>
      </w:r>
    </w:p>
    <w:p w:rsidR="00933DC9" w:rsidRPr="00E51D46" w:rsidRDefault="00933DC9" w:rsidP="00586E5E">
      <w:pPr>
        <w:pStyle w:val="23"/>
        <w:numPr>
          <w:ilvl w:val="0"/>
          <w:numId w:val="14"/>
        </w:numPr>
        <w:shd w:val="clear" w:color="auto" w:fill="auto"/>
        <w:tabs>
          <w:tab w:val="left" w:pos="373"/>
        </w:tabs>
        <w:spacing w:after="0" w:line="240" w:lineRule="auto"/>
        <w:jc w:val="both"/>
        <w:rPr>
          <w:sz w:val="28"/>
          <w:szCs w:val="28"/>
        </w:rPr>
      </w:pPr>
      <w:r w:rsidRPr="00E51D46">
        <w:rPr>
          <w:color w:val="000000"/>
          <w:sz w:val="28"/>
          <w:szCs w:val="28"/>
          <w:lang w:eastAsia="ru-RU" w:bidi="ru-RU"/>
        </w:rPr>
        <w:t>содержание курса внеурочной деятельности с указанием форм организации и видов деятельности;</w:t>
      </w:r>
    </w:p>
    <w:p w:rsidR="00933DC9" w:rsidRPr="00E51D46" w:rsidRDefault="00933DC9" w:rsidP="00586E5E">
      <w:pPr>
        <w:pStyle w:val="23"/>
        <w:numPr>
          <w:ilvl w:val="0"/>
          <w:numId w:val="14"/>
        </w:numPr>
        <w:shd w:val="clear" w:color="auto" w:fill="auto"/>
        <w:tabs>
          <w:tab w:val="left" w:pos="373"/>
        </w:tabs>
        <w:spacing w:after="0" w:line="240" w:lineRule="auto"/>
        <w:jc w:val="both"/>
        <w:rPr>
          <w:sz w:val="28"/>
          <w:szCs w:val="28"/>
        </w:rPr>
      </w:pPr>
      <w:r w:rsidRPr="00E51D46">
        <w:rPr>
          <w:color w:val="000000"/>
          <w:sz w:val="28"/>
          <w:szCs w:val="28"/>
          <w:lang w:eastAsia="ru-RU" w:bidi="ru-RU"/>
        </w:rPr>
        <w:t>тематическое планирование.</w:t>
      </w:r>
    </w:p>
    <w:p w:rsidR="00933DC9" w:rsidRPr="00E51D46" w:rsidRDefault="00933DC9" w:rsidP="00586E5E">
      <w:pPr>
        <w:pStyle w:val="23"/>
        <w:numPr>
          <w:ilvl w:val="0"/>
          <w:numId w:val="14"/>
        </w:numPr>
        <w:shd w:val="clear" w:color="auto" w:fill="auto"/>
        <w:tabs>
          <w:tab w:val="left" w:pos="253"/>
          <w:tab w:val="left" w:pos="4820"/>
        </w:tabs>
        <w:spacing w:after="0" w:line="240" w:lineRule="auto"/>
        <w:jc w:val="both"/>
        <w:rPr>
          <w:sz w:val="28"/>
          <w:szCs w:val="28"/>
        </w:rPr>
      </w:pPr>
      <w:r w:rsidRPr="00E51D46">
        <w:rPr>
          <w:color w:val="000000"/>
          <w:sz w:val="28"/>
          <w:szCs w:val="28"/>
          <w:lang w:eastAsia="ru-RU" w:bidi="ru-RU"/>
        </w:rPr>
        <w:t>методические материалы (нормативные документы, УМК, цифровые и образовательные ресурсы, дополнительная литература и т.п.);</w:t>
      </w:r>
    </w:p>
    <w:p w:rsidR="00933DC9" w:rsidRPr="00E51D46" w:rsidRDefault="00933DC9" w:rsidP="00586E5E">
      <w:pPr>
        <w:pStyle w:val="23"/>
        <w:numPr>
          <w:ilvl w:val="0"/>
          <w:numId w:val="14"/>
        </w:numPr>
        <w:shd w:val="clear" w:color="auto" w:fill="auto"/>
        <w:tabs>
          <w:tab w:val="left" w:pos="248"/>
          <w:tab w:val="left" w:pos="4820"/>
        </w:tabs>
        <w:spacing w:after="0" w:line="240" w:lineRule="auto"/>
        <w:jc w:val="both"/>
        <w:rPr>
          <w:sz w:val="28"/>
          <w:szCs w:val="28"/>
        </w:rPr>
      </w:pPr>
      <w:r w:rsidRPr="00E51D46">
        <w:rPr>
          <w:color w:val="000000"/>
          <w:sz w:val="28"/>
          <w:szCs w:val="28"/>
          <w:lang w:eastAsia="ru-RU" w:bidi="ru-RU"/>
        </w:rPr>
        <w:t>оценочные материалы (текст, ответы (решение), критерии оценивания работы);</w:t>
      </w:r>
    </w:p>
    <w:p w:rsidR="00933DC9" w:rsidRPr="00E51D46" w:rsidRDefault="00933DC9" w:rsidP="00DE6954">
      <w:pPr>
        <w:pStyle w:val="23"/>
        <w:shd w:val="clear" w:color="auto" w:fill="auto"/>
        <w:tabs>
          <w:tab w:val="left" w:pos="373"/>
        </w:tabs>
        <w:spacing w:after="0" w:line="240" w:lineRule="auto"/>
        <w:jc w:val="both"/>
        <w:rPr>
          <w:sz w:val="28"/>
          <w:szCs w:val="28"/>
        </w:rPr>
      </w:pPr>
    </w:p>
    <w:p w:rsidR="00933DC9" w:rsidRPr="00E51D46" w:rsidRDefault="00933DC9" w:rsidP="00DE6954">
      <w:pPr>
        <w:pStyle w:val="23"/>
        <w:shd w:val="clear" w:color="auto" w:fill="auto"/>
        <w:spacing w:after="267" w:line="240" w:lineRule="auto"/>
        <w:jc w:val="both"/>
        <w:rPr>
          <w:sz w:val="28"/>
          <w:szCs w:val="28"/>
        </w:rPr>
      </w:pPr>
      <w:r w:rsidRPr="00E51D46">
        <w:rPr>
          <w:rStyle w:val="24"/>
          <w:sz w:val="28"/>
          <w:szCs w:val="28"/>
        </w:rPr>
        <w:t xml:space="preserve">Выводы: </w:t>
      </w:r>
      <w:r w:rsidRPr="00E51D46">
        <w:rPr>
          <w:color w:val="000000"/>
          <w:sz w:val="28"/>
          <w:szCs w:val="28"/>
          <w:lang w:eastAsia="ru-RU" w:bidi="ru-RU"/>
        </w:rPr>
        <w:t>образовательная деятельность в МО</w:t>
      </w:r>
      <w:r w:rsidR="00CF5290">
        <w:rPr>
          <w:color w:val="000000"/>
          <w:sz w:val="28"/>
          <w:szCs w:val="28"/>
          <w:lang w:eastAsia="ru-RU" w:bidi="ru-RU"/>
        </w:rPr>
        <w:t>А</w:t>
      </w:r>
      <w:r w:rsidR="005722B8">
        <w:rPr>
          <w:color w:val="000000"/>
          <w:sz w:val="28"/>
          <w:szCs w:val="28"/>
          <w:lang w:eastAsia="ru-RU" w:bidi="ru-RU"/>
        </w:rPr>
        <w:t>У «СОШ №80» осуществлялась</w:t>
      </w:r>
      <w:r w:rsidRPr="00E51D46">
        <w:rPr>
          <w:color w:val="000000"/>
          <w:sz w:val="28"/>
          <w:szCs w:val="28"/>
          <w:lang w:eastAsia="ru-RU" w:bidi="ru-RU"/>
        </w:rPr>
        <w:t xml:space="preserve"> </w:t>
      </w:r>
      <w:r w:rsidRPr="00E51D46">
        <w:rPr>
          <w:color w:val="000000"/>
          <w:sz w:val="28"/>
          <w:szCs w:val="28"/>
          <w:lang w:eastAsia="ru-RU" w:bidi="ru-RU"/>
        </w:rPr>
        <w:lastRenderedPageBreak/>
        <w:t>по следующим образовательны</w:t>
      </w:r>
      <w:r w:rsidR="005722B8">
        <w:rPr>
          <w:color w:val="000000"/>
          <w:sz w:val="28"/>
          <w:szCs w:val="28"/>
          <w:lang w:eastAsia="ru-RU" w:bidi="ru-RU"/>
        </w:rPr>
        <w:t xml:space="preserve">м программам: </w:t>
      </w:r>
      <w:r w:rsidR="005722B8" w:rsidRPr="00A87ACF">
        <w:rPr>
          <w:sz w:val="28"/>
          <w:szCs w:val="28"/>
          <w:lang w:eastAsia="ru-RU" w:bidi="ru-RU"/>
        </w:rPr>
        <w:t>ФГОС НОО, ООО</w:t>
      </w:r>
      <w:r w:rsidRPr="00E51D46">
        <w:rPr>
          <w:color w:val="000000"/>
          <w:sz w:val="28"/>
          <w:szCs w:val="28"/>
          <w:lang w:eastAsia="ru-RU" w:bidi="ru-RU"/>
        </w:rPr>
        <w:t>. Содержание ООП соответствует типу и особенностям ОО. Образовательные программы и рабочие программы отвечают всем необходимым требованиям.</w:t>
      </w:r>
    </w:p>
    <w:p w:rsidR="00933DC9" w:rsidRPr="00E51D46" w:rsidRDefault="00933DC9" w:rsidP="00DE6954">
      <w:pPr>
        <w:tabs>
          <w:tab w:val="left" w:pos="4820"/>
        </w:tabs>
        <w:jc w:val="both"/>
        <w:rPr>
          <w:sz w:val="28"/>
          <w:szCs w:val="28"/>
        </w:rPr>
      </w:pPr>
    </w:p>
    <w:p w:rsidR="006D78A1" w:rsidRPr="00E51D46" w:rsidRDefault="006D78A1" w:rsidP="00DE6954">
      <w:pPr>
        <w:pStyle w:val="28"/>
        <w:shd w:val="clear" w:color="auto" w:fill="auto"/>
        <w:spacing w:before="0" w:after="196" w:line="240" w:lineRule="auto"/>
        <w:ind w:firstLine="0"/>
        <w:rPr>
          <w:sz w:val="28"/>
          <w:szCs w:val="28"/>
        </w:rPr>
      </w:pPr>
      <w:r w:rsidRPr="00E51D46">
        <w:rPr>
          <w:color w:val="000000"/>
          <w:sz w:val="28"/>
          <w:szCs w:val="28"/>
          <w:lang w:eastAsia="ru-RU" w:bidi="ru-RU"/>
        </w:rPr>
        <w:t xml:space="preserve"> КАЧЕСТВО ПОДГОТОВКИ ОБУЧАЮЩИХСЯ</w:t>
      </w:r>
    </w:p>
    <w:p w:rsidR="006D78A1" w:rsidRPr="00E51D46" w:rsidRDefault="006D78A1" w:rsidP="00DE6954">
      <w:pPr>
        <w:pStyle w:val="28"/>
        <w:shd w:val="clear" w:color="auto" w:fill="auto"/>
        <w:tabs>
          <w:tab w:val="left" w:pos="426"/>
          <w:tab w:val="left" w:pos="9214"/>
          <w:tab w:val="left" w:pos="9496"/>
        </w:tabs>
        <w:spacing w:before="0" w:after="0" w:line="240" w:lineRule="auto"/>
        <w:ind w:firstLine="0"/>
        <w:rPr>
          <w:sz w:val="28"/>
          <w:szCs w:val="28"/>
        </w:rPr>
      </w:pPr>
      <w:bookmarkStart w:id="2" w:name="bookmark1"/>
      <w:r w:rsidRPr="00E51D46">
        <w:rPr>
          <w:color w:val="000000"/>
          <w:sz w:val="28"/>
          <w:szCs w:val="28"/>
          <w:lang w:eastAsia="ru-RU" w:bidi="ru-RU"/>
        </w:rPr>
        <w:t xml:space="preserve"> Данные о контингенте обучающихся, формах об</w:t>
      </w:r>
      <w:r w:rsidR="00CF5290">
        <w:rPr>
          <w:color w:val="000000"/>
          <w:sz w:val="28"/>
          <w:szCs w:val="28"/>
          <w:lang w:eastAsia="ru-RU" w:bidi="ru-RU"/>
        </w:rPr>
        <w:t>у</w:t>
      </w:r>
      <w:r w:rsidR="00470788">
        <w:rPr>
          <w:color w:val="000000"/>
          <w:sz w:val="28"/>
          <w:szCs w:val="28"/>
          <w:lang w:eastAsia="ru-RU" w:bidi="ru-RU"/>
        </w:rPr>
        <w:t>чения по состоянию на конец 2024</w:t>
      </w:r>
      <w:r w:rsidRPr="00E51D46">
        <w:rPr>
          <w:color w:val="000000"/>
          <w:sz w:val="28"/>
          <w:szCs w:val="28"/>
          <w:lang w:eastAsia="ru-RU" w:bidi="ru-RU"/>
        </w:rPr>
        <w:t xml:space="preserve"> года</w:t>
      </w:r>
      <w:bookmarkEnd w:id="2"/>
    </w:p>
    <w:p w:rsidR="006D78A1" w:rsidRPr="00E51D46" w:rsidRDefault="006D78A1" w:rsidP="00DE6954">
      <w:pPr>
        <w:pStyle w:val="28"/>
        <w:shd w:val="clear" w:color="auto" w:fill="auto"/>
        <w:tabs>
          <w:tab w:val="left" w:pos="426"/>
          <w:tab w:val="left" w:pos="9214"/>
          <w:tab w:val="left" w:pos="9496"/>
        </w:tabs>
        <w:spacing w:before="0" w:after="0" w:line="240" w:lineRule="auto"/>
        <w:ind w:firstLine="0"/>
        <w:rPr>
          <w:sz w:val="28"/>
          <w:szCs w:val="28"/>
        </w:rPr>
      </w:pPr>
    </w:p>
    <w:tbl>
      <w:tblPr>
        <w:tblOverlap w:val="never"/>
        <w:tblW w:w="9791" w:type="dxa"/>
        <w:tblLayout w:type="fixed"/>
        <w:tblCellMar>
          <w:left w:w="10" w:type="dxa"/>
          <w:right w:w="10" w:type="dxa"/>
        </w:tblCellMar>
        <w:tblLook w:val="04A0" w:firstRow="1" w:lastRow="0" w:firstColumn="1" w:lastColumn="0" w:noHBand="0" w:noVBand="1"/>
      </w:tblPr>
      <w:tblGrid>
        <w:gridCol w:w="4688"/>
        <w:gridCol w:w="1843"/>
        <w:gridCol w:w="1559"/>
        <w:gridCol w:w="1701"/>
      </w:tblGrid>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Показатель</w:t>
            </w:r>
          </w:p>
        </w:tc>
        <w:tc>
          <w:tcPr>
            <w:tcW w:w="1843" w:type="dxa"/>
            <w:tcBorders>
              <w:top w:val="single" w:sz="4" w:space="0" w:color="auto"/>
              <w:left w:val="single" w:sz="4" w:space="0" w:color="auto"/>
            </w:tcBorders>
            <w:shd w:val="clear" w:color="auto" w:fill="FFFFFF"/>
          </w:tcPr>
          <w:p w:rsidR="006D78A1" w:rsidRPr="00E51D46" w:rsidRDefault="00470788" w:rsidP="00DE6954">
            <w:pPr>
              <w:pStyle w:val="23"/>
              <w:shd w:val="clear" w:color="auto" w:fill="auto"/>
              <w:spacing w:after="0" w:line="240" w:lineRule="auto"/>
              <w:jc w:val="both"/>
              <w:rPr>
                <w:sz w:val="24"/>
                <w:szCs w:val="28"/>
              </w:rPr>
            </w:pPr>
            <w:r>
              <w:rPr>
                <w:rStyle w:val="2105pt"/>
                <w:rFonts w:eastAsiaTheme="majorEastAsia"/>
                <w:sz w:val="24"/>
                <w:szCs w:val="28"/>
              </w:rPr>
              <w:t>Количество на 01.07.24</w:t>
            </w:r>
          </w:p>
        </w:tc>
        <w:tc>
          <w:tcPr>
            <w:tcW w:w="1559" w:type="dxa"/>
            <w:tcBorders>
              <w:top w:val="single" w:sz="4" w:space="0" w:color="auto"/>
              <w:left w:val="single" w:sz="4" w:space="0" w:color="auto"/>
            </w:tcBorders>
            <w:shd w:val="clear" w:color="auto" w:fill="FFFFFF"/>
          </w:tcPr>
          <w:p w:rsidR="006D78A1" w:rsidRPr="00E51D46" w:rsidRDefault="00470788" w:rsidP="00DE6954">
            <w:pPr>
              <w:pStyle w:val="23"/>
              <w:shd w:val="clear" w:color="auto" w:fill="auto"/>
              <w:spacing w:after="0" w:line="240" w:lineRule="auto"/>
              <w:jc w:val="both"/>
              <w:rPr>
                <w:sz w:val="24"/>
                <w:szCs w:val="28"/>
              </w:rPr>
            </w:pPr>
            <w:r>
              <w:rPr>
                <w:rStyle w:val="2105pt"/>
                <w:rFonts w:eastAsiaTheme="majorEastAsia"/>
                <w:sz w:val="24"/>
                <w:szCs w:val="28"/>
              </w:rPr>
              <w:t>Количество на 31.12.24</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9C51E6" w:rsidP="000D2BA7">
            <w:pPr>
              <w:pStyle w:val="23"/>
              <w:shd w:val="clear" w:color="auto" w:fill="auto"/>
              <w:spacing w:after="0" w:line="240" w:lineRule="auto"/>
              <w:rPr>
                <w:sz w:val="24"/>
                <w:szCs w:val="28"/>
              </w:rPr>
            </w:pPr>
            <w:r w:rsidRPr="00E51D46">
              <w:rPr>
                <w:rStyle w:val="2105pt"/>
                <w:rFonts w:eastAsiaTheme="majorEastAsia"/>
                <w:sz w:val="24"/>
                <w:szCs w:val="28"/>
              </w:rPr>
              <w:t>Средний показатель</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Всего обучающихся</w:t>
            </w:r>
          </w:p>
        </w:tc>
        <w:tc>
          <w:tcPr>
            <w:tcW w:w="1843"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95</w:t>
            </w:r>
          </w:p>
        </w:tc>
        <w:tc>
          <w:tcPr>
            <w:tcW w:w="1559"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102</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98,5</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в том числе:</w:t>
            </w:r>
          </w:p>
        </w:tc>
        <w:tc>
          <w:tcPr>
            <w:tcW w:w="1843" w:type="dxa"/>
            <w:tcBorders>
              <w:top w:val="single" w:sz="4" w:space="0" w:color="auto"/>
              <w:left w:val="single" w:sz="4" w:space="0" w:color="auto"/>
            </w:tcBorders>
            <w:shd w:val="clear" w:color="auto" w:fill="FFFFFF"/>
          </w:tcPr>
          <w:p w:rsidR="006D78A1" w:rsidRPr="00E51D46" w:rsidRDefault="006D78A1" w:rsidP="000D2BA7">
            <w:pPr>
              <w:jc w:val="center"/>
              <w:rPr>
                <w:szCs w:val="28"/>
              </w:rPr>
            </w:pPr>
          </w:p>
        </w:tc>
        <w:tc>
          <w:tcPr>
            <w:tcW w:w="1559" w:type="dxa"/>
            <w:tcBorders>
              <w:top w:val="single" w:sz="4" w:space="0" w:color="auto"/>
              <w:left w:val="single" w:sz="4" w:space="0" w:color="auto"/>
            </w:tcBorders>
            <w:shd w:val="clear" w:color="auto" w:fill="FFFFFF"/>
          </w:tcPr>
          <w:p w:rsidR="006D78A1" w:rsidRPr="00E51D46" w:rsidRDefault="006D78A1" w:rsidP="000D2BA7">
            <w:pPr>
              <w:jc w:val="center"/>
              <w:rPr>
                <w:szCs w:val="28"/>
              </w:rPr>
            </w:pP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jc w:val="center"/>
              <w:rPr>
                <w:szCs w:val="28"/>
              </w:rPr>
            </w:pP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на уровне начального общего образования</w:t>
            </w:r>
          </w:p>
        </w:tc>
        <w:tc>
          <w:tcPr>
            <w:tcW w:w="1843"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44</w:t>
            </w:r>
          </w:p>
        </w:tc>
        <w:tc>
          <w:tcPr>
            <w:tcW w:w="1559"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39</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41,5</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на уровне основного общего образования</w:t>
            </w:r>
          </w:p>
        </w:tc>
        <w:tc>
          <w:tcPr>
            <w:tcW w:w="1843"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49</w:t>
            </w:r>
          </w:p>
        </w:tc>
        <w:tc>
          <w:tcPr>
            <w:tcW w:w="1559"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57</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53</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на уровне среднего общего образования</w:t>
            </w:r>
          </w:p>
        </w:tc>
        <w:tc>
          <w:tcPr>
            <w:tcW w:w="1843"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2</w:t>
            </w:r>
          </w:p>
        </w:tc>
        <w:tc>
          <w:tcPr>
            <w:tcW w:w="1559"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6</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4</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в том числе:</w:t>
            </w:r>
          </w:p>
        </w:tc>
        <w:tc>
          <w:tcPr>
            <w:tcW w:w="1843" w:type="dxa"/>
            <w:tcBorders>
              <w:top w:val="single" w:sz="4" w:space="0" w:color="auto"/>
              <w:left w:val="single" w:sz="4" w:space="0" w:color="auto"/>
            </w:tcBorders>
            <w:shd w:val="clear" w:color="auto" w:fill="FFFFFF"/>
          </w:tcPr>
          <w:p w:rsidR="006D78A1" w:rsidRPr="00E51D46" w:rsidRDefault="006D78A1" w:rsidP="000D2BA7">
            <w:pPr>
              <w:jc w:val="center"/>
              <w:rPr>
                <w:szCs w:val="28"/>
              </w:rPr>
            </w:pPr>
          </w:p>
        </w:tc>
        <w:tc>
          <w:tcPr>
            <w:tcW w:w="1559" w:type="dxa"/>
            <w:tcBorders>
              <w:top w:val="single" w:sz="4" w:space="0" w:color="auto"/>
              <w:left w:val="single" w:sz="4" w:space="0" w:color="auto"/>
            </w:tcBorders>
            <w:shd w:val="clear" w:color="auto" w:fill="FFFFFF"/>
          </w:tcPr>
          <w:p w:rsidR="006D78A1" w:rsidRPr="00E51D46" w:rsidRDefault="006D78A1" w:rsidP="000D2BA7">
            <w:pPr>
              <w:jc w:val="center"/>
              <w:rPr>
                <w:szCs w:val="28"/>
              </w:rPr>
            </w:pP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jc w:val="center"/>
              <w:rPr>
                <w:szCs w:val="28"/>
              </w:rPr>
            </w:pP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получающих общее образование в очной форме</w:t>
            </w:r>
          </w:p>
        </w:tc>
        <w:tc>
          <w:tcPr>
            <w:tcW w:w="1843"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95</w:t>
            </w:r>
          </w:p>
        </w:tc>
        <w:tc>
          <w:tcPr>
            <w:tcW w:w="1559" w:type="dxa"/>
            <w:tcBorders>
              <w:top w:val="single" w:sz="4" w:space="0" w:color="auto"/>
              <w:lef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102</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pStyle w:val="23"/>
              <w:shd w:val="clear" w:color="auto" w:fill="auto"/>
              <w:spacing w:after="0" w:line="240" w:lineRule="auto"/>
              <w:rPr>
                <w:sz w:val="24"/>
                <w:szCs w:val="28"/>
              </w:rPr>
            </w:pPr>
            <w:r>
              <w:rPr>
                <w:sz w:val="24"/>
                <w:szCs w:val="28"/>
              </w:rPr>
              <w:t>98,5</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получающих общее образование в очно</w:t>
            </w:r>
            <w:r w:rsidR="00DE6954" w:rsidRPr="00E51D46">
              <w:rPr>
                <w:rStyle w:val="2105pt"/>
                <w:rFonts w:eastAsiaTheme="majorEastAsia"/>
                <w:sz w:val="24"/>
                <w:szCs w:val="28"/>
              </w:rPr>
              <w:t>-</w:t>
            </w:r>
            <w:r w:rsidRPr="00E51D46">
              <w:rPr>
                <w:rStyle w:val="2105pt"/>
                <w:rFonts w:eastAsiaTheme="majorEastAsia"/>
                <w:sz w:val="24"/>
                <w:szCs w:val="28"/>
              </w:rPr>
              <w:softHyphen/>
              <w:t>заочной форме</w:t>
            </w:r>
          </w:p>
        </w:tc>
        <w:tc>
          <w:tcPr>
            <w:tcW w:w="1843"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559"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получающих общее образование в заочной форме</w:t>
            </w:r>
          </w:p>
        </w:tc>
        <w:tc>
          <w:tcPr>
            <w:tcW w:w="1843"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559"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получающих общее образование в форме семейного образования</w:t>
            </w:r>
          </w:p>
        </w:tc>
        <w:tc>
          <w:tcPr>
            <w:tcW w:w="1843"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559"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в том числе дети-инвалиды</w:t>
            </w:r>
          </w:p>
        </w:tc>
        <w:tc>
          <w:tcPr>
            <w:tcW w:w="1843" w:type="dxa"/>
            <w:tcBorders>
              <w:top w:val="single" w:sz="4" w:space="0" w:color="auto"/>
              <w:left w:val="single" w:sz="4" w:space="0" w:color="auto"/>
            </w:tcBorders>
            <w:shd w:val="clear" w:color="auto" w:fill="FFFFFF"/>
          </w:tcPr>
          <w:p w:rsidR="006D78A1" w:rsidRPr="00E51D46" w:rsidRDefault="006E2291" w:rsidP="000D2BA7">
            <w:pPr>
              <w:pStyle w:val="23"/>
              <w:shd w:val="clear" w:color="auto" w:fill="auto"/>
              <w:spacing w:after="0" w:line="240" w:lineRule="auto"/>
              <w:rPr>
                <w:sz w:val="24"/>
                <w:szCs w:val="28"/>
              </w:rPr>
            </w:pPr>
            <w:r>
              <w:rPr>
                <w:sz w:val="24"/>
                <w:szCs w:val="28"/>
              </w:rPr>
              <w:t>1</w:t>
            </w:r>
          </w:p>
        </w:tc>
        <w:tc>
          <w:tcPr>
            <w:tcW w:w="1559" w:type="dxa"/>
            <w:tcBorders>
              <w:top w:val="single" w:sz="4" w:space="0" w:color="auto"/>
              <w:left w:val="single" w:sz="4" w:space="0" w:color="auto"/>
            </w:tcBorders>
            <w:shd w:val="clear" w:color="auto" w:fill="FFFFFF"/>
          </w:tcPr>
          <w:p w:rsidR="006D78A1" w:rsidRPr="00E51D46" w:rsidRDefault="006E2291" w:rsidP="000D2BA7">
            <w:pPr>
              <w:pStyle w:val="23"/>
              <w:shd w:val="clear" w:color="auto" w:fill="auto"/>
              <w:spacing w:after="0" w:line="240" w:lineRule="auto"/>
              <w:rPr>
                <w:sz w:val="24"/>
                <w:szCs w:val="28"/>
              </w:rPr>
            </w:pPr>
            <w:r>
              <w:rPr>
                <w:sz w:val="24"/>
                <w:szCs w:val="28"/>
              </w:rPr>
              <w:t>1</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E2291" w:rsidP="000D2BA7">
            <w:pPr>
              <w:pStyle w:val="23"/>
              <w:shd w:val="clear" w:color="auto" w:fill="auto"/>
              <w:spacing w:after="0" w:line="240" w:lineRule="auto"/>
              <w:rPr>
                <w:sz w:val="24"/>
                <w:szCs w:val="28"/>
              </w:rPr>
            </w:pPr>
            <w:r>
              <w:rPr>
                <w:sz w:val="24"/>
                <w:szCs w:val="28"/>
              </w:rPr>
              <w:t>1</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Всего классов</w:t>
            </w:r>
          </w:p>
        </w:tc>
        <w:tc>
          <w:tcPr>
            <w:tcW w:w="1843" w:type="dxa"/>
            <w:tcBorders>
              <w:top w:val="single" w:sz="4" w:space="0" w:color="auto"/>
              <w:left w:val="single" w:sz="4" w:space="0" w:color="auto"/>
            </w:tcBorders>
            <w:shd w:val="clear" w:color="auto" w:fill="FFFFFF"/>
          </w:tcPr>
          <w:p w:rsidR="006D78A1" w:rsidRPr="00E51D46" w:rsidRDefault="00470788" w:rsidP="000D2BA7">
            <w:pPr>
              <w:jc w:val="center"/>
              <w:rPr>
                <w:szCs w:val="28"/>
              </w:rPr>
            </w:pPr>
            <w:r>
              <w:rPr>
                <w:szCs w:val="28"/>
              </w:rPr>
              <w:t>10</w:t>
            </w:r>
          </w:p>
        </w:tc>
        <w:tc>
          <w:tcPr>
            <w:tcW w:w="1559" w:type="dxa"/>
            <w:tcBorders>
              <w:top w:val="single" w:sz="4" w:space="0" w:color="auto"/>
              <w:left w:val="single" w:sz="4" w:space="0" w:color="auto"/>
            </w:tcBorders>
            <w:shd w:val="clear" w:color="auto" w:fill="FFFFFF"/>
          </w:tcPr>
          <w:p w:rsidR="006D78A1" w:rsidRPr="00E51D46" w:rsidRDefault="00470788" w:rsidP="000D2BA7">
            <w:pPr>
              <w:jc w:val="center"/>
              <w:rPr>
                <w:szCs w:val="28"/>
              </w:rPr>
            </w:pPr>
            <w:r>
              <w:rPr>
                <w:szCs w:val="28"/>
              </w:rPr>
              <w:t>11</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470788" w:rsidP="000D2BA7">
            <w:pPr>
              <w:jc w:val="center"/>
              <w:rPr>
                <w:szCs w:val="28"/>
              </w:rPr>
            </w:pPr>
            <w:r>
              <w:rPr>
                <w:szCs w:val="28"/>
              </w:rPr>
              <w:t>10,5</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реализующих образовательные программы углубленной подготовки</w:t>
            </w:r>
          </w:p>
        </w:tc>
        <w:tc>
          <w:tcPr>
            <w:tcW w:w="1843"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lang w:val="en-US"/>
              </w:rPr>
            </w:pPr>
            <w:r w:rsidRPr="00E51D46">
              <w:rPr>
                <w:sz w:val="24"/>
                <w:szCs w:val="28"/>
              </w:rPr>
              <w:t>0</w:t>
            </w:r>
          </w:p>
          <w:p w:rsidR="0041683D" w:rsidRPr="00E51D46" w:rsidRDefault="0041683D" w:rsidP="000D2BA7">
            <w:pPr>
              <w:pStyle w:val="23"/>
              <w:shd w:val="clear" w:color="auto" w:fill="auto"/>
              <w:spacing w:after="0" w:line="240" w:lineRule="auto"/>
              <w:rPr>
                <w:sz w:val="24"/>
                <w:szCs w:val="28"/>
                <w:lang w:val="en-US"/>
              </w:rPr>
            </w:pPr>
          </w:p>
        </w:tc>
        <w:tc>
          <w:tcPr>
            <w:tcW w:w="1559"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r w:rsidR="006D78A1" w:rsidRPr="00E51D46" w:rsidTr="009349AF">
        <w:trPr>
          <w:trHeight w:val="20"/>
        </w:trPr>
        <w:tc>
          <w:tcPr>
            <w:tcW w:w="4688" w:type="dxa"/>
            <w:tcBorders>
              <w:top w:val="single" w:sz="4" w:space="0" w:color="auto"/>
              <w:left w:val="single" w:sz="4" w:space="0" w:color="auto"/>
            </w:tcBorders>
            <w:shd w:val="clear" w:color="auto" w:fill="FFFFFF"/>
          </w:tcPr>
          <w:p w:rsidR="006D78A1" w:rsidRPr="00E51D46" w:rsidRDefault="006D78A1" w:rsidP="00DE6954">
            <w:pPr>
              <w:pStyle w:val="23"/>
              <w:shd w:val="clear" w:color="auto" w:fill="auto"/>
              <w:spacing w:after="0" w:line="240" w:lineRule="auto"/>
              <w:ind w:left="142"/>
              <w:jc w:val="both"/>
              <w:rPr>
                <w:sz w:val="24"/>
                <w:szCs w:val="28"/>
              </w:rPr>
            </w:pPr>
            <w:r w:rsidRPr="00E51D46">
              <w:rPr>
                <w:rStyle w:val="2105pt"/>
                <w:rFonts w:eastAsiaTheme="majorEastAsia"/>
                <w:sz w:val="24"/>
                <w:szCs w:val="28"/>
              </w:rPr>
              <w:t>- реализующих образовательные программы профильного обучения</w:t>
            </w:r>
          </w:p>
        </w:tc>
        <w:tc>
          <w:tcPr>
            <w:tcW w:w="1843"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559" w:type="dxa"/>
            <w:tcBorders>
              <w:top w:val="single" w:sz="4" w:space="0" w:color="auto"/>
              <w:lef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r w:rsidR="006D78A1" w:rsidRPr="00E51D46" w:rsidTr="009349AF">
        <w:trPr>
          <w:trHeight w:val="20"/>
        </w:trPr>
        <w:tc>
          <w:tcPr>
            <w:tcW w:w="4688" w:type="dxa"/>
            <w:tcBorders>
              <w:top w:val="single" w:sz="4" w:space="0" w:color="auto"/>
              <w:left w:val="single" w:sz="4" w:space="0" w:color="auto"/>
              <w:bottom w:val="single" w:sz="4" w:space="0" w:color="auto"/>
            </w:tcBorders>
            <w:shd w:val="clear" w:color="auto" w:fill="FFFFFF"/>
          </w:tcPr>
          <w:p w:rsidR="006D78A1" w:rsidRPr="00E51D46" w:rsidRDefault="003C0512" w:rsidP="00DE6954">
            <w:pPr>
              <w:pStyle w:val="23"/>
              <w:shd w:val="clear" w:color="auto" w:fill="auto"/>
              <w:spacing w:after="0" w:line="240" w:lineRule="auto"/>
              <w:ind w:left="142"/>
              <w:jc w:val="both"/>
              <w:rPr>
                <w:sz w:val="24"/>
                <w:szCs w:val="28"/>
              </w:rPr>
            </w:pPr>
            <w:r>
              <w:rPr>
                <w:rStyle w:val="2105pt"/>
                <w:rFonts w:eastAsiaTheme="majorEastAsia"/>
                <w:sz w:val="24"/>
                <w:szCs w:val="28"/>
              </w:rPr>
              <w:t xml:space="preserve">- </w:t>
            </w:r>
            <w:r w:rsidR="006D78A1" w:rsidRPr="00E51D46">
              <w:rPr>
                <w:rStyle w:val="2105pt"/>
                <w:rFonts w:eastAsiaTheme="majorEastAsia"/>
                <w:sz w:val="24"/>
                <w:szCs w:val="28"/>
              </w:rPr>
              <w:t>реализующих специальные (коррекционные) образовательные программы</w:t>
            </w:r>
          </w:p>
        </w:tc>
        <w:tc>
          <w:tcPr>
            <w:tcW w:w="1843" w:type="dxa"/>
            <w:tcBorders>
              <w:top w:val="single" w:sz="4" w:space="0" w:color="auto"/>
              <w:left w:val="single" w:sz="4" w:space="0" w:color="auto"/>
              <w:bottom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559" w:type="dxa"/>
            <w:tcBorders>
              <w:top w:val="single" w:sz="4" w:space="0" w:color="auto"/>
              <w:left w:val="single" w:sz="4" w:space="0" w:color="auto"/>
              <w:bottom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D78A1" w:rsidRPr="00E51D46" w:rsidRDefault="006D78A1" w:rsidP="000D2BA7">
            <w:pPr>
              <w:pStyle w:val="23"/>
              <w:shd w:val="clear" w:color="auto" w:fill="auto"/>
              <w:spacing w:after="0" w:line="240" w:lineRule="auto"/>
              <w:rPr>
                <w:sz w:val="24"/>
                <w:szCs w:val="28"/>
              </w:rPr>
            </w:pPr>
            <w:r w:rsidRPr="00E51D46">
              <w:rPr>
                <w:sz w:val="24"/>
                <w:szCs w:val="28"/>
              </w:rPr>
              <w:t>0</w:t>
            </w:r>
          </w:p>
        </w:tc>
      </w:tr>
    </w:tbl>
    <w:p w:rsidR="00D53764" w:rsidRPr="00E51D46" w:rsidRDefault="00D53764" w:rsidP="00DE6954">
      <w:pPr>
        <w:tabs>
          <w:tab w:val="left" w:pos="426"/>
        </w:tabs>
        <w:jc w:val="both"/>
        <w:rPr>
          <w:b/>
          <w:sz w:val="28"/>
          <w:szCs w:val="28"/>
        </w:rPr>
      </w:pPr>
    </w:p>
    <w:p w:rsidR="00E51D46" w:rsidRDefault="00E51D46" w:rsidP="00DE6954">
      <w:pPr>
        <w:pStyle w:val="a7"/>
        <w:tabs>
          <w:tab w:val="left" w:pos="426"/>
        </w:tabs>
        <w:spacing w:after="0" w:line="240" w:lineRule="auto"/>
        <w:ind w:left="0"/>
        <w:jc w:val="both"/>
        <w:rPr>
          <w:rFonts w:ascii="Times New Roman" w:hAnsi="Times New Roman"/>
          <w:b/>
          <w:sz w:val="28"/>
          <w:szCs w:val="28"/>
        </w:rPr>
      </w:pPr>
    </w:p>
    <w:p w:rsidR="00D53764" w:rsidRPr="00E51D46" w:rsidRDefault="00D53764" w:rsidP="00DE6954">
      <w:pPr>
        <w:pStyle w:val="a7"/>
        <w:tabs>
          <w:tab w:val="left" w:pos="426"/>
        </w:tabs>
        <w:spacing w:after="0" w:line="240" w:lineRule="auto"/>
        <w:ind w:left="0"/>
        <w:jc w:val="both"/>
        <w:rPr>
          <w:rFonts w:ascii="Times New Roman" w:hAnsi="Times New Roman"/>
          <w:b/>
          <w:sz w:val="28"/>
          <w:szCs w:val="28"/>
        </w:rPr>
      </w:pPr>
      <w:r w:rsidRPr="00E51D46">
        <w:rPr>
          <w:rFonts w:ascii="Times New Roman" w:hAnsi="Times New Roman"/>
          <w:b/>
          <w:sz w:val="28"/>
          <w:szCs w:val="28"/>
        </w:rPr>
        <w:t>Сравнительная таблица динамики качества знаний обучающихся</w:t>
      </w:r>
    </w:p>
    <w:p w:rsidR="006F700E" w:rsidRPr="00E51D46" w:rsidRDefault="006F700E" w:rsidP="00DE6954">
      <w:pPr>
        <w:pStyle w:val="a7"/>
        <w:tabs>
          <w:tab w:val="left" w:pos="426"/>
        </w:tabs>
        <w:spacing w:after="0" w:line="240" w:lineRule="auto"/>
        <w:ind w:left="0"/>
        <w:jc w:val="both"/>
        <w:rPr>
          <w:rFonts w:ascii="Times New Roman" w:hAnsi="Times New Roman"/>
          <w:b/>
          <w:sz w:val="28"/>
          <w:szCs w:val="28"/>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1701"/>
        <w:gridCol w:w="1613"/>
        <w:gridCol w:w="1613"/>
      </w:tblGrid>
      <w:tr w:rsidR="00621813" w:rsidRPr="00E51D46" w:rsidTr="006F700E">
        <w:trPr>
          <w:trHeight w:val="414"/>
        </w:trPr>
        <w:tc>
          <w:tcPr>
            <w:tcW w:w="4689" w:type="dxa"/>
          </w:tcPr>
          <w:p w:rsidR="00621813" w:rsidRPr="00E51D46" w:rsidRDefault="00621813" w:rsidP="00621813">
            <w:pPr>
              <w:jc w:val="both"/>
              <w:rPr>
                <w:sz w:val="28"/>
                <w:szCs w:val="28"/>
              </w:rPr>
            </w:pPr>
            <w:r w:rsidRPr="00E51D46">
              <w:rPr>
                <w:sz w:val="28"/>
                <w:szCs w:val="28"/>
              </w:rPr>
              <w:t>Учебный год</w:t>
            </w:r>
          </w:p>
        </w:tc>
        <w:tc>
          <w:tcPr>
            <w:tcW w:w="1701" w:type="dxa"/>
          </w:tcPr>
          <w:p w:rsidR="00621813" w:rsidRPr="00621813" w:rsidRDefault="00470788" w:rsidP="00621813">
            <w:pPr>
              <w:ind w:left="142"/>
              <w:rPr>
                <w:sz w:val="28"/>
                <w:szCs w:val="28"/>
              </w:rPr>
            </w:pPr>
            <w:r>
              <w:rPr>
                <w:sz w:val="28"/>
                <w:szCs w:val="28"/>
              </w:rPr>
              <w:t>2021-2022</w:t>
            </w:r>
          </w:p>
        </w:tc>
        <w:tc>
          <w:tcPr>
            <w:tcW w:w="1613" w:type="dxa"/>
          </w:tcPr>
          <w:p w:rsidR="00621813" w:rsidRPr="00621813" w:rsidRDefault="00470788" w:rsidP="00621813">
            <w:pPr>
              <w:ind w:left="142"/>
              <w:rPr>
                <w:sz w:val="28"/>
                <w:szCs w:val="28"/>
              </w:rPr>
            </w:pPr>
            <w:r>
              <w:rPr>
                <w:sz w:val="28"/>
                <w:szCs w:val="28"/>
              </w:rPr>
              <w:t>2022-2023</w:t>
            </w:r>
          </w:p>
        </w:tc>
        <w:tc>
          <w:tcPr>
            <w:tcW w:w="1613" w:type="dxa"/>
          </w:tcPr>
          <w:p w:rsidR="00621813" w:rsidRPr="00621813" w:rsidRDefault="00470788" w:rsidP="00621813">
            <w:pPr>
              <w:ind w:left="142"/>
              <w:rPr>
                <w:sz w:val="28"/>
                <w:szCs w:val="28"/>
              </w:rPr>
            </w:pPr>
            <w:r>
              <w:rPr>
                <w:sz w:val="28"/>
                <w:szCs w:val="28"/>
              </w:rPr>
              <w:t>2023-2024</w:t>
            </w:r>
          </w:p>
        </w:tc>
      </w:tr>
      <w:tr w:rsidR="00621813" w:rsidRPr="00E51D46" w:rsidTr="006F700E">
        <w:tc>
          <w:tcPr>
            <w:tcW w:w="4689" w:type="dxa"/>
          </w:tcPr>
          <w:p w:rsidR="00621813" w:rsidRPr="00E51D46" w:rsidRDefault="00621813" w:rsidP="00621813">
            <w:pPr>
              <w:jc w:val="both"/>
              <w:rPr>
                <w:sz w:val="28"/>
                <w:szCs w:val="28"/>
              </w:rPr>
            </w:pPr>
            <w:r w:rsidRPr="00E51D46">
              <w:rPr>
                <w:sz w:val="28"/>
                <w:szCs w:val="28"/>
              </w:rPr>
              <w:t>Количество обучающихся на «4» и «5» (%)</w:t>
            </w:r>
          </w:p>
        </w:tc>
        <w:tc>
          <w:tcPr>
            <w:tcW w:w="1701" w:type="dxa"/>
          </w:tcPr>
          <w:p w:rsidR="00621813" w:rsidRPr="00621813" w:rsidRDefault="00621813" w:rsidP="00621813">
            <w:pPr>
              <w:ind w:left="142"/>
              <w:rPr>
                <w:sz w:val="28"/>
                <w:szCs w:val="28"/>
              </w:rPr>
            </w:pPr>
            <w:r w:rsidRPr="00621813">
              <w:rPr>
                <w:sz w:val="28"/>
                <w:szCs w:val="28"/>
              </w:rPr>
              <w:t>59</w:t>
            </w:r>
          </w:p>
        </w:tc>
        <w:tc>
          <w:tcPr>
            <w:tcW w:w="1613" w:type="dxa"/>
          </w:tcPr>
          <w:p w:rsidR="00621813" w:rsidRPr="00621813" w:rsidRDefault="00470788" w:rsidP="00621813">
            <w:pPr>
              <w:ind w:left="142"/>
              <w:rPr>
                <w:sz w:val="28"/>
                <w:szCs w:val="28"/>
              </w:rPr>
            </w:pPr>
            <w:r>
              <w:rPr>
                <w:sz w:val="28"/>
                <w:szCs w:val="28"/>
              </w:rPr>
              <w:t>4</w:t>
            </w:r>
            <w:r w:rsidR="00621813" w:rsidRPr="00621813">
              <w:rPr>
                <w:sz w:val="28"/>
                <w:szCs w:val="28"/>
              </w:rPr>
              <w:t>9</w:t>
            </w:r>
          </w:p>
        </w:tc>
        <w:tc>
          <w:tcPr>
            <w:tcW w:w="1613" w:type="dxa"/>
          </w:tcPr>
          <w:p w:rsidR="00621813" w:rsidRPr="00621813" w:rsidRDefault="00470788" w:rsidP="00621813">
            <w:pPr>
              <w:ind w:left="142"/>
              <w:rPr>
                <w:sz w:val="28"/>
                <w:szCs w:val="28"/>
              </w:rPr>
            </w:pPr>
            <w:r>
              <w:rPr>
                <w:sz w:val="28"/>
                <w:szCs w:val="28"/>
              </w:rPr>
              <w:t>44</w:t>
            </w:r>
          </w:p>
        </w:tc>
      </w:tr>
      <w:tr w:rsidR="00621813" w:rsidRPr="00E51D46" w:rsidTr="006F700E">
        <w:tc>
          <w:tcPr>
            <w:tcW w:w="4689" w:type="dxa"/>
          </w:tcPr>
          <w:p w:rsidR="00621813" w:rsidRPr="00E51D46" w:rsidRDefault="00621813" w:rsidP="00621813">
            <w:pPr>
              <w:jc w:val="both"/>
              <w:rPr>
                <w:sz w:val="28"/>
                <w:szCs w:val="28"/>
              </w:rPr>
            </w:pPr>
            <w:r w:rsidRPr="00E51D46">
              <w:rPr>
                <w:sz w:val="28"/>
                <w:szCs w:val="28"/>
              </w:rPr>
              <w:t>Успеваемость</w:t>
            </w:r>
          </w:p>
        </w:tc>
        <w:tc>
          <w:tcPr>
            <w:tcW w:w="1701" w:type="dxa"/>
          </w:tcPr>
          <w:p w:rsidR="00621813" w:rsidRPr="00621813" w:rsidRDefault="00470788" w:rsidP="00621813">
            <w:pPr>
              <w:ind w:left="142"/>
              <w:rPr>
                <w:sz w:val="28"/>
                <w:szCs w:val="28"/>
              </w:rPr>
            </w:pPr>
            <w:r>
              <w:rPr>
                <w:sz w:val="28"/>
                <w:szCs w:val="28"/>
              </w:rPr>
              <w:t>97</w:t>
            </w:r>
          </w:p>
        </w:tc>
        <w:tc>
          <w:tcPr>
            <w:tcW w:w="1613" w:type="dxa"/>
          </w:tcPr>
          <w:p w:rsidR="00621813" w:rsidRPr="00621813" w:rsidRDefault="00470788" w:rsidP="00621813">
            <w:pPr>
              <w:ind w:left="142"/>
              <w:rPr>
                <w:sz w:val="28"/>
                <w:szCs w:val="28"/>
              </w:rPr>
            </w:pPr>
            <w:r>
              <w:rPr>
                <w:sz w:val="28"/>
                <w:szCs w:val="28"/>
              </w:rPr>
              <w:t>84</w:t>
            </w:r>
          </w:p>
        </w:tc>
        <w:tc>
          <w:tcPr>
            <w:tcW w:w="1613" w:type="dxa"/>
          </w:tcPr>
          <w:p w:rsidR="00621813" w:rsidRPr="00621813" w:rsidRDefault="00470788" w:rsidP="00621813">
            <w:pPr>
              <w:ind w:left="142"/>
              <w:rPr>
                <w:sz w:val="28"/>
                <w:szCs w:val="28"/>
              </w:rPr>
            </w:pPr>
            <w:r>
              <w:rPr>
                <w:sz w:val="28"/>
                <w:szCs w:val="28"/>
              </w:rPr>
              <w:t>99,9</w:t>
            </w:r>
          </w:p>
        </w:tc>
      </w:tr>
    </w:tbl>
    <w:p w:rsidR="00D53764" w:rsidRPr="00E51D46" w:rsidRDefault="00BD0E1F" w:rsidP="00DE6954">
      <w:pPr>
        <w:pStyle w:val="a8"/>
        <w:jc w:val="both"/>
        <w:rPr>
          <w:rFonts w:ascii="Times New Roman" w:hAnsi="Times New Roman" w:cs="Times New Roman"/>
          <w:sz w:val="28"/>
          <w:szCs w:val="28"/>
        </w:rPr>
      </w:pPr>
      <w:r w:rsidRPr="00E51D46">
        <w:rPr>
          <w:rFonts w:ascii="Times New Roman" w:hAnsi="Times New Roman" w:cs="Times New Roman"/>
          <w:sz w:val="28"/>
          <w:szCs w:val="28"/>
        </w:rPr>
        <w:t xml:space="preserve">Вывод: по сравнению с предыдущими годами качество знаний существенно </w:t>
      </w:r>
      <w:r w:rsidR="00470788">
        <w:rPr>
          <w:rFonts w:ascii="Times New Roman" w:hAnsi="Times New Roman" w:cs="Times New Roman"/>
          <w:sz w:val="28"/>
          <w:szCs w:val="28"/>
        </w:rPr>
        <w:t>повыс</w:t>
      </w:r>
      <w:r w:rsidR="005A045D">
        <w:rPr>
          <w:rFonts w:ascii="Times New Roman" w:hAnsi="Times New Roman" w:cs="Times New Roman"/>
          <w:sz w:val="28"/>
          <w:szCs w:val="28"/>
        </w:rPr>
        <w:t>илось на 15,6 %.</w:t>
      </w:r>
    </w:p>
    <w:p w:rsidR="005573BA" w:rsidRPr="00E51D46" w:rsidRDefault="005573BA" w:rsidP="00DE6954">
      <w:pPr>
        <w:jc w:val="both"/>
        <w:rPr>
          <w:sz w:val="28"/>
          <w:szCs w:val="28"/>
        </w:rPr>
      </w:pPr>
    </w:p>
    <w:p w:rsidR="001422EA" w:rsidRDefault="001422EA" w:rsidP="00DE6954">
      <w:pPr>
        <w:pStyle w:val="33"/>
        <w:shd w:val="clear" w:color="auto" w:fill="auto"/>
        <w:tabs>
          <w:tab w:val="left" w:pos="1256"/>
        </w:tabs>
        <w:spacing w:after="0" w:line="240" w:lineRule="auto"/>
        <w:ind w:left="360"/>
        <w:jc w:val="both"/>
        <w:rPr>
          <w:rFonts w:ascii="Times New Roman" w:hAnsi="Times New Roman" w:cs="Times New Roman"/>
          <w:b/>
          <w:sz w:val="28"/>
          <w:szCs w:val="28"/>
        </w:rPr>
      </w:pPr>
      <w:r w:rsidRPr="00E51D46">
        <w:rPr>
          <w:rFonts w:ascii="Times New Roman" w:hAnsi="Times New Roman" w:cs="Times New Roman"/>
          <w:b/>
          <w:sz w:val="28"/>
          <w:szCs w:val="28"/>
        </w:rPr>
        <w:t xml:space="preserve">  Показатели качества знаний</w:t>
      </w:r>
    </w:p>
    <w:p w:rsidR="00012137" w:rsidRPr="00E51D46" w:rsidRDefault="00012137" w:rsidP="00DE6954">
      <w:pPr>
        <w:pStyle w:val="33"/>
        <w:shd w:val="clear" w:color="auto" w:fill="auto"/>
        <w:tabs>
          <w:tab w:val="left" w:pos="1256"/>
        </w:tabs>
        <w:spacing w:after="0" w:line="240" w:lineRule="auto"/>
        <w:ind w:left="360"/>
        <w:jc w:val="both"/>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418"/>
        <w:gridCol w:w="1984"/>
        <w:gridCol w:w="1701"/>
      </w:tblGrid>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tcPr>
          <w:p w:rsidR="00DC2912" w:rsidRPr="00E51D46" w:rsidRDefault="00DC2912" w:rsidP="00540C97">
            <w:pPr>
              <w:ind w:right="-68"/>
              <w:jc w:val="both"/>
              <w:rPr>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6F700E" w:rsidRPr="00E51D46" w:rsidRDefault="00DC2912" w:rsidP="007259CA">
            <w:pPr>
              <w:pStyle w:val="23"/>
              <w:shd w:val="clear" w:color="auto" w:fill="auto"/>
              <w:spacing w:after="0" w:line="240" w:lineRule="auto"/>
              <w:jc w:val="both"/>
              <w:rPr>
                <w:rStyle w:val="2105pt"/>
                <w:rFonts w:eastAsiaTheme="majorEastAsia"/>
                <w:sz w:val="24"/>
                <w:szCs w:val="24"/>
              </w:rPr>
            </w:pPr>
            <w:r w:rsidRPr="00E51D46">
              <w:rPr>
                <w:rStyle w:val="2105pt"/>
                <w:rFonts w:eastAsiaTheme="majorEastAsia"/>
                <w:sz w:val="24"/>
                <w:szCs w:val="24"/>
              </w:rPr>
              <w:t xml:space="preserve">Январь - март </w:t>
            </w:r>
          </w:p>
          <w:p w:rsidR="00DC2912" w:rsidRPr="00E51D46" w:rsidRDefault="007259CA" w:rsidP="007259CA">
            <w:pPr>
              <w:pStyle w:val="23"/>
              <w:shd w:val="clear" w:color="auto" w:fill="auto"/>
              <w:spacing w:after="0" w:line="240" w:lineRule="auto"/>
              <w:jc w:val="both"/>
              <w:rPr>
                <w:sz w:val="24"/>
                <w:szCs w:val="24"/>
              </w:rPr>
            </w:pPr>
            <w:r w:rsidRPr="00E51D46">
              <w:rPr>
                <w:rStyle w:val="2105pt"/>
                <w:rFonts w:eastAsiaTheme="majorEastAsia"/>
                <w:sz w:val="24"/>
                <w:szCs w:val="24"/>
              </w:rPr>
              <w:t>(3 четв.)</w:t>
            </w:r>
            <w:r w:rsidR="006F700E" w:rsidRPr="00E51D46">
              <w:rPr>
                <w:rStyle w:val="2105pt"/>
                <w:rFonts w:eastAsiaTheme="majorEastAsia"/>
                <w:sz w:val="24"/>
                <w:szCs w:val="24"/>
              </w:rPr>
              <w:t xml:space="preserve"> </w:t>
            </w:r>
            <w:r w:rsidR="005A045D">
              <w:rPr>
                <w:rStyle w:val="2105pt"/>
                <w:rFonts w:eastAsiaTheme="majorEastAsia"/>
                <w:sz w:val="24"/>
                <w:szCs w:val="24"/>
              </w:rPr>
              <w:t>2023</w:t>
            </w:r>
            <w:r w:rsidR="00DC2912" w:rsidRPr="00E51D46">
              <w:rPr>
                <w:rStyle w:val="2105pt"/>
                <w:rFonts w:eastAsiaTheme="majorEastAsia"/>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DE6954">
            <w:pPr>
              <w:pStyle w:val="23"/>
              <w:shd w:val="clear" w:color="auto" w:fill="auto"/>
              <w:spacing w:after="0" w:line="240" w:lineRule="auto"/>
              <w:jc w:val="both"/>
              <w:rPr>
                <w:sz w:val="24"/>
                <w:szCs w:val="24"/>
              </w:rPr>
            </w:pPr>
            <w:r w:rsidRPr="00E51D46">
              <w:rPr>
                <w:rStyle w:val="2105pt"/>
                <w:rFonts w:eastAsiaTheme="majorEastAsia"/>
                <w:sz w:val="24"/>
                <w:szCs w:val="24"/>
              </w:rPr>
              <w:t>На конец уч.года</w:t>
            </w:r>
          </w:p>
        </w:tc>
        <w:tc>
          <w:tcPr>
            <w:tcW w:w="1984" w:type="dxa"/>
            <w:tcBorders>
              <w:top w:val="single" w:sz="4" w:space="0" w:color="000000"/>
              <w:left w:val="single" w:sz="4" w:space="0" w:color="000000"/>
              <w:bottom w:val="single" w:sz="4" w:space="0" w:color="000000"/>
              <w:right w:val="single" w:sz="4" w:space="0" w:color="000000"/>
            </w:tcBorders>
          </w:tcPr>
          <w:p w:rsidR="00DC2912" w:rsidRPr="00E51D46" w:rsidRDefault="00DC2912" w:rsidP="006F700E">
            <w:pPr>
              <w:pStyle w:val="23"/>
              <w:shd w:val="clear" w:color="auto" w:fill="auto"/>
              <w:spacing w:after="0" w:line="240" w:lineRule="auto"/>
              <w:jc w:val="both"/>
              <w:rPr>
                <w:sz w:val="24"/>
                <w:szCs w:val="24"/>
              </w:rPr>
            </w:pPr>
            <w:r w:rsidRPr="00E51D46">
              <w:rPr>
                <w:rStyle w:val="2105pt"/>
                <w:rFonts w:eastAsiaTheme="majorEastAsia"/>
                <w:sz w:val="24"/>
                <w:szCs w:val="24"/>
              </w:rPr>
              <w:t>Сентябрь- октябрь  (1четв.)</w:t>
            </w:r>
            <w:r w:rsidR="005A045D">
              <w:rPr>
                <w:rStyle w:val="2105pt"/>
                <w:rFonts w:eastAsiaTheme="majorEastAsia"/>
                <w:sz w:val="24"/>
                <w:szCs w:val="24"/>
              </w:rPr>
              <w:t xml:space="preserve"> 2024</w:t>
            </w:r>
          </w:p>
        </w:tc>
        <w:tc>
          <w:tcPr>
            <w:tcW w:w="1701" w:type="dxa"/>
            <w:tcBorders>
              <w:top w:val="single" w:sz="4" w:space="0" w:color="000000"/>
              <w:left w:val="single" w:sz="4" w:space="0" w:color="000000"/>
              <w:bottom w:val="single" w:sz="4" w:space="0" w:color="000000"/>
              <w:right w:val="single" w:sz="4" w:space="0" w:color="000000"/>
            </w:tcBorders>
          </w:tcPr>
          <w:p w:rsidR="00DC2912" w:rsidRPr="00E51D46" w:rsidRDefault="00DC2912" w:rsidP="00DE6954">
            <w:pPr>
              <w:pStyle w:val="23"/>
              <w:shd w:val="clear" w:color="auto" w:fill="auto"/>
              <w:spacing w:after="0" w:line="240" w:lineRule="auto"/>
              <w:jc w:val="both"/>
              <w:rPr>
                <w:rStyle w:val="2105pt"/>
                <w:rFonts w:eastAsiaTheme="majorEastAsia"/>
                <w:sz w:val="24"/>
                <w:szCs w:val="24"/>
              </w:rPr>
            </w:pPr>
            <w:r w:rsidRPr="00E51D46">
              <w:rPr>
                <w:rStyle w:val="2105pt"/>
                <w:rFonts w:eastAsiaTheme="majorEastAsia"/>
                <w:sz w:val="24"/>
                <w:szCs w:val="24"/>
              </w:rPr>
              <w:t xml:space="preserve">Ноябрь - декабрь </w:t>
            </w:r>
          </w:p>
          <w:p w:rsidR="00DC2912" w:rsidRPr="00E51D46" w:rsidRDefault="00DC2912" w:rsidP="00DE6954">
            <w:pPr>
              <w:pStyle w:val="23"/>
              <w:shd w:val="clear" w:color="auto" w:fill="auto"/>
              <w:spacing w:after="0" w:line="240" w:lineRule="auto"/>
              <w:jc w:val="both"/>
              <w:rPr>
                <w:sz w:val="24"/>
                <w:szCs w:val="24"/>
              </w:rPr>
            </w:pPr>
            <w:r w:rsidRPr="00E51D46">
              <w:rPr>
                <w:rStyle w:val="2105pt"/>
                <w:rFonts w:eastAsiaTheme="majorEastAsia"/>
                <w:sz w:val="24"/>
                <w:szCs w:val="24"/>
              </w:rPr>
              <w:t>(2 четв.)</w:t>
            </w:r>
            <w:r w:rsidR="005A045D">
              <w:rPr>
                <w:rStyle w:val="2105pt"/>
                <w:rFonts w:eastAsiaTheme="majorEastAsia"/>
                <w:sz w:val="24"/>
                <w:szCs w:val="24"/>
              </w:rPr>
              <w:t xml:space="preserve"> 2024</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6315C6">
            <w:pPr>
              <w:ind w:right="-68"/>
              <w:jc w:val="both"/>
              <w:rPr>
                <w:lang w:eastAsia="en-US"/>
              </w:rPr>
            </w:pPr>
            <w:r w:rsidRPr="00E51D46">
              <w:t>Количество учащихся (начало года –  чел.)</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265B0F">
            <w:pPr>
              <w:ind w:left="68" w:firstLine="26"/>
              <w:jc w:val="center"/>
              <w:rPr>
                <w:lang w:eastAsia="en-US"/>
              </w:rPr>
            </w:pPr>
            <w:r w:rsidRPr="004F16DA">
              <w:rPr>
                <w:lang w:eastAsia="en-US"/>
              </w:rPr>
              <w:t>87</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ind w:left="68" w:firstLine="25"/>
              <w:jc w:val="center"/>
              <w:rPr>
                <w:lang w:eastAsia="en-US"/>
              </w:rPr>
            </w:pPr>
            <w:r w:rsidRPr="004F16DA">
              <w:rPr>
                <w:lang w:eastAsia="en-US"/>
              </w:rPr>
              <w:t>87</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5A045D" w:rsidP="009212F0">
            <w:pPr>
              <w:ind w:left="68" w:firstLine="25"/>
              <w:jc w:val="center"/>
              <w:rPr>
                <w:lang w:eastAsia="en-US"/>
              </w:rPr>
            </w:pPr>
            <w:r>
              <w:rPr>
                <w:lang w:eastAsia="en-US"/>
              </w:rPr>
              <w:t>99</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672853" w:rsidP="009212F0">
            <w:pPr>
              <w:ind w:left="68" w:firstLine="25"/>
              <w:jc w:val="center"/>
              <w:rPr>
                <w:lang w:eastAsia="en-US"/>
              </w:rPr>
            </w:pPr>
            <w:r>
              <w:rPr>
                <w:lang w:eastAsia="en-US"/>
              </w:rPr>
              <w:t>102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 xml:space="preserve">Выбыло всего </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AD63E5" w:rsidP="006B7C1D">
            <w:pPr>
              <w:ind w:left="68" w:firstLine="26"/>
              <w:jc w:val="center"/>
              <w:rPr>
                <w:lang w:eastAsia="en-US"/>
              </w:rPr>
            </w:pPr>
            <w:r w:rsidRPr="004F16DA">
              <w:rPr>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1642AE" w:rsidP="006B7C1D">
            <w:pPr>
              <w:ind w:left="68" w:firstLine="25"/>
              <w:jc w:val="center"/>
              <w:rPr>
                <w:lang w:eastAsia="en-US"/>
              </w:rPr>
            </w:pPr>
            <w:r w:rsidRPr="004F16DA">
              <w:rPr>
                <w:lang w:eastAsia="en-US"/>
              </w:rPr>
              <w:t>0</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C4009B" w:rsidP="006B7C1D">
            <w:pPr>
              <w:ind w:left="68" w:firstLine="25"/>
              <w:jc w:val="center"/>
              <w:rPr>
                <w:lang w:eastAsia="en-US"/>
              </w:rPr>
            </w:pPr>
            <w:r w:rsidRPr="004F16DA">
              <w:rPr>
                <w:lang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672853" w:rsidP="006B7C1D">
            <w:pPr>
              <w:ind w:left="68" w:firstLine="25"/>
              <w:jc w:val="center"/>
              <w:rPr>
                <w:lang w:eastAsia="en-US"/>
              </w:rPr>
            </w:pPr>
            <w:r>
              <w:rPr>
                <w:lang w:eastAsia="en-US"/>
              </w:rPr>
              <w:t>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 xml:space="preserve">Прибыло </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ind w:left="68" w:firstLine="26"/>
              <w:jc w:val="center"/>
              <w:rPr>
                <w:lang w:eastAsia="en-US"/>
              </w:rPr>
            </w:pPr>
            <w:r w:rsidRPr="004F16DA">
              <w:rPr>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ind w:left="68" w:firstLine="25"/>
              <w:jc w:val="center"/>
              <w:rPr>
                <w:lang w:eastAsia="en-US"/>
              </w:rPr>
            </w:pPr>
            <w:r w:rsidRPr="004F16DA">
              <w:rPr>
                <w:lang w:eastAsia="en-US"/>
              </w:rPr>
              <w:t>0</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E61FBF" w:rsidP="006B7C1D">
            <w:pPr>
              <w:ind w:left="68" w:firstLine="25"/>
              <w:jc w:val="center"/>
              <w:rPr>
                <w:lang w:eastAsia="en-US"/>
              </w:rPr>
            </w:pPr>
            <w:r w:rsidRPr="004F16DA">
              <w:rPr>
                <w:lang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672853" w:rsidP="006B7C1D">
            <w:pPr>
              <w:ind w:left="68" w:firstLine="25"/>
              <w:jc w:val="center"/>
              <w:rPr>
                <w:lang w:eastAsia="en-US"/>
              </w:rPr>
            </w:pPr>
            <w:r>
              <w:rPr>
                <w:lang w:eastAsia="en-US"/>
              </w:rPr>
              <w:t>5</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Аттестовано</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ind w:left="68" w:firstLine="26"/>
              <w:jc w:val="center"/>
              <w:rPr>
                <w:lang w:eastAsia="en-US"/>
              </w:rPr>
            </w:pPr>
            <w:r w:rsidRPr="004F16DA">
              <w:rPr>
                <w:lang w:eastAsia="en-US"/>
              </w:rPr>
              <w:t>75</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1642AE">
            <w:pPr>
              <w:ind w:left="68" w:firstLine="25"/>
              <w:jc w:val="center"/>
              <w:rPr>
                <w:lang w:eastAsia="en-US"/>
              </w:rPr>
            </w:pPr>
            <w:r w:rsidRPr="004F16DA">
              <w:rPr>
                <w:lang w:eastAsia="en-US"/>
              </w:rPr>
              <w:t>75</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92</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95</w:t>
            </w:r>
          </w:p>
        </w:tc>
      </w:tr>
      <w:tr w:rsidR="00C4009B"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C4009B" w:rsidRPr="00E51D46" w:rsidRDefault="00C4009B" w:rsidP="00C4009B">
            <w:pPr>
              <w:ind w:right="-68"/>
              <w:jc w:val="both"/>
              <w:rPr>
                <w:lang w:eastAsia="en-US"/>
              </w:rPr>
            </w:pPr>
            <w:r w:rsidRPr="00E51D46">
              <w:t>Не аттестованы</w:t>
            </w:r>
          </w:p>
        </w:tc>
        <w:tc>
          <w:tcPr>
            <w:tcW w:w="1701" w:type="dxa"/>
            <w:tcBorders>
              <w:top w:val="single" w:sz="4" w:space="0" w:color="000000"/>
              <w:left w:val="single" w:sz="4" w:space="0" w:color="000000"/>
              <w:bottom w:val="single" w:sz="4" w:space="0" w:color="000000"/>
              <w:right w:val="single" w:sz="4" w:space="0" w:color="000000"/>
            </w:tcBorders>
            <w:hideMark/>
          </w:tcPr>
          <w:p w:rsidR="00C4009B" w:rsidRPr="004F16DA" w:rsidRDefault="00C4009B" w:rsidP="00C4009B">
            <w:pPr>
              <w:ind w:left="-6"/>
              <w:jc w:val="center"/>
              <w:rPr>
                <w:lang w:eastAsia="en-US"/>
              </w:rPr>
            </w:pPr>
            <w:r w:rsidRPr="004F16DA">
              <w:rPr>
                <w:lang w:eastAsia="en-US"/>
              </w:rPr>
              <w:t>12 (1 кл.)</w:t>
            </w:r>
          </w:p>
        </w:tc>
        <w:tc>
          <w:tcPr>
            <w:tcW w:w="1418" w:type="dxa"/>
            <w:tcBorders>
              <w:top w:val="single" w:sz="4" w:space="0" w:color="000000"/>
              <w:left w:val="single" w:sz="4" w:space="0" w:color="000000"/>
              <w:bottom w:val="single" w:sz="4" w:space="0" w:color="000000"/>
              <w:right w:val="single" w:sz="4" w:space="0" w:color="000000"/>
            </w:tcBorders>
            <w:hideMark/>
          </w:tcPr>
          <w:p w:rsidR="00C4009B" w:rsidRPr="004F16DA" w:rsidRDefault="00C4009B" w:rsidP="00C4009B">
            <w:pPr>
              <w:ind w:left="68" w:firstLine="25"/>
              <w:jc w:val="center"/>
              <w:rPr>
                <w:lang w:eastAsia="en-US"/>
              </w:rPr>
            </w:pPr>
            <w:r w:rsidRPr="004F16DA">
              <w:rPr>
                <w:lang w:eastAsia="en-US"/>
              </w:rPr>
              <w:t>12 (1 кл.)</w:t>
            </w:r>
          </w:p>
        </w:tc>
        <w:tc>
          <w:tcPr>
            <w:tcW w:w="1984" w:type="dxa"/>
            <w:tcBorders>
              <w:top w:val="single" w:sz="4" w:space="0" w:color="000000"/>
              <w:left w:val="single" w:sz="4" w:space="0" w:color="000000"/>
              <w:bottom w:val="single" w:sz="4" w:space="0" w:color="000000"/>
              <w:right w:val="single" w:sz="4" w:space="0" w:color="000000"/>
            </w:tcBorders>
          </w:tcPr>
          <w:p w:rsidR="00C4009B" w:rsidRPr="004F16DA" w:rsidRDefault="005A045D" w:rsidP="00C4009B">
            <w:pPr>
              <w:jc w:val="center"/>
            </w:pPr>
            <w:r>
              <w:rPr>
                <w:lang w:eastAsia="en-US"/>
              </w:rPr>
              <w:t>7</w:t>
            </w:r>
            <w:r w:rsidR="00C4009B" w:rsidRPr="004F16DA">
              <w:rPr>
                <w:lang w:eastAsia="en-US"/>
              </w:rPr>
              <w:t xml:space="preserve"> (1 кл.)</w:t>
            </w:r>
          </w:p>
        </w:tc>
        <w:tc>
          <w:tcPr>
            <w:tcW w:w="1701" w:type="dxa"/>
            <w:tcBorders>
              <w:top w:val="single" w:sz="4" w:space="0" w:color="000000"/>
              <w:left w:val="single" w:sz="4" w:space="0" w:color="000000"/>
              <w:bottom w:val="single" w:sz="4" w:space="0" w:color="000000"/>
              <w:right w:val="single" w:sz="4" w:space="0" w:color="000000"/>
            </w:tcBorders>
          </w:tcPr>
          <w:p w:rsidR="00C4009B" w:rsidRPr="004F16DA" w:rsidRDefault="005A045D" w:rsidP="00C4009B">
            <w:pPr>
              <w:jc w:val="center"/>
            </w:pPr>
            <w:r>
              <w:rPr>
                <w:lang w:eastAsia="en-US"/>
              </w:rPr>
              <w:t>7</w:t>
            </w:r>
            <w:r w:rsidR="00C4009B" w:rsidRPr="004F16DA">
              <w:rPr>
                <w:lang w:eastAsia="en-US"/>
              </w:rPr>
              <w:t xml:space="preserve"> (1 кл.)</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Неуспевающие</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1642AE" w:rsidP="006B7C1D">
            <w:pPr>
              <w:ind w:left="68" w:firstLine="26"/>
              <w:jc w:val="center"/>
              <w:rPr>
                <w:lang w:eastAsia="en-US"/>
              </w:rPr>
            </w:pPr>
            <w:r w:rsidRPr="004F16DA">
              <w:rPr>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ind w:left="68" w:firstLine="25"/>
              <w:jc w:val="center"/>
              <w:rPr>
                <w:lang w:eastAsia="en-US"/>
              </w:rPr>
            </w:pPr>
            <w:r w:rsidRPr="004F16DA">
              <w:rPr>
                <w:lang w:eastAsia="en-US"/>
              </w:rPr>
              <w:t>0</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C4009B" w:rsidP="006B7C1D">
            <w:pPr>
              <w:ind w:left="68" w:firstLine="25"/>
              <w:jc w:val="center"/>
              <w:rPr>
                <w:lang w:eastAsia="en-US"/>
              </w:rPr>
            </w:pPr>
            <w:r w:rsidRPr="004F16DA">
              <w:rPr>
                <w:lang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E61FBF" w:rsidP="006B7C1D">
            <w:pPr>
              <w:ind w:left="68" w:firstLine="25"/>
              <w:jc w:val="center"/>
              <w:rPr>
                <w:lang w:eastAsia="en-US"/>
              </w:rPr>
            </w:pPr>
            <w:r w:rsidRPr="004F16DA">
              <w:rPr>
                <w:lang w:eastAsia="en-US"/>
              </w:rPr>
              <w:t>0</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b/>
                <w:lang w:eastAsia="en-US"/>
              </w:rPr>
            </w:pPr>
            <w:r w:rsidRPr="00E51D46">
              <w:rPr>
                <w:b/>
              </w:rPr>
              <w:t>% количества  «4» и «5»  по параллелям</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DC2912" w:rsidP="006B7C1D">
            <w:pPr>
              <w:ind w:left="68" w:firstLine="26"/>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C2912" w:rsidRPr="004F16DA" w:rsidRDefault="00DC2912" w:rsidP="006B7C1D">
            <w:pPr>
              <w:ind w:left="68" w:firstLine="25"/>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DC2912" w:rsidP="006B7C1D">
            <w:pPr>
              <w:ind w:left="68" w:firstLine="25"/>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DC2912" w:rsidP="006B7C1D">
            <w:pPr>
              <w:ind w:left="68" w:firstLine="25"/>
              <w:jc w:val="center"/>
              <w:rPr>
                <w:lang w:eastAsia="en-US"/>
              </w:rPr>
            </w:pP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2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8</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DC2912">
            <w:pPr>
              <w:ind w:left="68" w:firstLine="25"/>
              <w:jc w:val="center"/>
              <w:rPr>
                <w:lang w:eastAsia="en-US"/>
              </w:rPr>
            </w:pPr>
            <w:r>
              <w:rPr>
                <w:lang w:eastAsia="en-US"/>
              </w:rPr>
              <w:t>8</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9</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230BC8">
            <w:pPr>
              <w:ind w:left="68" w:firstLine="25"/>
              <w:jc w:val="center"/>
              <w:rPr>
                <w:lang w:eastAsia="en-US"/>
              </w:rPr>
            </w:pPr>
            <w:r>
              <w:rPr>
                <w:lang w:eastAsia="en-US"/>
              </w:rPr>
              <w:t>10</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3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DC2912">
            <w:pPr>
              <w:ind w:left="68" w:firstLine="25"/>
              <w:jc w:val="center"/>
              <w:rPr>
                <w:lang w:eastAsia="en-US"/>
              </w:rPr>
            </w:pPr>
            <w:r>
              <w:rPr>
                <w:lang w:eastAsia="en-US"/>
              </w:rPr>
              <w:t>4</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8</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8</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4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C4009B">
            <w:pPr>
              <w:ind w:left="68" w:firstLine="26"/>
              <w:jc w:val="center"/>
              <w:rPr>
                <w:lang w:eastAsia="en-US"/>
              </w:rPr>
            </w:pPr>
            <w:r>
              <w:rPr>
                <w:lang w:eastAsia="en-US"/>
              </w:rPr>
              <w:t>7</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C4009B">
            <w:pPr>
              <w:ind w:left="68" w:firstLine="25"/>
              <w:jc w:val="center"/>
              <w:rPr>
                <w:lang w:eastAsia="en-US"/>
              </w:rPr>
            </w:pPr>
            <w:r>
              <w:rPr>
                <w:lang w:eastAsia="en-US"/>
              </w:rPr>
              <w:t>7</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C4009B">
            <w:pPr>
              <w:ind w:left="68" w:firstLine="25"/>
              <w:jc w:val="center"/>
              <w:rPr>
                <w:lang w:eastAsia="en-US"/>
              </w:rPr>
            </w:pPr>
            <w:r>
              <w:rPr>
                <w:lang w:eastAsia="en-US"/>
              </w:rPr>
              <w:t>6</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C4009B">
            <w:pPr>
              <w:ind w:left="68" w:firstLine="25"/>
              <w:jc w:val="center"/>
              <w:rPr>
                <w:lang w:eastAsia="en-US"/>
              </w:rPr>
            </w:pPr>
            <w:r>
              <w:rPr>
                <w:lang w:eastAsia="en-US"/>
              </w:rPr>
              <w:t>4</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b/>
                <w:lang w:eastAsia="en-US"/>
              </w:rPr>
            </w:pPr>
            <w:r w:rsidRPr="00E51D46">
              <w:rPr>
                <w:b/>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b/>
                <w:lang w:eastAsia="en-US"/>
              </w:rPr>
            </w:pPr>
            <w:r>
              <w:rPr>
                <w:b/>
                <w:lang w:eastAsia="en-US"/>
              </w:rPr>
              <w:t>19</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230BC8">
            <w:pPr>
              <w:ind w:left="68" w:firstLine="25"/>
              <w:jc w:val="center"/>
              <w:rPr>
                <w:b/>
                <w:lang w:eastAsia="en-US"/>
              </w:rPr>
            </w:pPr>
            <w:r>
              <w:rPr>
                <w:b/>
                <w:lang w:eastAsia="en-US"/>
              </w:rPr>
              <w:t>19</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b/>
                <w:lang w:eastAsia="en-US"/>
              </w:rPr>
            </w:pPr>
            <w:r>
              <w:rPr>
                <w:b/>
                <w:lang w:eastAsia="en-US"/>
              </w:rPr>
              <w:t>23</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b/>
                <w:lang w:eastAsia="en-US"/>
              </w:rPr>
            </w:pPr>
            <w:r>
              <w:rPr>
                <w:b/>
                <w:lang w:eastAsia="en-US"/>
              </w:rPr>
              <w:t>22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5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lang w:eastAsia="en-US"/>
              </w:rPr>
            </w:pPr>
            <w:r>
              <w:rPr>
                <w:lang w:eastAsia="en-US"/>
              </w:rPr>
              <w:t>3</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7</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5</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6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lang w:eastAsia="en-US"/>
              </w:rPr>
            </w:pPr>
            <w:r>
              <w:rPr>
                <w:lang w:eastAsia="en-US"/>
              </w:rPr>
              <w:t>4</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AA2F86" w:rsidP="00C50538">
            <w:pPr>
              <w:tabs>
                <w:tab w:val="center" w:pos="930"/>
                <w:tab w:val="left" w:pos="1545"/>
              </w:tabs>
              <w:ind w:left="68" w:firstLine="25"/>
              <w:rPr>
                <w:lang w:eastAsia="en-US"/>
              </w:rPr>
            </w:pPr>
            <w:r w:rsidRPr="004F16DA">
              <w:rPr>
                <w:lang w:eastAsia="en-US"/>
              </w:rPr>
              <w:tab/>
            </w:r>
            <w:r w:rsidR="00863521">
              <w:rPr>
                <w:lang w:eastAsia="en-US"/>
              </w:rPr>
              <w:t>5</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3</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7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lang w:eastAsia="en-US"/>
              </w:rPr>
            </w:pPr>
            <w:r>
              <w:rPr>
                <w:lang w:eastAsia="en-US"/>
              </w:rPr>
              <w:t>4</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4</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8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6"/>
              <w:jc w:val="center"/>
              <w:rPr>
                <w:lang w:eastAsia="en-US"/>
              </w:rPr>
            </w:pPr>
            <w:r>
              <w:rPr>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lang w:eastAsia="en-US"/>
              </w:rPr>
            </w:pPr>
            <w:r>
              <w:rPr>
                <w:lang w:eastAsia="en-US"/>
              </w:rPr>
              <w:t>1</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6</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3</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9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F91AD3">
            <w:pPr>
              <w:ind w:left="68" w:firstLine="26"/>
              <w:jc w:val="center"/>
              <w:rPr>
                <w:lang w:eastAsia="en-US"/>
              </w:rPr>
            </w:pPr>
            <w:r>
              <w:rPr>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lang w:eastAsia="en-US"/>
              </w:rPr>
            </w:pPr>
            <w:r>
              <w:rPr>
                <w:lang w:eastAsia="en-US"/>
              </w:rPr>
              <w:t>2</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lang w:eastAsia="en-US"/>
              </w:rPr>
            </w:pPr>
            <w:r>
              <w:rPr>
                <w:lang w:eastAsia="en-US"/>
              </w:rPr>
              <w:t>3</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lang w:eastAsia="en-US"/>
              </w:rPr>
            </w:pPr>
            <w:r>
              <w:rPr>
                <w:lang w:eastAsia="en-US"/>
              </w:rPr>
              <w:t>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b/>
                <w:lang w:eastAsia="en-US"/>
              </w:rPr>
            </w:pPr>
            <w:r w:rsidRPr="00E51D46">
              <w:rPr>
                <w:b/>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FE1085" w:rsidP="00F91AD3">
            <w:pPr>
              <w:jc w:val="center"/>
              <w:rPr>
                <w:b/>
                <w:lang w:eastAsia="en-US"/>
              </w:rPr>
            </w:pPr>
            <w:r>
              <w:rPr>
                <w:b/>
                <w:lang w:eastAsia="en-US"/>
              </w:rPr>
              <w:t>14</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6B7C1D">
            <w:pPr>
              <w:ind w:left="68" w:firstLine="25"/>
              <w:jc w:val="center"/>
              <w:rPr>
                <w:b/>
                <w:lang w:eastAsia="en-US"/>
              </w:rPr>
            </w:pPr>
            <w:r>
              <w:rPr>
                <w:b/>
                <w:lang w:eastAsia="en-US"/>
              </w:rPr>
              <w:t>14</w:t>
            </w:r>
          </w:p>
        </w:tc>
        <w:tc>
          <w:tcPr>
            <w:tcW w:w="1984"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5"/>
              <w:jc w:val="center"/>
              <w:rPr>
                <w:b/>
                <w:lang w:eastAsia="en-US"/>
              </w:rPr>
            </w:pPr>
            <w:r>
              <w:rPr>
                <w:b/>
                <w:lang w:eastAsia="en-US"/>
              </w:rPr>
              <w:t>25</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230BC8" w:rsidP="006B7C1D">
            <w:pPr>
              <w:ind w:left="68" w:firstLine="25"/>
              <w:jc w:val="center"/>
              <w:rPr>
                <w:b/>
                <w:lang w:eastAsia="en-US"/>
              </w:rPr>
            </w:pPr>
            <w:r>
              <w:rPr>
                <w:b/>
                <w:lang w:eastAsia="en-US"/>
              </w:rPr>
              <w:t>15</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10 классы</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6"/>
              <w:jc w:val="center"/>
              <w:rPr>
                <w:lang w:eastAsia="en-US"/>
              </w:rPr>
            </w:pPr>
            <w:r>
              <w:rPr>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6B7C1D">
            <w:pPr>
              <w:ind w:left="68" w:firstLine="25"/>
              <w:jc w:val="center"/>
              <w:rPr>
                <w:lang w:eastAsia="en-US"/>
              </w:rPr>
            </w:pPr>
            <w:r>
              <w:rPr>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6B7C1D">
            <w:pPr>
              <w:ind w:left="116"/>
              <w:jc w:val="center"/>
              <w:rPr>
                <w:lang w:eastAsia="en-US"/>
              </w:rPr>
            </w:pPr>
            <w:r>
              <w:rPr>
                <w:lang w:eastAsia="en-US"/>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6B7C1D">
            <w:pPr>
              <w:ind w:left="116"/>
              <w:jc w:val="center"/>
              <w:rPr>
                <w:lang w:eastAsia="en-US"/>
              </w:rPr>
            </w:pPr>
            <w:r>
              <w:rPr>
                <w:lang w:eastAsia="en-US"/>
              </w:rPr>
              <w:t>4</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lang w:eastAsia="en-US"/>
              </w:rPr>
            </w:pPr>
            <w:r w:rsidRPr="00E51D46">
              <w:t>11 классы</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C4009B" w:rsidP="006B7C1D">
            <w:pPr>
              <w:ind w:left="68" w:firstLine="26"/>
              <w:jc w:val="center"/>
              <w:rPr>
                <w:lang w:eastAsia="en-US"/>
              </w:rPr>
            </w:pPr>
            <w:r w:rsidRPr="004F16DA">
              <w:rPr>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C4009B" w:rsidP="006B7C1D">
            <w:pPr>
              <w:jc w:val="center"/>
              <w:rPr>
                <w:lang w:eastAsia="en-US"/>
              </w:rPr>
            </w:pPr>
            <w:r w:rsidRPr="004F16DA">
              <w:rPr>
                <w:lang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6B7C1D">
            <w:pPr>
              <w:ind w:left="116"/>
              <w:jc w:val="center"/>
              <w:rPr>
                <w:lang w:eastAsia="en-US"/>
              </w:rPr>
            </w:pPr>
            <w:r>
              <w:rPr>
                <w:lang w:eastAsia="en-US"/>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6B7C1D">
            <w:pPr>
              <w:ind w:left="116"/>
              <w:jc w:val="center"/>
              <w:rPr>
                <w:lang w:eastAsia="en-US"/>
              </w:rPr>
            </w:pPr>
            <w:r>
              <w:rPr>
                <w:lang w:eastAsia="en-US"/>
              </w:rPr>
              <w:t>2</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b/>
                <w:lang w:eastAsia="en-US"/>
              </w:rPr>
            </w:pPr>
            <w:r w:rsidRPr="00E51D46">
              <w:rPr>
                <w:b/>
              </w:rPr>
              <w:t>Всего</w:t>
            </w:r>
          </w:p>
        </w:tc>
        <w:tc>
          <w:tcPr>
            <w:tcW w:w="1701" w:type="dxa"/>
            <w:tcBorders>
              <w:top w:val="single" w:sz="4" w:space="0" w:color="000000"/>
              <w:left w:val="single" w:sz="4" w:space="0" w:color="000000"/>
              <w:bottom w:val="single" w:sz="4" w:space="0" w:color="000000"/>
              <w:right w:val="single" w:sz="4" w:space="0" w:color="000000"/>
            </w:tcBorders>
          </w:tcPr>
          <w:p w:rsidR="00DC2912" w:rsidRPr="004F16DA" w:rsidRDefault="00863521" w:rsidP="006B7C1D">
            <w:pPr>
              <w:ind w:left="68" w:firstLine="26"/>
              <w:jc w:val="center"/>
              <w:rPr>
                <w:b/>
                <w:lang w:eastAsia="en-US"/>
              </w:rPr>
            </w:pPr>
            <w:r>
              <w:rPr>
                <w:b/>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863521" w:rsidP="00F91AD3">
            <w:pPr>
              <w:ind w:left="68" w:firstLine="25"/>
              <w:jc w:val="center"/>
              <w:rPr>
                <w:b/>
                <w:lang w:eastAsia="en-US"/>
              </w:rPr>
            </w:pPr>
            <w:r>
              <w:rPr>
                <w:b/>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DC2912">
            <w:pPr>
              <w:ind w:left="116"/>
              <w:jc w:val="center"/>
              <w:rPr>
                <w:b/>
                <w:lang w:eastAsia="en-US"/>
              </w:rPr>
            </w:pPr>
            <w:r>
              <w:rPr>
                <w:b/>
                <w:lang w:eastAsia="en-US"/>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672853" w:rsidP="00540C97">
            <w:pPr>
              <w:ind w:left="116"/>
              <w:jc w:val="center"/>
              <w:rPr>
                <w:b/>
                <w:lang w:eastAsia="en-US"/>
              </w:rPr>
            </w:pPr>
            <w:r>
              <w:rPr>
                <w:b/>
                <w:lang w:eastAsia="en-US"/>
              </w:rPr>
              <w:t>6</w:t>
            </w:r>
          </w:p>
        </w:tc>
      </w:tr>
      <w:tr w:rsidR="00DC2912" w:rsidRPr="00E51D46" w:rsidTr="009349AF">
        <w:tc>
          <w:tcPr>
            <w:tcW w:w="3227" w:type="dxa"/>
            <w:tcBorders>
              <w:top w:val="single" w:sz="4" w:space="0" w:color="000000"/>
              <w:left w:val="single" w:sz="4" w:space="0" w:color="000000"/>
              <w:bottom w:val="single" w:sz="4" w:space="0" w:color="000000"/>
              <w:right w:val="single" w:sz="4" w:space="0" w:color="000000"/>
            </w:tcBorders>
            <w:hideMark/>
          </w:tcPr>
          <w:p w:rsidR="00DC2912" w:rsidRPr="00E51D46" w:rsidRDefault="00DC2912" w:rsidP="00540C97">
            <w:pPr>
              <w:ind w:right="-68"/>
              <w:jc w:val="both"/>
              <w:rPr>
                <w:b/>
                <w:lang w:eastAsia="en-US"/>
              </w:rPr>
            </w:pPr>
            <w:r w:rsidRPr="00E51D46">
              <w:rPr>
                <w:b/>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DC2912" w:rsidRPr="004F16DA" w:rsidRDefault="00FE1085" w:rsidP="00DC2912">
            <w:pPr>
              <w:ind w:left="68" w:firstLine="26"/>
              <w:jc w:val="center"/>
              <w:rPr>
                <w:b/>
                <w:lang w:eastAsia="en-US"/>
              </w:rPr>
            </w:pPr>
            <w:r>
              <w:rPr>
                <w:b/>
                <w:lang w:eastAsia="en-US"/>
              </w:rPr>
              <w:t>35</w:t>
            </w:r>
          </w:p>
        </w:tc>
        <w:tc>
          <w:tcPr>
            <w:tcW w:w="1418" w:type="dxa"/>
            <w:tcBorders>
              <w:top w:val="single" w:sz="4" w:space="0" w:color="000000"/>
              <w:left w:val="single" w:sz="4" w:space="0" w:color="000000"/>
              <w:bottom w:val="single" w:sz="4" w:space="0" w:color="000000"/>
              <w:right w:val="single" w:sz="4" w:space="0" w:color="000000"/>
            </w:tcBorders>
            <w:hideMark/>
          </w:tcPr>
          <w:p w:rsidR="00DC2912" w:rsidRPr="004F16DA" w:rsidRDefault="00230BC8" w:rsidP="00DC2912">
            <w:pPr>
              <w:ind w:left="68" w:firstLine="25"/>
              <w:jc w:val="center"/>
              <w:rPr>
                <w:b/>
                <w:lang w:eastAsia="en-US"/>
              </w:rPr>
            </w:pPr>
            <w:r>
              <w:rPr>
                <w:b/>
                <w:lang w:eastAsia="en-US"/>
              </w:rPr>
              <w:t>35</w:t>
            </w:r>
          </w:p>
        </w:tc>
        <w:tc>
          <w:tcPr>
            <w:tcW w:w="1984"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230BC8" w:rsidP="00540C97">
            <w:pPr>
              <w:ind w:left="116"/>
              <w:jc w:val="center"/>
              <w:rPr>
                <w:b/>
                <w:lang w:eastAsia="en-US"/>
              </w:rPr>
            </w:pPr>
            <w:r>
              <w:rPr>
                <w:b/>
                <w:lang w:eastAsia="en-US"/>
              </w:rPr>
              <w:t>48</w:t>
            </w:r>
          </w:p>
        </w:tc>
        <w:tc>
          <w:tcPr>
            <w:tcW w:w="1701" w:type="dxa"/>
            <w:tcBorders>
              <w:top w:val="single" w:sz="4" w:space="0" w:color="000000"/>
              <w:left w:val="single" w:sz="4" w:space="0" w:color="000000"/>
              <w:bottom w:val="single" w:sz="4" w:space="0" w:color="000000"/>
              <w:right w:val="single" w:sz="4" w:space="0" w:color="000000"/>
            </w:tcBorders>
            <w:vAlign w:val="center"/>
          </w:tcPr>
          <w:p w:rsidR="00DC2912" w:rsidRPr="004F16DA" w:rsidRDefault="00230BC8" w:rsidP="006B7C1D">
            <w:pPr>
              <w:ind w:left="116"/>
              <w:jc w:val="center"/>
              <w:rPr>
                <w:b/>
                <w:lang w:eastAsia="en-US"/>
              </w:rPr>
            </w:pPr>
            <w:r>
              <w:rPr>
                <w:b/>
                <w:lang w:eastAsia="en-US"/>
              </w:rPr>
              <w:t>43</w:t>
            </w:r>
          </w:p>
        </w:tc>
      </w:tr>
    </w:tbl>
    <w:tbl>
      <w:tblPr>
        <w:tblpPr w:leftFromText="180" w:rightFromText="180" w:vertAnchor="page" w:horzAnchor="margin" w:tblpY="50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81"/>
        <w:gridCol w:w="1134"/>
        <w:gridCol w:w="3261"/>
      </w:tblGrid>
      <w:tr w:rsidR="004F16DA" w:rsidRPr="00E51D46" w:rsidTr="004F16DA">
        <w:trPr>
          <w:trHeight w:val="706"/>
        </w:trPr>
        <w:tc>
          <w:tcPr>
            <w:tcW w:w="817" w:type="dxa"/>
            <w:vMerge w:val="restart"/>
          </w:tcPr>
          <w:p w:rsidR="004F16DA" w:rsidRPr="00E51D46" w:rsidRDefault="004F16DA" w:rsidP="00817E9D">
            <w:pPr>
              <w:jc w:val="both"/>
            </w:pPr>
            <w:r w:rsidRPr="00E51D46">
              <w:lastRenderedPageBreak/>
              <w:t>Класс</w:t>
            </w:r>
          </w:p>
        </w:tc>
        <w:tc>
          <w:tcPr>
            <w:tcW w:w="4281" w:type="dxa"/>
            <w:vMerge w:val="restart"/>
          </w:tcPr>
          <w:p w:rsidR="004F16DA" w:rsidRPr="00E51D46" w:rsidRDefault="004F16DA" w:rsidP="00817E9D">
            <w:pPr>
              <w:jc w:val="both"/>
            </w:pPr>
            <w:r w:rsidRPr="00E51D46">
              <w:t>Предмет</w:t>
            </w:r>
          </w:p>
        </w:tc>
        <w:tc>
          <w:tcPr>
            <w:tcW w:w="4395" w:type="dxa"/>
            <w:gridSpan w:val="2"/>
          </w:tcPr>
          <w:p w:rsidR="004F16DA" w:rsidRPr="00E51D46" w:rsidRDefault="004F16DA" w:rsidP="00817E9D">
            <w:pPr>
              <w:jc w:val="both"/>
            </w:pPr>
            <w:r w:rsidRPr="00E51D46">
              <w:t>Итоги а</w:t>
            </w:r>
            <w:r w:rsidRPr="00E51D46">
              <w:rPr>
                <w:bCs/>
              </w:rPr>
              <w:t>ттестации</w:t>
            </w:r>
          </w:p>
        </w:tc>
      </w:tr>
      <w:tr w:rsidR="004F16DA" w:rsidRPr="00E51D46" w:rsidTr="004F16DA">
        <w:trPr>
          <w:trHeight w:val="274"/>
        </w:trPr>
        <w:tc>
          <w:tcPr>
            <w:tcW w:w="817" w:type="dxa"/>
            <w:vMerge/>
          </w:tcPr>
          <w:p w:rsidR="004F16DA" w:rsidRPr="00E51D46" w:rsidRDefault="004F16DA" w:rsidP="00817E9D">
            <w:pPr>
              <w:jc w:val="both"/>
            </w:pPr>
          </w:p>
        </w:tc>
        <w:tc>
          <w:tcPr>
            <w:tcW w:w="4281" w:type="dxa"/>
            <w:vMerge/>
          </w:tcPr>
          <w:p w:rsidR="004F16DA" w:rsidRPr="00E51D46" w:rsidRDefault="004F16DA" w:rsidP="00817E9D">
            <w:pPr>
              <w:jc w:val="both"/>
            </w:pPr>
          </w:p>
        </w:tc>
        <w:tc>
          <w:tcPr>
            <w:tcW w:w="1134" w:type="dxa"/>
          </w:tcPr>
          <w:p w:rsidR="004F16DA" w:rsidRPr="00E51D46" w:rsidRDefault="004F16DA" w:rsidP="00817E9D">
            <w:pPr>
              <w:ind w:left="15"/>
              <w:jc w:val="both"/>
            </w:pPr>
            <w:r w:rsidRPr="00E51D46">
              <w:rPr>
                <w:bCs/>
              </w:rPr>
              <w:t>% успев.</w:t>
            </w:r>
          </w:p>
        </w:tc>
        <w:tc>
          <w:tcPr>
            <w:tcW w:w="3261" w:type="dxa"/>
          </w:tcPr>
          <w:p w:rsidR="004F16DA" w:rsidRPr="00E51D46" w:rsidRDefault="004F16DA" w:rsidP="00817E9D">
            <w:pPr>
              <w:jc w:val="both"/>
            </w:pPr>
            <w:r w:rsidRPr="00E51D46">
              <w:rPr>
                <w:bCs/>
              </w:rPr>
              <w:t>% качества</w:t>
            </w:r>
          </w:p>
        </w:tc>
      </w:tr>
      <w:tr w:rsidR="004F16DA" w:rsidRPr="00E51D46" w:rsidTr="004F16DA">
        <w:trPr>
          <w:trHeight w:val="268"/>
        </w:trPr>
        <w:tc>
          <w:tcPr>
            <w:tcW w:w="817" w:type="dxa"/>
            <w:vMerge w:val="restart"/>
          </w:tcPr>
          <w:p w:rsidR="004F16DA" w:rsidRPr="00E51D46" w:rsidRDefault="004F16DA" w:rsidP="00817E9D">
            <w:pPr>
              <w:jc w:val="both"/>
            </w:pPr>
            <w:r w:rsidRPr="00E51D46">
              <w:t>2</w:t>
            </w:r>
          </w:p>
        </w:tc>
        <w:tc>
          <w:tcPr>
            <w:tcW w:w="4281" w:type="dxa"/>
          </w:tcPr>
          <w:p w:rsidR="004F16DA" w:rsidRPr="00E51D46" w:rsidRDefault="004F16DA" w:rsidP="00817E9D">
            <w:pPr>
              <w:ind w:left="15"/>
              <w:jc w:val="both"/>
            </w:pPr>
            <w:r w:rsidRPr="00E51D46">
              <w:t xml:space="preserve">Русский язык </w:t>
            </w:r>
          </w:p>
        </w:tc>
        <w:tc>
          <w:tcPr>
            <w:tcW w:w="1134" w:type="dxa"/>
          </w:tcPr>
          <w:p w:rsidR="004F16DA" w:rsidRPr="00E51D46" w:rsidRDefault="004F16DA" w:rsidP="00817E9D">
            <w:pPr>
              <w:ind w:left="15"/>
              <w:jc w:val="both"/>
            </w:pPr>
            <w:r>
              <w:t>100</w:t>
            </w:r>
          </w:p>
        </w:tc>
        <w:tc>
          <w:tcPr>
            <w:tcW w:w="3261" w:type="dxa"/>
          </w:tcPr>
          <w:p w:rsidR="004F16DA" w:rsidRPr="00E51D46" w:rsidRDefault="004F16DA" w:rsidP="00817E9D">
            <w:pPr>
              <w:ind w:left="15"/>
              <w:jc w:val="both"/>
            </w:pPr>
            <w:r>
              <w:t>63</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 xml:space="preserve">Математика </w:t>
            </w:r>
          </w:p>
        </w:tc>
        <w:tc>
          <w:tcPr>
            <w:tcW w:w="1134" w:type="dxa"/>
          </w:tcPr>
          <w:p w:rsidR="004F16DA" w:rsidRPr="00E51D46" w:rsidRDefault="004F16DA" w:rsidP="00817E9D">
            <w:pPr>
              <w:ind w:left="15"/>
              <w:jc w:val="both"/>
            </w:pPr>
            <w:r w:rsidRPr="00E51D46">
              <w:t>100</w:t>
            </w:r>
          </w:p>
        </w:tc>
        <w:tc>
          <w:tcPr>
            <w:tcW w:w="3261" w:type="dxa"/>
          </w:tcPr>
          <w:p w:rsidR="004F16DA" w:rsidRPr="00E51D46" w:rsidRDefault="004F16DA" w:rsidP="00817E9D">
            <w:pPr>
              <w:ind w:left="15"/>
              <w:jc w:val="both"/>
            </w:pPr>
            <w:r>
              <w:t>60</w:t>
            </w:r>
          </w:p>
        </w:tc>
      </w:tr>
      <w:tr w:rsidR="004F16DA" w:rsidRPr="00E51D46" w:rsidTr="004F16DA">
        <w:trPr>
          <w:trHeight w:val="270"/>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 xml:space="preserve">Литературное чтение </w:t>
            </w:r>
          </w:p>
        </w:tc>
        <w:tc>
          <w:tcPr>
            <w:tcW w:w="1134" w:type="dxa"/>
          </w:tcPr>
          <w:p w:rsidR="004F16DA" w:rsidRPr="00E51D46" w:rsidRDefault="004F16DA" w:rsidP="00817E9D">
            <w:pPr>
              <w:ind w:left="15"/>
              <w:jc w:val="both"/>
            </w:pPr>
            <w:r w:rsidRPr="00E51D46">
              <w:t>100</w:t>
            </w:r>
          </w:p>
        </w:tc>
        <w:tc>
          <w:tcPr>
            <w:tcW w:w="3261" w:type="dxa"/>
          </w:tcPr>
          <w:p w:rsidR="004F16DA" w:rsidRPr="00E51D46" w:rsidRDefault="004F16DA" w:rsidP="00817E9D">
            <w:pPr>
              <w:ind w:left="15"/>
              <w:jc w:val="both"/>
            </w:pPr>
            <w:r>
              <w:t>80</w:t>
            </w:r>
          </w:p>
        </w:tc>
      </w:tr>
      <w:tr w:rsidR="004F16DA" w:rsidRPr="00E51D46" w:rsidTr="004F16DA">
        <w:trPr>
          <w:trHeight w:val="268"/>
        </w:trPr>
        <w:tc>
          <w:tcPr>
            <w:tcW w:w="817" w:type="dxa"/>
            <w:vMerge w:val="restart"/>
          </w:tcPr>
          <w:p w:rsidR="004F16DA" w:rsidRPr="00E51D46" w:rsidRDefault="004F16DA" w:rsidP="00817E9D">
            <w:pPr>
              <w:jc w:val="both"/>
            </w:pPr>
            <w:r w:rsidRPr="00E51D46">
              <w:t>3</w:t>
            </w:r>
          </w:p>
          <w:p w:rsidR="004F16DA" w:rsidRPr="00E51D46" w:rsidRDefault="004F16DA" w:rsidP="00817E9D">
            <w:pPr>
              <w:ind w:left="15"/>
              <w:jc w:val="both"/>
            </w:pPr>
            <w:r w:rsidRPr="00E51D46">
              <w:t> </w:t>
            </w:r>
          </w:p>
        </w:tc>
        <w:tc>
          <w:tcPr>
            <w:tcW w:w="4281" w:type="dxa"/>
          </w:tcPr>
          <w:p w:rsidR="004F16DA" w:rsidRPr="00E51D46" w:rsidRDefault="004F16DA" w:rsidP="00817E9D">
            <w:pPr>
              <w:ind w:left="15"/>
              <w:jc w:val="both"/>
            </w:pPr>
            <w:r w:rsidRPr="00E51D46">
              <w:t>Русский язык</w:t>
            </w:r>
          </w:p>
        </w:tc>
        <w:tc>
          <w:tcPr>
            <w:tcW w:w="1134" w:type="dxa"/>
          </w:tcPr>
          <w:p w:rsidR="004F16DA" w:rsidRPr="00E51D46" w:rsidRDefault="004F16DA" w:rsidP="00817E9D">
            <w:pPr>
              <w:jc w:val="both"/>
            </w:pPr>
            <w:r w:rsidRPr="00E51D46">
              <w:t>86</w:t>
            </w:r>
          </w:p>
        </w:tc>
        <w:tc>
          <w:tcPr>
            <w:tcW w:w="3261" w:type="dxa"/>
          </w:tcPr>
          <w:p w:rsidR="004F16DA" w:rsidRPr="00E51D46" w:rsidRDefault="004F16DA" w:rsidP="00817E9D">
            <w:pPr>
              <w:jc w:val="both"/>
            </w:pPr>
            <w:r>
              <w:t>38</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Математика</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50</w:t>
            </w:r>
          </w:p>
        </w:tc>
      </w:tr>
      <w:tr w:rsidR="004F16DA" w:rsidRPr="00E51D46" w:rsidTr="004F16DA">
        <w:trPr>
          <w:trHeight w:val="253"/>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 xml:space="preserve">Литературное чтение </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50</w:t>
            </w:r>
          </w:p>
        </w:tc>
      </w:tr>
      <w:tr w:rsidR="004F16DA" w:rsidRPr="00E51D46" w:rsidTr="004F16DA">
        <w:trPr>
          <w:trHeight w:val="338"/>
        </w:trPr>
        <w:tc>
          <w:tcPr>
            <w:tcW w:w="817" w:type="dxa"/>
            <w:vMerge w:val="restart"/>
            <w:vAlign w:val="center"/>
          </w:tcPr>
          <w:p w:rsidR="004F16DA" w:rsidRPr="00E51D46" w:rsidRDefault="004F16DA" w:rsidP="00817E9D">
            <w:pPr>
              <w:jc w:val="both"/>
            </w:pPr>
            <w:r w:rsidRPr="00E51D46">
              <w:t>4</w:t>
            </w:r>
          </w:p>
        </w:tc>
        <w:tc>
          <w:tcPr>
            <w:tcW w:w="4281" w:type="dxa"/>
          </w:tcPr>
          <w:p w:rsidR="004F16DA" w:rsidRPr="00E51D46" w:rsidRDefault="004F16DA" w:rsidP="00817E9D">
            <w:pPr>
              <w:ind w:left="15"/>
              <w:jc w:val="both"/>
            </w:pPr>
            <w:r w:rsidRPr="00E51D46">
              <w:t>Русский язык</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20</w:t>
            </w:r>
          </w:p>
        </w:tc>
      </w:tr>
      <w:tr w:rsidR="004F16DA" w:rsidRPr="00E51D46" w:rsidTr="004F16DA">
        <w:trPr>
          <w:trHeight w:val="272"/>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Математика</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50</w:t>
            </w:r>
          </w:p>
        </w:tc>
      </w:tr>
      <w:tr w:rsidR="004F16DA" w:rsidRPr="00E51D46" w:rsidTr="004F16DA">
        <w:trPr>
          <w:trHeight w:val="335"/>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Окружающий мир</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50</w:t>
            </w:r>
          </w:p>
        </w:tc>
      </w:tr>
      <w:tr w:rsidR="004F16DA" w:rsidRPr="00E51D46" w:rsidTr="004F16DA">
        <w:trPr>
          <w:trHeight w:val="146"/>
        </w:trPr>
        <w:tc>
          <w:tcPr>
            <w:tcW w:w="817" w:type="dxa"/>
            <w:vMerge w:val="restart"/>
          </w:tcPr>
          <w:p w:rsidR="004F16DA" w:rsidRPr="00E51D46" w:rsidRDefault="004F16DA" w:rsidP="00817E9D">
            <w:pPr>
              <w:ind w:left="15"/>
              <w:jc w:val="both"/>
            </w:pPr>
            <w:r w:rsidRPr="00E51D46">
              <w:t>5</w:t>
            </w:r>
          </w:p>
          <w:p w:rsidR="004F16DA" w:rsidRPr="00E51D46" w:rsidRDefault="004F16DA" w:rsidP="00817E9D">
            <w:pPr>
              <w:ind w:left="15"/>
              <w:jc w:val="both"/>
            </w:pPr>
            <w:r w:rsidRPr="00E51D46">
              <w:t> </w:t>
            </w:r>
          </w:p>
          <w:p w:rsidR="004F16DA" w:rsidRPr="00E51D46" w:rsidRDefault="004F16DA" w:rsidP="00817E9D">
            <w:pPr>
              <w:ind w:left="15"/>
              <w:jc w:val="both"/>
            </w:pPr>
            <w:r w:rsidRPr="00E51D46">
              <w:t> </w:t>
            </w:r>
          </w:p>
        </w:tc>
        <w:tc>
          <w:tcPr>
            <w:tcW w:w="4281" w:type="dxa"/>
          </w:tcPr>
          <w:p w:rsidR="004F16DA" w:rsidRPr="00E51D46" w:rsidRDefault="004F16DA" w:rsidP="00817E9D">
            <w:pPr>
              <w:ind w:left="15"/>
              <w:jc w:val="both"/>
            </w:pPr>
            <w:r w:rsidRPr="00E51D46">
              <w:t xml:space="preserve">Русский язык </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66</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 xml:space="preserve">Математика </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43</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 xml:space="preserve">История </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0</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Биология</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29</w:t>
            </w:r>
          </w:p>
        </w:tc>
      </w:tr>
      <w:tr w:rsidR="004F16DA" w:rsidRPr="00E51D46" w:rsidTr="004F16DA">
        <w:trPr>
          <w:trHeight w:val="268"/>
        </w:trPr>
        <w:tc>
          <w:tcPr>
            <w:tcW w:w="817" w:type="dxa"/>
            <w:vMerge w:val="restart"/>
          </w:tcPr>
          <w:p w:rsidR="004F16DA" w:rsidRPr="00E51D46" w:rsidRDefault="004F16DA" w:rsidP="00817E9D">
            <w:pPr>
              <w:ind w:left="15"/>
              <w:jc w:val="both"/>
            </w:pPr>
            <w:r w:rsidRPr="00E51D46">
              <w:t> </w:t>
            </w:r>
          </w:p>
          <w:p w:rsidR="004F16DA" w:rsidRPr="00E51D46" w:rsidRDefault="004F16DA" w:rsidP="00817E9D">
            <w:pPr>
              <w:ind w:left="15"/>
              <w:jc w:val="both"/>
            </w:pPr>
            <w:r w:rsidRPr="00E51D46">
              <w:t> </w:t>
            </w:r>
          </w:p>
          <w:p w:rsidR="004F16DA" w:rsidRPr="00E51D46" w:rsidRDefault="004F16DA" w:rsidP="00817E9D">
            <w:pPr>
              <w:ind w:left="15"/>
              <w:jc w:val="both"/>
            </w:pPr>
            <w:r w:rsidRPr="00E51D46">
              <w:t>6</w:t>
            </w:r>
          </w:p>
        </w:tc>
        <w:tc>
          <w:tcPr>
            <w:tcW w:w="4281" w:type="dxa"/>
          </w:tcPr>
          <w:p w:rsidR="004F16DA" w:rsidRPr="00E51D46" w:rsidRDefault="004F16DA" w:rsidP="00817E9D">
            <w:pPr>
              <w:ind w:left="15"/>
              <w:jc w:val="both"/>
            </w:pPr>
            <w:r w:rsidRPr="00E51D46">
              <w:t>Русский язык</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55</w:t>
            </w:r>
          </w:p>
        </w:tc>
      </w:tr>
      <w:tr w:rsidR="004F16DA" w:rsidRPr="00E51D46" w:rsidTr="004F16DA">
        <w:trPr>
          <w:trHeight w:val="281"/>
        </w:trPr>
        <w:tc>
          <w:tcPr>
            <w:tcW w:w="817" w:type="dxa"/>
            <w:vMerge/>
            <w:vAlign w:val="center"/>
          </w:tcPr>
          <w:p w:rsidR="004F16DA" w:rsidRPr="00E51D46" w:rsidRDefault="004F16DA" w:rsidP="00817E9D">
            <w:pPr>
              <w:jc w:val="both"/>
            </w:pPr>
          </w:p>
        </w:tc>
        <w:tc>
          <w:tcPr>
            <w:tcW w:w="4281" w:type="dxa"/>
          </w:tcPr>
          <w:p w:rsidR="004F16DA" w:rsidRPr="00E51D46" w:rsidRDefault="004F16DA" w:rsidP="00817E9D">
            <w:pPr>
              <w:ind w:left="15"/>
              <w:jc w:val="both"/>
            </w:pPr>
            <w:r w:rsidRPr="00E51D46">
              <w:t>Математика</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36</w:t>
            </w:r>
          </w:p>
        </w:tc>
      </w:tr>
      <w:tr w:rsidR="004F16DA" w:rsidRPr="00E51D46" w:rsidTr="004F16DA">
        <w:trPr>
          <w:trHeight w:val="264"/>
        </w:trPr>
        <w:tc>
          <w:tcPr>
            <w:tcW w:w="817" w:type="dxa"/>
            <w:vMerge/>
            <w:tcBorders>
              <w:bottom w:val="single" w:sz="4" w:space="0" w:color="auto"/>
            </w:tcBorders>
          </w:tcPr>
          <w:p w:rsidR="004F16DA" w:rsidRPr="00E51D46" w:rsidRDefault="004F16DA" w:rsidP="00817E9D">
            <w:pPr>
              <w:jc w:val="both"/>
            </w:pPr>
          </w:p>
        </w:tc>
        <w:tc>
          <w:tcPr>
            <w:tcW w:w="4281" w:type="dxa"/>
            <w:tcBorders>
              <w:bottom w:val="single" w:sz="4" w:space="0" w:color="auto"/>
            </w:tcBorders>
          </w:tcPr>
          <w:p w:rsidR="004F16DA" w:rsidRPr="00E51D46" w:rsidRDefault="004F16DA" w:rsidP="00817E9D">
            <w:pPr>
              <w:jc w:val="both"/>
            </w:pPr>
            <w:r w:rsidRPr="00E51D46">
              <w:t>история</w:t>
            </w:r>
          </w:p>
        </w:tc>
        <w:tc>
          <w:tcPr>
            <w:tcW w:w="1134" w:type="dxa"/>
            <w:tcBorders>
              <w:bottom w:val="single" w:sz="4" w:space="0" w:color="auto"/>
            </w:tcBorders>
          </w:tcPr>
          <w:p w:rsidR="004F16DA" w:rsidRPr="00E51D46" w:rsidRDefault="004F16DA" w:rsidP="00817E9D">
            <w:pPr>
              <w:jc w:val="both"/>
            </w:pPr>
            <w:r w:rsidRPr="00E51D46">
              <w:t>100</w:t>
            </w:r>
          </w:p>
        </w:tc>
        <w:tc>
          <w:tcPr>
            <w:tcW w:w="3261" w:type="dxa"/>
            <w:tcBorders>
              <w:bottom w:val="single" w:sz="4" w:space="0" w:color="auto"/>
            </w:tcBorders>
          </w:tcPr>
          <w:p w:rsidR="004F16DA" w:rsidRPr="00E51D46" w:rsidRDefault="004F16DA" w:rsidP="00817E9D">
            <w:pPr>
              <w:jc w:val="both"/>
            </w:pPr>
            <w:r>
              <w:t>18</w:t>
            </w:r>
          </w:p>
        </w:tc>
      </w:tr>
      <w:tr w:rsidR="004F16DA" w:rsidRPr="00E51D46" w:rsidTr="004F16DA">
        <w:trPr>
          <w:trHeight w:val="345"/>
        </w:trPr>
        <w:tc>
          <w:tcPr>
            <w:tcW w:w="817" w:type="dxa"/>
            <w:vMerge w:val="restart"/>
          </w:tcPr>
          <w:p w:rsidR="004F16DA" w:rsidRDefault="004F16DA" w:rsidP="00817E9D">
            <w:pPr>
              <w:jc w:val="both"/>
            </w:pPr>
            <w:r>
              <w:t>7</w:t>
            </w:r>
          </w:p>
          <w:p w:rsidR="004F16DA" w:rsidRPr="00B76136" w:rsidRDefault="004F16DA" w:rsidP="00817E9D"/>
        </w:tc>
        <w:tc>
          <w:tcPr>
            <w:tcW w:w="4281" w:type="dxa"/>
          </w:tcPr>
          <w:p w:rsidR="004F16DA" w:rsidRPr="00E51D46" w:rsidRDefault="004F16DA" w:rsidP="00817E9D">
            <w:pPr>
              <w:jc w:val="both"/>
            </w:pPr>
            <w:r>
              <w:t>Русский язык</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50</w:t>
            </w:r>
          </w:p>
        </w:tc>
      </w:tr>
      <w:tr w:rsidR="004F16DA" w:rsidRPr="00E51D46" w:rsidTr="004F16DA">
        <w:trPr>
          <w:trHeight w:val="345"/>
        </w:trPr>
        <w:tc>
          <w:tcPr>
            <w:tcW w:w="817" w:type="dxa"/>
            <w:vMerge/>
          </w:tcPr>
          <w:p w:rsidR="004F16DA" w:rsidRPr="00E51D46" w:rsidRDefault="004F16DA" w:rsidP="00817E9D">
            <w:pPr>
              <w:jc w:val="both"/>
            </w:pPr>
          </w:p>
        </w:tc>
        <w:tc>
          <w:tcPr>
            <w:tcW w:w="4281" w:type="dxa"/>
          </w:tcPr>
          <w:p w:rsidR="004F16DA" w:rsidRPr="00E51D46" w:rsidRDefault="004F16DA" w:rsidP="00817E9D">
            <w:pPr>
              <w:jc w:val="both"/>
            </w:pPr>
            <w:r>
              <w:t>Алгебра</w:t>
            </w:r>
          </w:p>
        </w:tc>
        <w:tc>
          <w:tcPr>
            <w:tcW w:w="1134" w:type="dxa"/>
          </w:tcPr>
          <w:p w:rsidR="004F16DA" w:rsidRPr="00E51D46" w:rsidRDefault="004F16DA" w:rsidP="00817E9D">
            <w:pPr>
              <w:jc w:val="both"/>
            </w:pPr>
            <w:r w:rsidRPr="00E51D46">
              <w:t>100</w:t>
            </w:r>
          </w:p>
        </w:tc>
        <w:tc>
          <w:tcPr>
            <w:tcW w:w="3261" w:type="dxa"/>
          </w:tcPr>
          <w:p w:rsidR="004F16DA" w:rsidRPr="00E51D46" w:rsidRDefault="004F16DA" w:rsidP="00817E9D">
            <w:pPr>
              <w:jc w:val="both"/>
            </w:pPr>
            <w:r>
              <w:t>64</w:t>
            </w:r>
          </w:p>
        </w:tc>
      </w:tr>
      <w:tr w:rsidR="004F16DA" w:rsidRPr="00E51D46" w:rsidTr="004F16DA">
        <w:trPr>
          <w:trHeight w:val="345"/>
        </w:trPr>
        <w:tc>
          <w:tcPr>
            <w:tcW w:w="817" w:type="dxa"/>
            <w:vMerge/>
          </w:tcPr>
          <w:p w:rsidR="004F16DA" w:rsidRPr="00E51D46" w:rsidRDefault="004F16DA" w:rsidP="00817E9D">
            <w:pPr>
              <w:jc w:val="both"/>
            </w:pPr>
          </w:p>
        </w:tc>
        <w:tc>
          <w:tcPr>
            <w:tcW w:w="4281" w:type="dxa"/>
          </w:tcPr>
          <w:p w:rsidR="004F16DA" w:rsidRPr="00E51D46" w:rsidRDefault="004F16DA" w:rsidP="00817E9D">
            <w:pPr>
              <w:jc w:val="both"/>
            </w:pPr>
            <w:r>
              <w:t>Геометрия</w:t>
            </w:r>
          </w:p>
        </w:tc>
        <w:tc>
          <w:tcPr>
            <w:tcW w:w="1134" w:type="dxa"/>
          </w:tcPr>
          <w:p w:rsidR="004F16DA" w:rsidRPr="00E51D46" w:rsidRDefault="004F16DA" w:rsidP="00817E9D">
            <w:pPr>
              <w:jc w:val="both"/>
            </w:pPr>
            <w:r>
              <w:t>100</w:t>
            </w:r>
          </w:p>
        </w:tc>
        <w:tc>
          <w:tcPr>
            <w:tcW w:w="3261" w:type="dxa"/>
          </w:tcPr>
          <w:p w:rsidR="004F16DA" w:rsidRPr="00E51D46" w:rsidRDefault="004F16DA" w:rsidP="00817E9D">
            <w:pPr>
              <w:jc w:val="both"/>
            </w:pPr>
            <w:r>
              <w:t>40</w:t>
            </w:r>
          </w:p>
        </w:tc>
      </w:tr>
      <w:tr w:rsidR="004F16DA" w:rsidRPr="00E51D46" w:rsidTr="004F16DA">
        <w:trPr>
          <w:trHeight w:val="345"/>
        </w:trPr>
        <w:tc>
          <w:tcPr>
            <w:tcW w:w="817" w:type="dxa"/>
            <w:vMerge/>
          </w:tcPr>
          <w:p w:rsidR="004F16DA" w:rsidRPr="00E51D46" w:rsidRDefault="004F16DA" w:rsidP="00817E9D">
            <w:pPr>
              <w:jc w:val="both"/>
            </w:pPr>
          </w:p>
        </w:tc>
        <w:tc>
          <w:tcPr>
            <w:tcW w:w="4281" w:type="dxa"/>
          </w:tcPr>
          <w:p w:rsidR="004F16DA" w:rsidRPr="00E51D46" w:rsidRDefault="004F16DA" w:rsidP="00817E9D">
            <w:pPr>
              <w:jc w:val="both"/>
            </w:pPr>
            <w:r>
              <w:t>Физика</w:t>
            </w:r>
          </w:p>
        </w:tc>
        <w:tc>
          <w:tcPr>
            <w:tcW w:w="1134" w:type="dxa"/>
          </w:tcPr>
          <w:p w:rsidR="004F16DA" w:rsidRPr="00E51D46" w:rsidRDefault="004F16DA" w:rsidP="00817E9D">
            <w:pPr>
              <w:jc w:val="both"/>
            </w:pPr>
            <w:r>
              <w:t>100</w:t>
            </w:r>
          </w:p>
        </w:tc>
        <w:tc>
          <w:tcPr>
            <w:tcW w:w="3261" w:type="dxa"/>
          </w:tcPr>
          <w:p w:rsidR="004F16DA" w:rsidRPr="00E51D46" w:rsidRDefault="004F16DA" w:rsidP="00817E9D">
            <w:pPr>
              <w:jc w:val="both"/>
            </w:pPr>
            <w:r>
              <w:t>27</w:t>
            </w:r>
          </w:p>
        </w:tc>
      </w:tr>
      <w:tr w:rsidR="004F16DA" w:rsidRPr="00E51D46" w:rsidTr="004F16DA">
        <w:trPr>
          <w:trHeight w:val="345"/>
        </w:trPr>
        <w:tc>
          <w:tcPr>
            <w:tcW w:w="817" w:type="dxa"/>
          </w:tcPr>
          <w:p w:rsidR="004F16DA" w:rsidRPr="00E51D46" w:rsidRDefault="004F16DA" w:rsidP="00817E9D">
            <w:pPr>
              <w:jc w:val="both"/>
            </w:pPr>
            <w:r>
              <w:t>8</w:t>
            </w:r>
          </w:p>
        </w:tc>
        <w:tc>
          <w:tcPr>
            <w:tcW w:w="4281" w:type="dxa"/>
          </w:tcPr>
          <w:p w:rsidR="004F16DA" w:rsidRPr="00E51D46" w:rsidRDefault="004F16DA" w:rsidP="00817E9D">
            <w:pPr>
              <w:jc w:val="both"/>
            </w:pPr>
            <w:r>
              <w:t>Русский язык</w:t>
            </w:r>
          </w:p>
        </w:tc>
        <w:tc>
          <w:tcPr>
            <w:tcW w:w="1134" w:type="dxa"/>
          </w:tcPr>
          <w:p w:rsidR="004F16DA" w:rsidRPr="00E51D46" w:rsidRDefault="004F16DA" w:rsidP="00817E9D">
            <w:pPr>
              <w:jc w:val="both"/>
            </w:pPr>
            <w:r>
              <w:t>100</w:t>
            </w:r>
          </w:p>
        </w:tc>
        <w:tc>
          <w:tcPr>
            <w:tcW w:w="3261" w:type="dxa"/>
          </w:tcPr>
          <w:p w:rsidR="004F16DA" w:rsidRPr="00E51D46" w:rsidRDefault="004F16DA" w:rsidP="00817E9D">
            <w:pPr>
              <w:jc w:val="both"/>
            </w:pPr>
            <w:r>
              <w:t>44</w:t>
            </w:r>
          </w:p>
        </w:tc>
      </w:tr>
      <w:tr w:rsidR="004F16DA" w:rsidRPr="00E51D46" w:rsidTr="004F16DA">
        <w:trPr>
          <w:trHeight w:val="345"/>
        </w:trPr>
        <w:tc>
          <w:tcPr>
            <w:tcW w:w="817" w:type="dxa"/>
          </w:tcPr>
          <w:p w:rsidR="004F16DA" w:rsidRPr="00E51D46" w:rsidRDefault="004F16DA" w:rsidP="00817E9D">
            <w:pPr>
              <w:jc w:val="both"/>
            </w:pPr>
          </w:p>
        </w:tc>
        <w:tc>
          <w:tcPr>
            <w:tcW w:w="4281" w:type="dxa"/>
          </w:tcPr>
          <w:p w:rsidR="004F16DA" w:rsidRPr="00E51D46" w:rsidRDefault="004F16DA" w:rsidP="00817E9D">
            <w:pPr>
              <w:jc w:val="both"/>
            </w:pPr>
            <w:r>
              <w:t>Алгебра</w:t>
            </w:r>
          </w:p>
        </w:tc>
        <w:tc>
          <w:tcPr>
            <w:tcW w:w="1134" w:type="dxa"/>
          </w:tcPr>
          <w:p w:rsidR="004F16DA" w:rsidRPr="00E51D46" w:rsidRDefault="004F16DA" w:rsidP="00817E9D">
            <w:pPr>
              <w:jc w:val="both"/>
            </w:pPr>
            <w:r>
              <w:t>100</w:t>
            </w:r>
          </w:p>
        </w:tc>
        <w:tc>
          <w:tcPr>
            <w:tcW w:w="3261" w:type="dxa"/>
          </w:tcPr>
          <w:p w:rsidR="004F16DA" w:rsidRPr="00E51D46" w:rsidRDefault="004F16DA" w:rsidP="00817E9D">
            <w:pPr>
              <w:jc w:val="both"/>
            </w:pPr>
            <w:r>
              <w:t>57</w:t>
            </w:r>
          </w:p>
        </w:tc>
      </w:tr>
      <w:tr w:rsidR="004F16DA" w:rsidRPr="00E51D46" w:rsidTr="004F16DA">
        <w:trPr>
          <w:trHeight w:val="345"/>
        </w:trPr>
        <w:tc>
          <w:tcPr>
            <w:tcW w:w="817" w:type="dxa"/>
          </w:tcPr>
          <w:p w:rsidR="004F16DA" w:rsidRPr="00E51D46" w:rsidRDefault="004F16DA" w:rsidP="00817E9D">
            <w:pPr>
              <w:jc w:val="both"/>
            </w:pPr>
          </w:p>
        </w:tc>
        <w:tc>
          <w:tcPr>
            <w:tcW w:w="4281" w:type="dxa"/>
          </w:tcPr>
          <w:p w:rsidR="004F16DA" w:rsidRPr="00E51D46" w:rsidRDefault="004F16DA" w:rsidP="00817E9D">
            <w:pPr>
              <w:jc w:val="both"/>
            </w:pPr>
            <w:r>
              <w:t>Геометрия</w:t>
            </w:r>
          </w:p>
        </w:tc>
        <w:tc>
          <w:tcPr>
            <w:tcW w:w="1134" w:type="dxa"/>
          </w:tcPr>
          <w:p w:rsidR="004F16DA" w:rsidRPr="00E51D46" w:rsidRDefault="004F16DA" w:rsidP="00817E9D">
            <w:pPr>
              <w:jc w:val="both"/>
            </w:pPr>
            <w:r>
              <w:t>100</w:t>
            </w:r>
          </w:p>
        </w:tc>
        <w:tc>
          <w:tcPr>
            <w:tcW w:w="3261" w:type="dxa"/>
          </w:tcPr>
          <w:p w:rsidR="004F16DA" w:rsidRPr="00E51D46" w:rsidRDefault="004F16DA" w:rsidP="00817E9D">
            <w:pPr>
              <w:jc w:val="both"/>
            </w:pPr>
            <w:r>
              <w:t>71</w:t>
            </w:r>
          </w:p>
        </w:tc>
      </w:tr>
      <w:tr w:rsidR="004F16DA" w:rsidRPr="00E51D46" w:rsidTr="004F16DA">
        <w:trPr>
          <w:trHeight w:val="345"/>
        </w:trPr>
        <w:tc>
          <w:tcPr>
            <w:tcW w:w="817" w:type="dxa"/>
            <w:tcBorders>
              <w:bottom w:val="single" w:sz="4" w:space="0" w:color="auto"/>
            </w:tcBorders>
          </w:tcPr>
          <w:p w:rsidR="004F16DA" w:rsidRPr="00E51D46" w:rsidRDefault="004F16DA" w:rsidP="00817E9D">
            <w:pPr>
              <w:jc w:val="both"/>
            </w:pPr>
          </w:p>
        </w:tc>
        <w:tc>
          <w:tcPr>
            <w:tcW w:w="4281" w:type="dxa"/>
            <w:tcBorders>
              <w:bottom w:val="single" w:sz="4" w:space="0" w:color="auto"/>
            </w:tcBorders>
          </w:tcPr>
          <w:p w:rsidR="004F16DA" w:rsidRPr="00E51D46" w:rsidRDefault="004F16DA" w:rsidP="00817E9D">
            <w:pPr>
              <w:jc w:val="both"/>
            </w:pPr>
            <w:r>
              <w:t>Литература</w:t>
            </w:r>
          </w:p>
        </w:tc>
        <w:tc>
          <w:tcPr>
            <w:tcW w:w="1134" w:type="dxa"/>
            <w:tcBorders>
              <w:bottom w:val="single" w:sz="4" w:space="0" w:color="auto"/>
            </w:tcBorders>
          </w:tcPr>
          <w:p w:rsidR="004F16DA" w:rsidRPr="00E51D46" w:rsidRDefault="004F16DA" w:rsidP="00817E9D">
            <w:pPr>
              <w:jc w:val="both"/>
            </w:pPr>
            <w:r>
              <w:t>100</w:t>
            </w:r>
          </w:p>
        </w:tc>
        <w:tc>
          <w:tcPr>
            <w:tcW w:w="3261" w:type="dxa"/>
            <w:tcBorders>
              <w:bottom w:val="single" w:sz="4" w:space="0" w:color="auto"/>
            </w:tcBorders>
          </w:tcPr>
          <w:p w:rsidR="004F16DA" w:rsidRPr="00E51D46" w:rsidRDefault="004F16DA" w:rsidP="00817E9D">
            <w:pPr>
              <w:jc w:val="both"/>
            </w:pPr>
            <w:r>
              <w:t>56</w:t>
            </w:r>
          </w:p>
        </w:tc>
      </w:tr>
      <w:tr w:rsidR="004F16DA" w:rsidRPr="00E51D46" w:rsidTr="004F16DA">
        <w:trPr>
          <w:trHeight w:val="345"/>
        </w:trPr>
        <w:tc>
          <w:tcPr>
            <w:tcW w:w="817" w:type="dxa"/>
            <w:tcBorders>
              <w:bottom w:val="single" w:sz="4" w:space="0" w:color="auto"/>
            </w:tcBorders>
          </w:tcPr>
          <w:p w:rsidR="004F16DA" w:rsidRPr="00E51D46" w:rsidRDefault="004F16DA" w:rsidP="00817E9D">
            <w:pPr>
              <w:jc w:val="both"/>
            </w:pPr>
          </w:p>
        </w:tc>
        <w:tc>
          <w:tcPr>
            <w:tcW w:w="4281" w:type="dxa"/>
            <w:tcBorders>
              <w:bottom w:val="single" w:sz="4" w:space="0" w:color="auto"/>
            </w:tcBorders>
          </w:tcPr>
          <w:p w:rsidR="004F16DA" w:rsidRPr="00E51D46" w:rsidRDefault="004F16DA" w:rsidP="00817E9D">
            <w:pPr>
              <w:jc w:val="both"/>
            </w:pPr>
            <w:r>
              <w:t>Обществознание</w:t>
            </w:r>
          </w:p>
        </w:tc>
        <w:tc>
          <w:tcPr>
            <w:tcW w:w="1134" w:type="dxa"/>
            <w:tcBorders>
              <w:bottom w:val="single" w:sz="4" w:space="0" w:color="auto"/>
            </w:tcBorders>
          </w:tcPr>
          <w:p w:rsidR="004F16DA" w:rsidRPr="00E51D46" w:rsidRDefault="004F16DA" w:rsidP="00817E9D">
            <w:pPr>
              <w:jc w:val="both"/>
            </w:pPr>
            <w:r>
              <w:t>100</w:t>
            </w:r>
          </w:p>
        </w:tc>
        <w:tc>
          <w:tcPr>
            <w:tcW w:w="3261" w:type="dxa"/>
            <w:tcBorders>
              <w:bottom w:val="single" w:sz="4" w:space="0" w:color="auto"/>
            </w:tcBorders>
          </w:tcPr>
          <w:p w:rsidR="004F16DA" w:rsidRPr="00E51D46" w:rsidRDefault="004F16DA" w:rsidP="00817E9D">
            <w:pPr>
              <w:jc w:val="both"/>
            </w:pPr>
            <w:r>
              <w:t>71</w:t>
            </w:r>
          </w:p>
        </w:tc>
      </w:tr>
    </w:tbl>
    <w:p w:rsidR="006F700E" w:rsidRPr="00E51D46" w:rsidRDefault="006F700E" w:rsidP="007D3C9E">
      <w:pPr>
        <w:shd w:val="clear" w:color="auto" w:fill="FFFFFF"/>
        <w:spacing w:line="270" w:lineRule="atLeast"/>
        <w:jc w:val="both"/>
        <w:rPr>
          <w:b/>
          <w:sz w:val="28"/>
          <w:szCs w:val="28"/>
        </w:rPr>
      </w:pPr>
    </w:p>
    <w:p w:rsidR="00E51D46" w:rsidRDefault="00E51D46" w:rsidP="007D3C9E">
      <w:pPr>
        <w:shd w:val="clear" w:color="auto" w:fill="FFFFFF"/>
        <w:spacing w:line="270" w:lineRule="atLeast"/>
        <w:jc w:val="both"/>
        <w:rPr>
          <w:b/>
          <w:sz w:val="28"/>
          <w:szCs w:val="28"/>
        </w:rPr>
      </w:pPr>
    </w:p>
    <w:p w:rsidR="00012137" w:rsidRPr="00E51D46" w:rsidRDefault="00003D92" w:rsidP="00012137">
      <w:pPr>
        <w:shd w:val="clear" w:color="auto" w:fill="FFFFFF"/>
        <w:spacing w:line="270" w:lineRule="atLeast"/>
        <w:jc w:val="both"/>
        <w:rPr>
          <w:b/>
          <w:sz w:val="28"/>
          <w:szCs w:val="28"/>
        </w:rPr>
      </w:pPr>
      <w:r w:rsidRPr="00E51D46">
        <w:rPr>
          <w:b/>
          <w:sz w:val="28"/>
          <w:szCs w:val="28"/>
        </w:rPr>
        <w:t xml:space="preserve"> </w:t>
      </w:r>
      <w:r w:rsidR="007D3C9E" w:rsidRPr="00E51D46">
        <w:rPr>
          <w:b/>
          <w:sz w:val="28"/>
          <w:szCs w:val="28"/>
        </w:rPr>
        <w:t>Анализ результатов промежуточной аттестации</w:t>
      </w:r>
      <w:r w:rsidR="00012137">
        <w:rPr>
          <w:b/>
          <w:sz w:val="28"/>
          <w:szCs w:val="28"/>
        </w:rPr>
        <w:t xml:space="preserve"> </w:t>
      </w:r>
      <w:r w:rsidR="003C0512">
        <w:rPr>
          <w:b/>
          <w:sz w:val="28"/>
          <w:szCs w:val="28"/>
        </w:rPr>
        <w:t>во 2-8 классах</w:t>
      </w:r>
      <w:r w:rsidR="00963D03">
        <w:rPr>
          <w:b/>
          <w:sz w:val="28"/>
          <w:szCs w:val="28"/>
        </w:rPr>
        <w:t xml:space="preserve"> </w:t>
      </w:r>
    </w:p>
    <w:p w:rsidR="00E51D46" w:rsidRDefault="00E51D46" w:rsidP="007D3C9E">
      <w:pPr>
        <w:shd w:val="clear" w:color="auto" w:fill="FFFFFF"/>
        <w:spacing w:line="270" w:lineRule="atLeast"/>
        <w:jc w:val="both"/>
        <w:rPr>
          <w:b/>
          <w:sz w:val="28"/>
          <w:szCs w:val="28"/>
        </w:rPr>
      </w:pPr>
    </w:p>
    <w:p w:rsidR="007D3C9E" w:rsidRPr="00E51D46" w:rsidRDefault="007D3C9E" w:rsidP="007D3C9E">
      <w:pPr>
        <w:shd w:val="clear" w:color="auto" w:fill="FFFFFF"/>
        <w:spacing w:line="270" w:lineRule="atLeast"/>
        <w:jc w:val="both"/>
        <w:rPr>
          <w:b/>
          <w:bCs/>
          <w:i/>
          <w:iCs/>
          <w:sz w:val="28"/>
          <w:szCs w:val="28"/>
        </w:rPr>
      </w:pPr>
      <w:r w:rsidRPr="00E51D46">
        <w:rPr>
          <w:sz w:val="28"/>
          <w:szCs w:val="28"/>
        </w:rPr>
        <w:t xml:space="preserve">Промежуточная </w:t>
      </w:r>
      <w:r w:rsidR="006820DC" w:rsidRPr="00E51D46">
        <w:rPr>
          <w:sz w:val="28"/>
          <w:szCs w:val="28"/>
        </w:rPr>
        <w:t>аттестация в</w:t>
      </w:r>
      <w:r w:rsidR="006820DC">
        <w:rPr>
          <w:sz w:val="28"/>
          <w:szCs w:val="28"/>
        </w:rPr>
        <w:t xml:space="preserve"> 1 классе (уч</w:t>
      </w:r>
      <w:r w:rsidR="007D3979">
        <w:rPr>
          <w:sz w:val="28"/>
          <w:szCs w:val="28"/>
        </w:rPr>
        <w:t>итель Колышева А.У.)</w:t>
      </w:r>
      <w:r w:rsidRPr="00E51D46">
        <w:rPr>
          <w:sz w:val="28"/>
          <w:szCs w:val="28"/>
        </w:rPr>
        <w:t>) проводилась в форме комплексной контрольной работы (по математике, русскому языку, литературному чтению, окружающему миру) все обучающиеся</w:t>
      </w:r>
      <w:r w:rsidR="007D3979">
        <w:rPr>
          <w:sz w:val="28"/>
          <w:szCs w:val="28"/>
        </w:rPr>
        <w:t xml:space="preserve"> </w:t>
      </w:r>
      <w:r w:rsidRPr="00E51D46">
        <w:rPr>
          <w:sz w:val="28"/>
          <w:szCs w:val="28"/>
        </w:rPr>
        <w:t>усвоили предметный материал.</w:t>
      </w:r>
    </w:p>
    <w:p w:rsidR="007D3C9E" w:rsidRPr="00E51D46" w:rsidRDefault="007D3C9E" w:rsidP="007D3C9E">
      <w:pPr>
        <w:shd w:val="clear" w:color="auto" w:fill="FFFFFF"/>
        <w:spacing w:line="270" w:lineRule="atLeast"/>
        <w:jc w:val="both"/>
        <w:rPr>
          <w:sz w:val="28"/>
          <w:szCs w:val="28"/>
        </w:rPr>
      </w:pPr>
      <w:r w:rsidRPr="00E51D46">
        <w:rPr>
          <w:sz w:val="28"/>
          <w:szCs w:val="28"/>
        </w:rPr>
        <w:t>Также были проведены итоговые контрольные работы по предметам во всех классах в соответствии календарно-тематическим планированием.</w:t>
      </w:r>
    </w:p>
    <w:p w:rsidR="007D3C9E" w:rsidRPr="00E51D46" w:rsidRDefault="007D3C9E" w:rsidP="007D3C9E">
      <w:pPr>
        <w:shd w:val="clear" w:color="auto" w:fill="FFFFFF"/>
        <w:spacing w:line="270" w:lineRule="atLeast"/>
        <w:jc w:val="both"/>
        <w:rPr>
          <w:sz w:val="28"/>
          <w:szCs w:val="28"/>
        </w:rPr>
      </w:pPr>
      <w:r w:rsidRPr="00E51D46">
        <w:rPr>
          <w:b/>
          <w:bCs/>
          <w:i/>
          <w:iCs/>
          <w:sz w:val="28"/>
          <w:szCs w:val="28"/>
        </w:rPr>
        <w:t>Выводы.</w:t>
      </w:r>
    </w:p>
    <w:p w:rsidR="004F16DA" w:rsidRDefault="00817E9D" w:rsidP="00817E9D">
      <w:pPr>
        <w:pStyle w:val="a7"/>
        <w:shd w:val="clear" w:color="auto" w:fill="FFFFFF"/>
        <w:tabs>
          <w:tab w:val="left" w:pos="426"/>
        </w:tabs>
        <w:spacing w:after="0" w:line="270" w:lineRule="atLeast"/>
        <w:ind w:left="284"/>
        <w:jc w:val="both"/>
        <w:rPr>
          <w:rFonts w:ascii="Times New Roman" w:hAnsi="Times New Roman"/>
          <w:sz w:val="28"/>
          <w:szCs w:val="28"/>
        </w:rPr>
      </w:pPr>
      <w:r>
        <w:rPr>
          <w:rFonts w:ascii="Times New Roman" w:hAnsi="Times New Roman"/>
          <w:sz w:val="28"/>
          <w:szCs w:val="28"/>
        </w:rPr>
        <w:t xml:space="preserve">                                                                                                                                                    </w:t>
      </w:r>
    </w:p>
    <w:p w:rsidR="004F16DA" w:rsidRDefault="004F16DA" w:rsidP="00817E9D">
      <w:pPr>
        <w:pStyle w:val="a7"/>
        <w:shd w:val="clear" w:color="auto" w:fill="FFFFFF"/>
        <w:tabs>
          <w:tab w:val="left" w:pos="426"/>
        </w:tabs>
        <w:spacing w:after="0" w:line="270" w:lineRule="atLeast"/>
        <w:ind w:left="284"/>
        <w:jc w:val="both"/>
        <w:rPr>
          <w:rFonts w:ascii="Times New Roman" w:hAnsi="Times New Roman"/>
          <w:sz w:val="28"/>
          <w:szCs w:val="28"/>
        </w:rPr>
      </w:pPr>
    </w:p>
    <w:p w:rsidR="004F16DA" w:rsidRDefault="004F16DA" w:rsidP="00817E9D">
      <w:pPr>
        <w:pStyle w:val="a7"/>
        <w:shd w:val="clear" w:color="auto" w:fill="FFFFFF"/>
        <w:tabs>
          <w:tab w:val="left" w:pos="426"/>
        </w:tabs>
        <w:spacing w:after="0" w:line="270" w:lineRule="atLeast"/>
        <w:ind w:left="284"/>
        <w:jc w:val="both"/>
        <w:rPr>
          <w:rFonts w:ascii="Times New Roman" w:hAnsi="Times New Roman"/>
          <w:sz w:val="28"/>
          <w:szCs w:val="28"/>
        </w:rPr>
      </w:pPr>
    </w:p>
    <w:p w:rsidR="004F16DA" w:rsidRDefault="004F16DA" w:rsidP="00817E9D">
      <w:pPr>
        <w:pStyle w:val="a7"/>
        <w:shd w:val="clear" w:color="auto" w:fill="FFFFFF"/>
        <w:tabs>
          <w:tab w:val="left" w:pos="426"/>
        </w:tabs>
        <w:spacing w:after="0" w:line="270" w:lineRule="atLeast"/>
        <w:ind w:left="284"/>
        <w:jc w:val="both"/>
        <w:rPr>
          <w:rFonts w:ascii="Times New Roman" w:hAnsi="Times New Roman"/>
          <w:sz w:val="28"/>
          <w:szCs w:val="28"/>
        </w:rPr>
      </w:pPr>
    </w:p>
    <w:p w:rsidR="007D3C9E" w:rsidRPr="00E51D46" w:rsidRDefault="00817E9D" w:rsidP="00817E9D">
      <w:pPr>
        <w:pStyle w:val="a7"/>
        <w:shd w:val="clear" w:color="auto" w:fill="FFFFFF"/>
        <w:tabs>
          <w:tab w:val="left" w:pos="426"/>
        </w:tabs>
        <w:spacing w:after="0" w:line="270" w:lineRule="atLeast"/>
        <w:ind w:left="284"/>
        <w:jc w:val="both"/>
        <w:rPr>
          <w:rFonts w:ascii="Times New Roman" w:hAnsi="Times New Roman"/>
          <w:sz w:val="28"/>
          <w:szCs w:val="28"/>
        </w:rPr>
      </w:pPr>
      <w:r>
        <w:rPr>
          <w:rFonts w:ascii="Times New Roman" w:hAnsi="Times New Roman"/>
          <w:sz w:val="28"/>
          <w:szCs w:val="28"/>
        </w:rPr>
        <w:lastRenderedPageBreak/>
        <w:t xml:space="preserve">- </w:t>
      </w:r>
      <w:r w:rsidR="007D3C9E" w:rsidRPr="00E51D46">
        <w:rPr>
          <w:rFonts w:ascii="Times New Roman" w:hAnsi="Times New Roman"/>
          <w:sz w:val="28"/>
          <w:szCs w:val="28"/>
        </w:rPr>
        <w:t>Всем учителям-предметникам по результатам анализа выполненных работ необходимо спланировать повторение тем, на</w:t>
      </w:r>
      <w:r w:rsidR="00C50538">
        <w:rPr>
          <w:rFonts w:ascii="Times New Roman" w:hAnsi="Times New Roman"/>
          <w:sz w:val="28"/>
          <w:szCs w:val="28"/>
        </w:rPr>
        <w:t>и</w:t>
      </w:r>
      <w:r w:rsidR="00B76136">
        <w:rPr>
          <w:rFonts w:ascii="Times New Roman" w:hAnsi="Times New Roman"/>
          <w:sz w:val="28"/>
          <w:szCs w:val="28"/>
        </w:rPr>
        <w:t>менее усво</w:t>
      </w:r>
      <w:r w:rsidR="007D5C3A">
        <w:rPr>
          <w:rFonts w:ascii="Times New Roman" w:hAnsi="Times New Roman"/>
          <w:sz w:val="28"/>
          <w:szCs w:val="28"/>
        </w:rPr>
        <w:t>енных учащимися в 2023-2024</w:t>
      </w:r>
      <w:r w:rsidR="007D3C9E" w:rsidRPr="00E51D46">
        <w:rPr>
          <w:rFonts w:ascii="Times New Roman" w:hAnsi="Times New Roman"/>
          <w:sz w:val="28"/>
          <w:szCs w:val="28"/>
        </w:rPr>
        <w:t>учебном году.</w:t>
      </w:r>
    </w:p>
    <w:p w:rsidR="007D3C9E" w:rsidRPr="00E51D46" w:rsidRDefault="007D3C9E" w:rsidP="00586E5E">
      <w:pPr>
        <w:pStyle w:val="a7"/>
        <w:numPr>
          <w:ilvl w:val="1"/>
          <w:numId w:val="16"/>
        </w:numPr>
        <w:shd w:val="clear" w:color="auto" w:fill="FFFFFF"/>
        <w:tabs>
          <w:tab w:val="left" w:pos="426"/>
        </w:tabs>
        <w:spacing w:after="150" w:line="270" w:lineRule="atLeast"/>
        <w:ind w:left="0" w:firstLine="284"/>
        <w:jc w:val="both"/>
        <w:rPr>
          <w:rFonts w:ascii="Times New Roman" w:hAnsi="Times New Roman"/>
          <w:sz w:val="28"/>
          <w:szCs w:val="28"/>
        </w:rPr>
      </w:pPr>
      <w:r w:rsidRPr="00E51D46">
        <w:rPr>
          <w:rFonts w:ascii="Times New Roman" w:hAnsi="Times New Roman"/>
          <w:sz w:val="28"/>
          <w:szCs w:val="28"/>
        </w:rPr>
        <w:t>В целях повышения качества и объёма аттестационного материала необходимо тексты аттестационных работ более детально и качественно обсуждать на педагогическом совете.</w:t>
      </w:r>
    </w:p>
    <w:p w:rsidR="007D3C9E" w:rsidRPr="00E51D46" w:rsidRDefault="007D3C9E" w:rsidP="00586E5E">
      <w:pPr>
        <w:pStyle w:val="a7"/>
        <w:numPr>
          <w:ilvl w:val="0"/>
          <w:numId w:val="15"/>
        </w:numPr>
        <w:tabs>
          <w:tab w:val="left" w:pos="426"/>
        </w:tabs>
        <w:spacing w:after="0" w:line="240" w:lineRule="auto"/>
        <w:ind w:left="0" w:firstLine="284"/>
        <w:jc w:val="both"/>
        <w:rPr>
          <w:rFonts w:ascii="Times New Roman" w:hAnsi="Times New Roman"/>
          <w:b/>
          <w:sz w:val="28"/>
          <w:szCs w:val="28"/>
        </w:rPr>
      </w:pPr>
      <w:r w:rsidRPr="00E51D46">
        <w:rPr>
          <w:rFonts w:ascii="Times New Roman" w:hAnsi="Times New Roman"/>
          <w:sz w:val="28"/>
          <w:szCs w:val="28"/>
        </w:rPr>
        <w:t>В целях повышения мотивации учащихся отметки, полученные в ходе промежуточной аттестации, выставлять в журнал и учитывать при выставлении итоговой отметки</w:t>
      </w:r>
    </w:p>
    <w:p w:rsidR="007D3C9E" w:rsidRPr="00E51D46" w:rsidRDefault="007D3C9E" w:rsidP="007D3C9E">
      <w:pPr>
        <w:jc w:val="both"/>
        <w:rPr>
          <w:b/>
          <w:sz w:val="28"/>
          <w:szCs w:val="28"/>
        </w:rPr>
      </w:pPr>
    </w:p>
    <w:p w:rsidR="007D3C9E" w:rsidRPr="00E51D46" w:rsidRDefault="00012137" w:rsidP="007D3C9E">
      <w:pPr>
        <w:widowControl w:val="0"/>
        <w:autoSpaceDE w:val="0"/>
        <w:autoSpaceDN w:val="0"/>
        <w:adjustRightInd w:val="0"/>
        <w:jc w:val="both"/>
        <w:rPr>
          <w:b/>
          <w:bCs/>
          <w:sz w:val="28"/>
          <w:szCs w:val="28"/>
        </w:rPr>
      </w:pPr>
      <w:r>
        <w:rPr>
          <w:b/>
          <w:bCs/>
          <w:sz w:val="28"/>
          <w:szCs w:val="28"/>
        </w:rPr>
        <w:t>Результаты</w:t>
      </w:r>
      <w:r w:rsidR="007D3C9E" w:rsidRPr="00E51D46">
        <w:rPr>
          <w:b/>
          <w:bCs/>
          <w:sz w:val="28"/>
          <w:szCs w:val="28"/>
        </w:rPr>
        <w:t xml:space="preserve"> ВПР</w:t>
      </w:r>
      <w:r w:rsidR="007D3979">
        <w:rPr>
          <w:b/>
          <w:bCs/>
          <w:sz w:val="28"/>
          <w:szCs w:val="28"/>
        </w:rPr>
        <w:t xml:space="preserve"> за 2024</w:t>
      </w:r>
      <w:r w:rsidR="00963D03">
        <w:rPr>
          <w:b/>
          <w:bCs/>
          <w:sz w:val="28"/>
          <w:szCs w:val="28"/>
        </w:rPr>
        <w:t>г.</w:t>
      </w:r>
    </w:p>
    <w:p w:rsidR="006F700E" w:rsidRPr="00B74BF5" w:rsidRDefault="00EA5F4E" w:rsidP="00051883">
      <w:pPr>
        <w:spacing w:after="371" w:line="276" w:lineRule="auto"/>
        <w:ind w:left="23" w:right="13"/>
        <w:jc w:val="both"/>
        <w:rPr>
          <w:color w:val="FF0000"/>
          <w:sz w:val="28"/>
          <w:szCs w:val="28"/>
        </w:rPr>
      </w:pPr>
      <w:r>
        <w:rPr>
          <w:sz w:val="28"/>
          <w:szCs w:val="28"/>
        </w:rPr>
        <w:t xml:space="preserve">             </w:t>
      </w:r>
      <w:r w:rsidR="00E47C93" w:rsidRPr="00E47C93">
        <w:rPr>
          <w:sz w:val="28"/>
          <w:szCs w:val="28"/>
        </w:rPr>
        <w:t xml:space="preserve">В соответствии с </w:t>
      </w:r>
      <w:r w:rsidRPr="00E47C93">
        <w:rPr>
          <w:sz w:val="28"/>
          <w:szCs w:val="28"/>
        </w:rPr>
        <w:t>приказом Федеральной службы по надзору в сфере образования и науки</w:t>
      </w:r>
      <w:r w:rsidR="00E47C93" w:rsidRPr="00E47C93">
        <w:rPr>
          <w:sz w:val="28"/>
          <w:szCs w:val="28"/>
        </w:rPr>
        <w:t xml:space="preserve"> (Рособорнадзора) от 23.12.2022 № 1282</w:t>
      </w:r>
      <w:r w:rsidRPr="00E47C93">
        <w:rPr>
          <w:sz w:val="28"/>
          <w:szCs w:val="28"/>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B74BF5" w:rsidRPr="00E47C93">
        <w:rPr>
          <w:sz w:val="28"/>
          <w:szCs w:val="28"/>
        </w:rPr>
        <w:t>сийских проверочных работ в 2023</w:t>
      </w:r>
      <w:r w:rsidRPr="00E47C93">
        <w:rPr>
          <w:sz w:val="28"/>
          <w:szCs w:val="28"/>
        </w:rPr>
        <w:t xml:space="preserve"> году», </w:t>
      </w:r>
      <w:r w:rsidR="00E47C93" w:rsidRPr="00E47C93">
        <w:rPr>
          <w:sz w:val="28"/>
          <w:szCs w:val="28"/>
        </w:rPr>
        <w:t>министерства образования Оренбургской области от 13.02.2023 № 01-21/181 «О проведении всероссийских проверочных работ в 2023 году»</w:t>
      </w:r>
      <w:r w:rsidR="00E47C93">
        <w:rPr>
          <w:sz w:val="28"/>
          <w:szCs w:val="28"/>
        </w:rPr>
        <w:t>, руководствуясь Положением об управлении образования администрации</w:t>
      </w:r>
      <w:r w:rsidR="003209FF">
        <w:rPr>
          <w:sz w:val="28"/>
          <w:szCs w:val="28"/>
        </w:rPr>
        <w:t xml:space="preserve"> города Оренбурга, принятым решением Оренбургского городского Совета от 28.06.2011 № 191, в целях совершенствования единой системы оценки качества образования в общеобразовательных организациях города Оренбурга.</w:t>
      </w:r>
      <w:r w:rsidR="00E47C93" w:rsidRPr="00E47C93">
        <w:rPr>
          <w:sz w:val="28"/>
          <w:szCs w:val="28"/>
        </w:rPr>
        <w:t xml:space="preserve"> </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929"/>
        <w:gridCol w:w="2688"/>
      </w:tblGrid>
      <w:tr w:rsidR="006F700E" w:rsidRPr="00E51D46" w:rsidTr="00963D03">
        <w:trPr>
          <w:jc w:val="center"/>
        </w:trPr>
        <w:tc>
          <w:tcPr>
            <w:tcW w:w="4437" w:type="dxa"/>
          </w:tcPr>
          <w:p w:rsidR="006F700E" w:rsidRPr="00E51D46" w:rsidRDefault="00EA5F4E" w:rsidP="00963D03">
            <w:pPr>
              <w:widowControl w:val="0"/>
              <w:autoSpaceDE w:val="0"/>
              <w:autoSpaceDN w:val="0"/>
              <w:adjustRightInd w:val="0"/>
              <w:jc w:val="center"/>
              <w:rPr>
                <w:b/>
                <w:bCs/>
                <w:sz w:val="28"/>
                <w:szCs w:val="28"/>
              </w:rPr>
            </w:pPr>
            <w:r>
              <w:rPr>
                <w:b/>
                <w:bCs/>
                <w:sz w:val="28"/>
                <w:szCs w:val="28"/>
              </w:rPr>
              <w:t>5</w:t>
            </w:r>
            <w:r w:rsidR="006F700E" w:rsidRPr="00E51D46">
              <w:rPr>
                <w:b/>
                <w:bCs/>
                <w:sz w:val="28"/>
                <w:szCs w:val="28"/>
              </w:rPr>
              <w:t xml:space="preserve"> класс</w:t>
            </w:r>
          </w:p>
        </w:tc>
        <w:tc>
          <w:tcPr>
            <w:tcW w:w="5955" w:type="dxa"/>
          </w:tcPr>
          <w:p w:rsidR="006F700E" w:rsidRPr="00E51D46" w:rsidRDefault="00051883" w:rsidP="00963D03">
            <w:pPr>
              <w:widowControl w:val="0"/>
              <w:autoSpaceDE w:val="0"/>
              <w:autoSpaceDN w:val="0"/>
              <w:adjustRightInd w:val="0"/>
              <w:jc w:val="center"/>
              <w:rPr>
                <w:b/>
                <w:bCs/>
                <w:sz w:val="28"/>
                <w:szCs w:val="28"/>
              </w:rPr>
            </w:pPr>
            <w:r>
              <w:rPr>
                <w:b/>
                <w:bCs/>
                <w:sz w:val="28"/>
                <w:szCs w:val="28"/>
              </w:rPr>
              <w:t xml:space="preserve">                    6 класс</w:t>
            </w:r>
            <w:r w:rsidR="009349AF">
              <w:rPr>
                <w:b/>
                <w:bCs/>
                <w:sz w:val="28"/>
                <w:szCs w:val="28"/>
              </w:rPr>
              <w:t xml:space="preserve">                                   </w:t>
            </w:r>
          </w:p>
        </w:tc>
        <w:tc>
          <w:tcPr>
            <w:tcW w:w="4350" w:type="dxa"/>
          </w:tcPr>
          <w:p w:rsidR="006F700E" w:rsidRPr="00E51D46" w:rsidRDefault="006F700E" w:rsidP="00963D03">
            <w:pPr>
              <w:widowControl w:val="0"/>
              <w:autoSpaceDE w:val="0"/>
              <w:autoSpaceDN w:val="0"/>
              <w:adjustRightInd w:val="0"/>
              <w:jc w:val="center"/>
              <w:rPr>
                <w:b/>
                <w:bCs/>
                <w:sz w:val="28"/>
                <w:szCs w:val="28"/>
              </w:rPr>
            </w:pPr>
          </w:p>
        </w:tc>
      </w:tr>
    </w:tbl>
    <w:p w:rsidR="009349AF" w:rsidRDefault="006F700E" w:rsidP="006F700E">
      <w:pPr>
        <w:widowControl w:val="0"/>
        <w:autoSpaceDE w:val="0"/>
        <w:autoSpaceDN w:val="0"/>
        <w:adjustRightInd w:val="0"/>
        <w:jc w:val="both"/>
        <w:rPr>
          <w:b/>
          <w:bCs/>
          <w:sz w:val="28"/>
          <w:szCs w:val="28"/>
        </w:rPr>
      </w:pPr>
      <w:r w:rsidRPr="00E51D46">
        <w:rPr>
          <w:b/>
          <w:bCs/>
          <w:sz w:val="28"/>
          <w:szCs w:val="28"/>
        </w:rPr>
        <w:t xml:space="preserve">      </w:t>
      </w:r>
      <w:r w:rsidR="001B368E" w:rsidRPr="00051883">
        <w:rPr>
          <w:b/>
          <w:bCs/>
          <w:noProof/>
          <w:sz w:val="28"/>
          <w:szCs w:val="28"/>
        </w:rPr>
        <w:drawing>
          <wp:inline distT="0" distB="0" distL="0" distR="0" wp14:anchorId="4A790875" wp14:editId="204646E6">
            <wp:extent cx="2514600" cy="167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854" cy="1691236"/>
                    </a:xfrm>
                    <a:prstGeom prst="rect">
                      <a:avLst/>
                    </a:prstGeom>
                    <a:noFill/>
                    <a:ln>
                      <a:noFill/>
                    </a:ln>
                  </pic:spPr>
                </pic:pic>
              </a:graphicData>
            </a:graphic>
          </wp:inline>
        </w:drawing>
      </w:r>
      <w:r w:rsidRPr="00E51D46">
        <w:rPr>
          <w:b/>
          <w:bCs/>
          <w:sz w:val="28"/>
          <w:szCs w:val="28"/>
        </w:rPr>
        <w:t xml:space="preserve">                     </w:t>
      </w:r>
      <w:r w:rsidR="00051883">
        <w:rPr>
          <w:noProof/>
        </w:rPr>
        <w:drawing>
          <wp:inline distT="0" distB="0" distL="0" distR="0" wp14:anchorId="6CBF39E9" wp14:editId="2990B2CC">
            <wp:extent cx="2466975" cy="16478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49AF" w:rsidRDefault="009349AF" w:rsidP="006F700E">
      <w:pPr>
        <w:widowControl w:val="0"/>
        <w:autoSpaceDE w:val="0"/>
        <w:autoSpaceDN w:val="0"/>
        <w:adjustRightInd w:val="0"/>
        <w:jc w:val="both"/>
        <w:rPr>
          <w:b/>
          <w:bCs/>
          <w:sz w:val="28"/>
          <w:szCs w:val="28"/>
        </w:rPr>
      </w:pPr>
    </w:p>
    <w:p w:rsidR="002C7AEC" w:rsidRDefault="009349AF" w:rsidP="006F700E">
      <w:pPr>
        <w:widowControl w:val="0"/>
        <w:autoSpaceDE w:val="0"/>
        <w:autoSpaceDN w:val="0"/>
        <w:adjustRightInd w:val="0"/>
        <w:jc w:val="both"/>
        <w:rPr>
          <w:b/>
          <w:bCs/>
          <w:sz w:val="28"/>
          <w:szCs w:val="28"/>
        </w:rPr>
      </w:pPr>
      <w:r>
        <w:rPr>
          <w:b/>
          <w:bCs/>
          <w:sz w:val="28"/>
          <w:szCs w:val="28"/>
        </w:rPr>
        <w:t xml:space="preserve">         </w:t>
      </w:r>
      <w:r w:rsidR="002C7AEC">
        <w:rPr>
          <w:b/>
          <w:bCs/>
          <w:sz w:val="28"/>
          <w:szCs w:val="28"/>
        </w:rPr>
        <w:t>7 класс                                                                    8 класс</w:t>
      </w:r>
    </w:p>
    <w:p w:rsidR="006F700E" w:rsidRPr="00E51D46" w:rsidRDefault="006F700E" w:rsidP="006F700E">
      <w:pPr>
        <w:widowControl w:val="0"/>
        <w:autoSpaceDE w:val="0"/>
        <w:autoSpaceDN w:val="0"/>
        <w:adjustRightInd w:val="0"/>
        <w:jc w:val="both"/>
        <w:rPr>
          <w:b/>
          <w:bCs/>
          <w:sz w:val="28"/>
          <w:szCs w:val="28"/>
        </w:rPr>
      </w:pPr>
      <w:r w:rsidRPr="00E51D46">
        <w:rPr>
          <w:b/>
          <w:bCs/>
          <w:sz w:val="28"/>
          <w:szCs w:val="28"/>
        </w:rPr>
        <w:lastRenderedPageBreak/>
        <w:t xml:space="preserve"> </w:t>
      </w:r>
      <w:r w:rsidR="002C7AEC">
        <w:rPr>
          <w:noProof/>
        </w:rPr>
        <w:drawing>
          <wp:inline distT="0" distB="0" distL="0" distR="0" wp14:anchorId="1714468B" wp14:editId="7FE3081A">
            <wp:extent cx="2667000" cy="24574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51D46">
        <w:rPr>
          <w:b/>
          <w:bCs/>
          <w:sz w:val="28"/>
          <w:szCs w:val="28"/>
        </w:rPr>
        <w:t xml:space="preserve">                 </w:t>
      </w:r>
      <w:r w:rsidR="002C7AEC">
        <w:rPr>
          <w:noProof/>
        </w:rPr>
        <w:drawing>
          <wp:inline distT="0" distB="0" distL="0" distR="0" wp14:anchorId="17F2D7F4" wp14:editId="4AA8BCC1">
            <wp:extent cx="2571750" cy="24098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700E" w:rsidRDefault="006F700E" w:rsidP="006F700E">
      <w:pPr>
        <w:widowControl w:val="0"/>
        <w:autoSpaceDE w:val="0"/>
        <w:autoSpaceDN w:val="0"/>
        <w:adjustRightInd w:val="0"/>
        <w:jc w:val="both"/>
        <w:rPr>
          <w:b/>
          <w:bCs/>
          <w:sz w:val="28"/>
          <w:szCs w:val="28"/>
        </w:rPr>
      </w:pPr>
    </w:p>
    <w:p w:rsidR="002C7AEC" w:rsidRDefault="002C7AEC" w:rsidP="006F700E">
      <w:pPr>
        <w:widowControl w:val="0"/>
        <w:autoSpaceDE w:val="0"/>
        <w:autoSpaceDN w:val="0"/>
        <w:adjustRightInd w:val="0"/>
        <w:jc w:val="both"/>
        <w:rPr>
          <w:b/>
          <w:bCs/>
          <w:sz w:val="28"/>
          <w:szCs w:val="28"/>
        </w:rPr>
      </w:pPr>
    </w:p>
    <w:p w:rsidR="002C7AEC" w:rsidRDefault="002C7AEC" w:rsidP="006F700E">
      <w:pPr>
        <w:widowControl w:val="0"/>
        <w:autoSpaceDE w:val="0"/>
        <w:autoSpaceDN w:val="0"/>
        <w:adjustRightInd w:val="0"/>
        <w:jc w:val="both"/>
        <w:rPr>
          <w:b/>
          <w:bCs/>
          <w:sz w:val="28"/>
          <w:szCs w:val="28"/>
        </w:rPr>
      </w:pPr>
      <w:r>
        <w:rPr>
          <w:b/>
          <w:bCs/>
          <w:sz w:val="28"/>
          <w:szCs w:val="28"/>
        </w:rPr>
        <w:t xml:space="preserve">                              9 класс</w:t>
      </w:r>
    </w:p>
    <w:p w:rsidR="002C7AEC" w:rsidRPr="00E51D46" w:rsidRDefault="002C7AEC" w:rsidP="006F700E">
      <w:pPr>
        <w:widowControl w:val="0"/>
        <w:autoSpaceDE w:val="0"/>
        <w:autoSpaceDN w:val="0"/>
        <w:adjustRightInd w:val="0"/>
        <w:jc w:val="both"/>
        <w:rPr>
          <w:b/>
          <w:bCs/>
          <w:sz w:val="28"/>
          <w:szCs w:val="28"/>
        </w:rPr>
      </w:pPr>
      <w:r>
        <w:rPr>
          <w:noProof/>
        </w:rPr>
        <w:drawing>
          <wp:inline distT="0" distB="0" distL="0" distR="0" wp14:anchorId="67F39FA8" wp14:editId="3A4ACDA4">
            <wp:extent cx="3228975" cy="24955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700E" w:rsidRPr="007D3979" w:rsidRDefault="005722B8" w:rsidP="006F700E">
      <w:pPr>
        <w:widowControl w:val="0"/>
        <w:autoSpaceDE w:val="0"/>
        <w:autoSpaceDN w:val="0"/>
        <w:adjustRightInd w:val="0"/>
        <w:jc w:val="both"/>
        <w:rPr>
          <w:bCs/>
          <w:sz w:val="28"/>
          <w:szCs w:val="28"/>
        </w:rPr>
      </w:pPr>
      <w:r>
        <w:rPr>
          <w:b/>
          <w:bCs/>
          <w:sz w:val="28"/>
          <w:szCs w:val="28"/>
        </w:rPr>
        <w:t>Вывод: обучающиеся 5 класса</w:t>
      </w:r>
      <w:r w:rsidR="006F700E" w:rsidRPr="00E51D46">
        <w:rPr>
          <w:b/>
          <w:bCs/>
          <w:sz w:val="28"/>
          <w:szCs w:val="28"/>
        </w:rPr>
        <w:t xml:space="preserve"> </w:t>
      </w:r>
      <w:r w:rsidR="006F700E" w:rsidRPr="007D3979">
        <w:rPr>
          <w:bCs/>
          <w:sz w:val="28"/>
          <w:szCs w:val="28"/>
        </w:rPr>
        <w:t>успе</w:t>
      </w:r>
      <w:r w:rsidRPr="007D3979">
        <w:rPr>
          <w:bCs/>
          <w:sz w:val="28"/>
          <w:szCs w:val="28"/>
        </w:rPr>
        <w:t>шно справились с ВПР, показали</w:t>
      </w:r>
      <w:r w:rsidR="006F700E" w:rsidRPr="007D3979">
        <w:rPr>
          <w:bCs/>
          <w:sz w:val="28"/>
          <w:szCs w:val="28"/>
        </w:rPr>
        <w:t xml:space="preserve"> хорошие р</w:t>
      </w:r>
      <w:r w:rsidRPr="007D3979">
        <w:rPr>
          <w:bCs/>
          <w:sz w:val="28"/>
          <w:szCs w:val="28"/>
        </w:rPr>
        <w:t xml:space="preserve">езультаты по математике и окружающему миру. </w:t>
      </w:r>
      <w:r w:rsidR="003209FF" w:rsidRPr="007D3979">
        <w:rPr>
          <w:bCs/>
          <w:sz w:val="28"/>
          <w:szCs w:val="28"/>
        </w:rPr>
        <w:t xml:space="preserve">В 5 классе по математике </w:t>
      </w:r>
      <w:r w:rsidRPr="007D3979">
        <w:rPr>
          <w:bCs/>
          <w:sz w:val="28"/>
          <w:szCs w:val="28"/>
        </w:rPr>
        <w:t xml:space="preserve">В 6 классе по математике качество 71%, русскому языку -75%, биологии -50%, истории – 0%. В 7 классе – самое высокое качество знаний по русскому языку и географии -43%, истории и обществознанию -14%, биологии -17%, математике -0%. В 8 классе – по всем предметам </w:t>
      </w:r>
      <w:r w:rsidR="009675E8" w:rsidRPr="007D3979">
        <w:rPr>
          <w:bCs/>
          <w:sz w:val="28"/>
          <w:szCs w:val="28"/>
        </w:rPr>
        <w:t>ВПР выполнили на «3». Качества знаний нет. Это было связано с тем , что в классе всего 3 обучающихся, из них 2 прибыли только в начале учебного года со слабыми знаниями. В 9 классе качество знаний по русскому языку -50%, физике и истории -33%, химии -100%, математике, биологии, географии, обществознанию -0%.</w:t>
      </w:r>
    </w:p>
    <w:p w:rsidR="006F700E" w:rsidRPr="007D3979" w:rsidRDefault="006F700E" w:rsidP="006F700E">
      <w:pPr>
        <w:widowControl w:val="0"/>
        <w:autoSpaceDE w:val="0"/>
        <w:autoSpaceDN w:val="0"/>
        <w:adjustRightInd w:val="0"/>
        <w:jc w:val="both"/>
        <w:rPr>
          <w:bCs/>
          <w:sz w:val="28"/>
          <w:szCs w:val="28"/>
        </w:rPr>
      </w:pPr>
      <w:r w:rsidRPr="007D3979">
        <w:rPr>
          <w:bCs/>
          <w:sz w:val="28"/>
          <w:szCs w:val="28"/>
        </w:rPr>
        <w:t>Во всех классах учащиеся трудно усваиваются основные предме</w:t>
      </w:r>
      <w:r w:rsidR="001B368E" w:rsidRPr="007D3979">
        <w:rPr>
          <w:bCs/>
          <w:sz w:val="28"/>
          <w:szCs w:val="28"/>
        </w:rPr>
        <w:t>ты - русский язык и математика, общественные науки.</w:t>
      </w:r>
    </w:p>
    <w:p w:rsidR="006F700E" w:rsidRPr="00E51D46" w:rsidRDefault="006F700E" w:rsidP="006F700E">
      <w:pPr>
        <w:widowControl w:val="0"/>
        <w:autoSpaceDE w:val="0"/>
        <w:autoSpaceDN w:val="0"/>
        <w:adjustRightInd w:val="0"/>
        <w:jc w:val="both"/>
        <w:rPr>
          <w:bCs/>
          <w:sz w:val="28"/>
          <w:szCs w:val="28"/>
        </w:rPr>
      </w:pPr>
      <w:r w:rsidRPr="007D3979">
        <w:rPr>
          <w:b/>
          <w:bCs/>
          <w:sz w:val="28"/>
          <w:szCs w:val="28"/>
        </w:rPr>
        <w:t xml:space="preserve">Рекомендации: </w:t>
      </w:r>
      <w:r w:rsidRPr="007D3979">
        <w:rPr>
          <w:sz w:val="28"/>
          <w:szCs w:val="28"/>
        </w:rPr>
        <w:t xml:space="preserve">Результаты контрольной выборки показали, что необходима дальнейшая работа по обеспечению объективного проведения ВПР. Учителям необходимо проанализировать результаты ВПР и объективность текущего оценивания обучающихся и скорректировать </w:t>
      </w:r>
      <w:r w:rsidRPr="00E51D46">
        <w:rPr>
          <w:sz w:val="28"/>
          <w:szCs w:val="28"/>
        </w:rPr>
        <w:t xml:space="preserve">индивидуальную работу с обучающимися по устранению имеющихся пробелов в знаниях (освоение </w:t>
      </w:r>
      <w:r w:rsidRPr="00E51D46">
        <w:rPr>
          <w:sz w:val="28"/>
          <w:szCs w:val="28"/>
        </w:rPr>
        <w:lastRenderedPageBreak/>
        <w:t>основной образовательной программы: сформированность предметных знаний и умений, а также уровень сформированности универсальных учебных действий</w:t>
      </w:r>
      <w:r w:rsidR="009675E8">
        <w:rPr>
          <w:sz w:val="28"/>
          <w:szCs w:val="28"/>
        </w:rPr>
        <w:t>)</w:t>
      </w:r>
      <w:r w:rsidRPr="00E51D46">
        <w:rPr>
          <w:sz w:val="28"/>
          <w:szCs w:val="28"/>
        </w:rPr>
        <w:t>.</w:t>
      </w:r>
    </w:p>
    <w:p w:rsidR="006F700E" w:rsidRPr="00E51D46" w:rsidRDefault="006F700E" w:rsidP="006F700E">
      <w:pPr>
        <w:widowControl w:val="0"/>
        <w:autoSpaceDE w:val="0"/>
        <w:autoSpaceDN w:val="0"/>
        <w:adjustRightInd w:val="0"/>
        <w:jc w:val="both"/>
        <w:rPr>
          <w:b/>
          <w:bCs/>
          <w:sz w:val="28"/>
          <w:szCs w:val="28"/>
        </w:rPr>
      </w:pPr>
    </w:p>
    <w:p w:rsidR="00E51D46" w:rsidRPr="00825773" w:rsidRDefault="00012137" w:rsidP="00E51D46">
      <w:pPr>
        <w:widowControl w:val="0"/>
        <w:autoSpaceDE w:val="0"/>
        <w:autoSpaceDN w:val="0"/>
        <w:adjustRightInd w:val="0"/>
        <w:jc w:val="both"/>
        <w:rPr>
          <w:b/>
          <w:sz w:val="28"/>
          <w:szCs w:val="28"/>
        </w:rPr>
      </w:pPr>
      <w:r>
        <w:rPr>
          <w:b/>
          <w:sz w:val="28"/>
          <w:szCs w:val="28"/>
        </w:rPr>
        <w:t xml:space="preserve"> Результаты</w:t>
      </w:r>
      <w:r w:rsidR="00E51D46" w:rsidRPr="00E51D46">
        <w:rPr>
          <w:b/>
          <w:sz w:val="28"/>
          <w:szCs w:val="28"/>
        </w:rPr>
        <w:t xml:space="preserve"> диагностических контрольных работ в рамках региональной си</w:t>
      </w:r>
      <w:r w:rsidR="00DA35AA">
        <w:rPr>
          <w:b/>
          <w:sz w:val="28"/>
          <w:szCs w:val="28"/>
        </w:rPr>
        <w:t>стемы оценки качества в</w:t>
      </w:r>
      <w:r w:rsidR="00C5162A">
        <w:rPr>
          <w:b/>
          <w:sz w:val="28"/>
          <w:szCs w:val="28"/>
        </w:rPr>
        <w:t xml:space="preserve"> </w:t>
      </w:r>
      <w:r w:rsidR="00E97DC6">
        <w:rPr>
          <w:b/>
          <w:sz w:val="28"/>
          <w:szCs w:val="28"/>
        </w:rPr>
        <w:t>4,</w:t>
      </w:r>
      <w:r w:rsidR="00DA35AA">
        <w:rPr>
          <w:b/>
          <w:sz w:val="28"/>
          <w:szCs w:val="28"/>
        </w:rPr>
        <w:t xml:space="preserve"> 7, 8, 9</w:t>
      </w:r>
      <w:r w:rsidR="00E51D46" w:rsidRPr="00E51D46">
        <w:rPr>
          <w:b/>
          <w:sz w:val="28"/>
          <w:szCs w:val="28"/>
        </w:rPr>
        <w:t xml:space="preserve"> классах</w:t>
      </w:r>
      <w:r w:rsidR="007D3979">
        <w:rPr>
          <w:b/>
          <w:sz w:val="28"/>
          <w:szCs w:val="28"/>
        </w:rPr>
        <w:t xml:space="preserve"> за 2 полугодие 2023-2024 </w:t>
      </w:r>
      <w:r w:rsidR="00963D03">
        <w:rPr>
          <w:b/>
          <w:sz w:val="28"/>
          <w:szCs w:val="28"/>
        </w:rPr>
        <w:t>учебного года</w:t>
      </w:r>
    </w:p>
    <w:p w:rsidR="00946336" w:rsidRPr="00825773" w:rsidRDefault="009D2ED3" w:rsidP="00946336">
      <w:pPr>
        <w:shd w:val="clear" w:color="auto" w:fill="FFFFFF"/>
        <w:spacing w:after="150"/>
        <w:outlineLvl w:val="0"/>
        <w:rPr>
          <w:rFonts w:ascii="Trebuchet MS" w:hAnsi="Trebuchet MS"/>
          <w:color w:val="22252D"/>
          <w:kern w:val="36"/>
          <w:sz w:val="42"/>
          <w:szCs w:val="42"/>
        </w:rPr>
      </w:pPr>
      <w:r>
        <w:rPr>
          <w:noProof/>
        </w:rPr>
        <w:drawing>
          <wp:inline distT="0" distB="0" distL="0" distR="0" wp14:anchorId="6C91203B" wp14:editId="6EB96630">
            <wp:extent cx="3171825" cy="1666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583E" w:rsidRPr="007D3979" w:rsidRDefault="009D2ED3" w:rsidP="009D2ED3">
      <w:pPr>
        <w:rPr>
          <w:sz w:val="28"/>
          <w:szCs w:val="28"/>
        </w:rPr>
      </w:pPr>
      <w:r w:rsidRPr="007D3979">
        <w:rPr>
          <w:sz w:val="28"/>
          <w:szCs w:val="28"/>
        </w:rPr>
        <w:t xml:space="preserve">Из диаграммы видно, что по русскому языку стабильные результаты, а по </w:t>
      </w:r>
      <w:r w:rsidR="007642E3" w:rsidRPr="007D3979">
        <w:rPr>
          <w:sz w:val="28"/>
          <w:szCs w:val="28"/>
        </w:rPr>
        <w:t>математике качество</w:t>
      </w:r>
      <w:r w:rsidRPr="007D3979">
        <w:rPr>
          <w:sz w:val="28"/>
          <w:szCs w:val="28"/>
        </w:rPr>
        <w:t xml:space="preserve"> знаний повысилось на 10% с 33% до 43%.</w:t>
      </w:r>
    </w:p>
    <w:p w:rsidR="00963D03" w:rsidRDefault="00963D03" w:rsidP="00E51D46">
      <w:pPr>
        <w:rPr>
          <w:color w:val="000000"/>
          <w:sz w:val="28"/>
          <w:szCs w:val="28"/>
          <w:shd w:val="clear" w:color="auto" w:fill="F7F7F6"/>
        </w:rPr>
      </w:pPr>
    </w:p>
    <w:p w:rsidR="00963D03" w:rsidRPr="00963D03" w:rsidRDefault="00963D03" w:rsidP="00963D03">
      <w:pPr>
        <w:widowControl w:val="0"/>
        <w:autoSpaceDE w:val="0"/>
        <w:autoSpaceDN w:val="0"/>
        <w:adjustRightInd w:val="0"/>
        <w:jc w:val="both"/>
        <w:rPr>
          <w:sz w:val="28"/>
        </w:rPr>
      </w:pPr>
      <w:r w:rsidRPr="00963D03">
        <w:rPr>
          <w:b/>
          <w:sz w:val="28"/>
        </w:rPr>
        <w:t>Результаты диагностических контрольных работ в рамках региональной системы оцен</w:t>
      </w:r>
      <w:r w:rsidR="00FA33B6">
        <w:rPr>
          <w:b/>
          <w:sz w:val="28"/>
        </w:rPr>
        <w:t xml:space="preserve">ки качества  по русскому языку и математике в 4 классе </w:t>
      </w:r>
      <w:r w:rsidR="007D3979">
        <w:rPr>
          <w:b/>
          <w:sz w:val="28"/>
        </w:rPr>
        <w:t xml:space="preserve"> за 1 полугодие 2023-2024</w:t>
      </w:r>
      <w:r>
        <w:rPr>
          <w:b/>
          <w:sz w:val="28"/>
        </w:rPr>
        <w:t xml:space="preserve"> уч.г.</w:t>
      </w:r>
    </w:p>
    <w:p w:rsidR="00963D03" w:rsidRPr="00E444E1" w:rsidRDefault="00FA33B6" w:rsidP="00963D03">
      <w:r>
        <w:rPr>
          <w:noProof/>
        </w:rPr>
        <w:drawing>
          <wp:inline distT="0" distB="0" distL="0" distR="0" wp14:anchorId="32DD44D7" wp14:editId="302A5BED">
            <wp:extent cx="2400300" cy="13620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3D03" w:rsidRPr="007D3979" w:rsidRDefault="00963D03" w:rsidP="00FA33B6">
      <w:pPr>
        <w:jc w:val="both"/>
        <w:rPr>
          <w:sz w:val="28"/>
          <w:szCs w:val="28"/>
        </w:rPr>
      </w:pPr>
      <w:r w:rsidRPr="007D3979">
        <w:rPr>
          <w:sz w:val="28"/>
          <w:szCs w:val="28"/>
        </w:rPr>
        <w:t>Уровень качества знаний представлено на диаграмме:</w:t>
      </w:r>
    </w:p>
    <w:p w:rsidR="00FA33B6" w:rsidRPr="007D3979" w:rsidRDefault="00FA33B6" w:rsidP="00FA33B6">
      <w:pPr>
        <w:jc w:val="both"/>
        <w:rPr>
          <w:rStyle w:val="24"/>
          <w:rFonts w:eastAsiaTheme="minorHAnsi"/>
          <w:b w:val="0"/>
          <w:bCs w:val="0"/>
          <w:color w:val="auto"/>
          <w:sz w:val="28"/>
          <w:szCs w:val="28"/>
          <w:lang w:eastAsia="en-US"/>
        </w:rPr>
      </w:pPr>
      <w:r w:rsidRPr="007D3979">
        <w:rPr>
          <w:rStyle w:val="24"/>
          <w:rFonts w:eastAsiaTheme="minorHAnsi"/>
          <w:b w:val="0"/>
          <w:bCs w:val="0"/>
          <w:color w:val="auto"/>
          <w:sz w:val="28"/>
          <w:szCs w:val="28"/>
          <w:lang w:eastAsia="en-US"/>
        </w:rPr>
        <w:t xml:space="preserve">по русскому </w:t>
      </w:r>
      <w:r w:rsidR="007D3979" w:rsidRPr="007D3979">
        <w:rPr>
          <w:rStyle w:val="24"/>
          <w:rFonts w:eastAsiaTheme="minorHAnsi"/>
          <w:b w:val="0"/>
          <w:bCs w:val="0"/>
          <w:color w:val="auto"/>
          <w:sz w:val="28"/>
          <w:szCs w:val="28"/>
          <w:lang w:eastAsia="en-US"/>
        </w:rPr>
        <w:t>языку качество</w:t>
      </w:r>
      <w:r w:rsidRPr="007D3979">
        <w:rPr>
          <w:rStyle w:val="24"/>
          <w:rFonts w:eastAsiaTheme="minorHAnsi"/>
          <w:b w:val="0"/>
          <w:bCs w:val="0"/>
          <w:color w:val="auto"/>
          <w:sz w:val="28"/>
          <w:szCs w:val="28"/>
          <w:lang w:eastAsia="en-US"/>
        </w:rPr>
        <w:t xml:space="preserve"> знаний снизилось на 5%, а по </w:t>
      </w:r>
      <w:r w:rsidR="007D3979" w:rsidRPr="007D3979">
        <w:rPr>
          <w:rStyle w:val="24"/>
          <w:rFonts w:eastAsiaTheme="minorHAnsi"/>
          <w:b w:val="0"/>
          <w:bCs w:val="0"/>
          <w:color w:val="auto"/>
          <w:sz w:val="28"/>
          <w:szCs w:val="28"/>
          <w:lang w:eastAsia="en-US"/>
        </w:rPr>
        <w:t>математике повысилось</w:t>
      </w:r>
      <w:r w:rsidRPr="007D3979">
        <w:rPr>
          <w:rStyle w:val="24"/>
          <w:rFonts w:eastAsiaTheme="minorHAnsi"/>
          <w:b w:val="0"/>
          <w:bCs w:val="0"/>
          <w:color w:val="auto"/>
          <w:sz w:val="28"/>
          <w:szCs w:val="28"/>
          <w:lang w:eastAsia="en-US"/>
        </w:rPr>
        <w:t xml:space="preserve"> на 4%. </w:t>
      </w:r>
    </w:p>
    <w:p w:rsidR="00D53764" w:rsidRPr="00E51D46" w:rsidRDefault="00583819" w:rsidP="00012137">
      <w:pPr>
        <w:widowControl w:val="0"/>
        <w:autoSpaceDE w:val="0"/>
        <w:autoSpaceDN w:val="0"/>
        <w:adjustRightInd w:val="0"/>
        <w:jc w:val="both"/>
        <w:rPr>
          <w:b/>
          <w:sz w:val="28"/>
          <w:szCs w:val="28"/>
        </w:rPr>
      </w:pPr>
      <w:r w:rsidRPr="00E51D46">
        <w:rPr>
          <w:b/>
          <w:sz w:val="28"/>
          <w:szCs w:val="28"/>
        </w:rPr>
        <w:t>Результаты итоговой аттестации в форме ОГЭ</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3"/>
        <w:gridCol w:w="1276"/>
        <w:gridCol w:w="1276"/>
        <w:gridCol w:w="1841"/>
        <w:gridCol w:w="1417"/>
        <w:gridCol w:w="1560"/>
      </w:tblGrid>
      <w:tr w:rsidR="00D53764" w:rsidRPr="00E51D46" w:rsidTr="00E96814">
        <w:trPr>
          <w:cantSplit/>
          <w:trHeight w:val="1509"/>
        </w:trPr>
        <w:tc>
          <w:tcPr>
            <w:tcW w:w="1668" w:type="dxa"/>
            <w:tcBorders>
              <w:top w:val="single" w:sz="4" w:space="0" w:color="auto"/>
              <w:left w:val="single" w:sz="4" w:space="0" w:color="auto"/>
              <w:bottom w:val="single" w:sz="4" w:space="0" w:color="auto"/>
              <w:right w:val="single" w:sz="4" w:space="0" w:color="auto"/>
            </w:tcBorders>
            <w:hideMark/>
          </w:tcPr>
          <w:p w:rsidR="00D53764" w:rsidRPr="00E51D46" w:rsidRDefault="00D53764" w:rsidP="00DE6954">
            <w:pPr>
              <w:tabs>
                <w:tab w:val="left" w:pos="840"/>
              </w:tabs>
              <w:jc w:val="both"/>
              <w:rPr>
                <w:sz w:val="28"/>
                <w:szCs w:val="28"/>
              </w:rPr>
            </w:pPr>
            <w:r w:rsidRPr="00E51D46">
              <w:rPr>
                <w:sz w:val="28"/>
                <w:szCs w:val="28"/>
              </w:rPr>
              <w:t>Предмет</w:t>
            </w:r>
          </w:p>
        </w:tc>
        <w:tc>
          <w:tcPr>
            <w:tcW w:w="993" w:type="dxa"/>
            <w:tcBorders>
              <w:top w:val="single" w:sz="4" w:space="0" w:color="auto"/>
              <w:left w:val="single" w:sz="4" w:space="0" w:color="auto"/>
              <w:bottom w:val="single" w:sz="4" w:space="0" w:color="auto"/>
              <w:right w:val="single" w:sz="4" w:space="0" w:color="auto"/>
            </w:tcBorders>
            <w:hideMark/>
          </w:tcPr>
          <w:p w:rsidR="00D53764" w:rsidRPr="00E51D46" w:rsidRDefault="00D53764" w:rsidP="00DE6954">
            <w:pPr>
              <w:tabs>
                <w:tab w:val="left" w:pos="840"/>
              </w:tabs>
              <w:jc w:val="both"/>
              <w:rPr>
                <w:sz w:val="28"/>
                <w:szCs w:val="28"/>
              </w:rPr>
            </w:pPr>
            <w:r w:rsidRPr="00E51D46">
              <w:rPr>
                <w:sz w:val="28"/>
                <w:szCs w:val="28"/>
              </w:rPr>
              <w:t>Год</w:t>
            </w:r>
          </w:p>
        </w:tc>
        <w:tc>
          <w:tcPr>
            <w:tcW w:w="1276" w:type="dxa"/>
            <w:tcBorders>
              <w:top w:val="single" w:sz="4" w:space="0" w:color="auto"/>
              <w:left w:val="single" w:sz="4" w:space="0" w:color="auto"/>
              <w:bottom w:val="single" w:sz="4" w:space="0" w:color="auto"/>
              <w:right w:val="single" w:sz="4" w:space="0" w:color="auto"/>
            </w:tcBorders>
            <w:hideMark/>
          </w:tcPr>
          <w:p w:rsidR="00D53764" w:rsidRPr="00E51D46" w:rsidRDefault="00D53764" w:rsidP="00DE6954">
            <w:pPr>
              <w:tabs>
                <w:tab w:val="left" w:pos="840"/>
              </w:tabs>
              <w:jc w:val="both"/>
              <w:rPr>
                <w:sz w:val="28"/>
                <w:szCs w:val="28"/>
              </w:rPr>
            </w:pPr>
            <w:r w:rsidRPr="00E51D46">
              <w:rPr>
                <w:sz w:val="28"/>
                <w:szCs w:val="28"/>
              </w:rPr>
              <w:t>Общее кол-во</w:t>
            </w:r>
          </w:p>
        </w:tc>
        <w:tc>
          <w:tcPr>
            <w:tcW w:w="1276" w:type="dxa"/>
            <w:tcBorders>
              <w:top w:val="single" w:sz="4" w:space="0" w:color="auto"/>
              <w:left w:val="single" w:sz="4" w:space="0" w:color="auto"/>
              <w:bottom w:val="single" w:sz="4" w:space="0" w:color="auto"/>
              <w:right w:val="single" w:sz="4" w:space="0" w:color="auto"/>
            </w:tcBorders>
            <w:hideMark/>
          </w:tcPr>
          <w:p w:rsidR="00D53764" w:rsidRPr="00E51D46" w:rsidRDefault="00D53764" w:rsidP="00DE6954">
            <w:pPr>
              <w:tabs>
                <w:tab w:val="left" w:pos="840"/>
              </w:tabs>
              <w:jc w:val="both"/>
              <w:rPr>
                <w:sz w:val="28"/>
                <w:szCs w:val="28"/>
              </w:rPr>
            </w:pPr>
            <w:r w:rsidRPr="00E51D46">
              <w:rPr>
                <w:sz w:val="28"/>
                <w:szCs w:val="28"/>
              </w:rPr>
              <w:t>Успеваемость</w:t>
            </w:r>
          </w:p>
        </w:tc>
        <w:tc>
          <w:tcPr>
            <w:tcW w:w="1841" w:type="dxa"/>
            <w:tcBorders>
              <w:top w:val="single" w:sz="4" w:space="0" w:color="auto"/>
              <w:left w:val="single" w:sz="4" w:space="0" w:color="auto"/>
              <w:bottom w:val="single" w:sz="4" w:space="0" w:color="auto"/>
              <w:right w:val="single" w:sz="4" w:space="0" w:color="auto"/>
            </w:tcBorders>
            <w:hideMark/>
          </w:tcPr>
          <w:p w:rsidR="00D53764" w:rsidRPr="00E51D46" w:rsidRDefault="00D53764" w:rsidP="00E96814">
            <w:pPr>
              <w:tabs>
                <w:tab w:val="left" w:pos="840"/>
              </w:tabs>
              <w:jc w:val="both"/>
              <w:rPr>
                <w:sz w:val="28"/>
                <w:szCs w:val="28"/>
              </w:rPr>
            </w:pPr>
            <w:r w:rsidRPr="00E51D46">
              <w:rPr>
                <w:sz w:val="28"/>
                <w:szCs w:val="28"/>
              </w:rPr>
              <w:t>Кол-во учащихся, получивших</w:t>
            </w:r>
            <w:r w:rsidR="00E96814">
              <w:rPr>
                <w:sz w:val="28"/>
                <w:szCs w:val="28"/>
              </w:rPr>
              <w:t xml:space="preserve"> </w:t>
            </w:r>
            <w:r w:rsidRPr="00E51D46">
              <w:rPr>
                <w:sz w:val="28"/>
                <w:szCs w:val="28"/>
              </w:rPr>
              <w:t>«4»и «5», %</w:t>
            </w:r>
          </w:p>
        </w:tc>
        <w:tc>
          <w:tcPr>
            <w:tcW w:w="1417" w:type="dxa"/>
            <w:tcBorders>
              <w:top w:val="single" w:sz="4" w:space="0" w:color="auto"/>
              <w:left w:val="single" w:sz="4" w:space="0" w:color="auto"/>
              <w:bottom w:val="single" w:sz="4" w:space="0" w:color="auto"/>
              <w:right w:val="single" w:sz="4" w:space="0" w:color="auto"/>
            </w:tcBorders>
            <w:hideMark/>
          </w:tcPr>
          <w:p w:rsidR="00D53764" w:rsidRPr="00E51D46" w:rsidRDefault="00D53764" w:rsidP="00DE6954">
            <w:pPr>
              <w:tabs>
                <w:tab w:val="left" w:pos="840"/>
              </w:tabs>
              <w:jc w:val="both"/>
              <w:rPr>
                <w:sz w:val="28"/>
                <w:szCs w:val="28"/>
              </w:rPr>
            </w:pPr>
            <w:r w:rsidRPr="00E51D46">
              <w:rPr>
                <w:sz w:val="28"/>
                <w:szCs w:val="28"/>
              </w:rPr>
              <w:t>Средний</w:t>
            </w:r>
          </w:p>
          <w:p w:rsidR="00D53764" w:rsidRPr="00E51D46" w:rsidRDefault="00D53764" w:rsidP="00DE6954">
            <w:pPr>
              <w:tabs>
                <w:tab w:val="left" w:pos="840"/>
              </w:tabs>
              <w:jc w:val="both"/>
              <w:rPr>
                <w:sz w:val="28"/>
                <w:szCs w:val="28"/>
              </w:rPr>
            </w:pPr>
            <w:r w:rsidRPr="00E51D46">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D53764" w:rsidRPr="00E51D46" w:rsidRDefault="00D53764" w:rsidP="00E96814">
            <w:pPr>
              <w:tabs>
                <w:tab w:val="left" w:pos="840"/>
              </w:tabs>
              <w:jc w:val="both"/>
              <w:rPr>
                <w:sz w:val="28"/>
                <w:szCs w:val="28"/>
              </w:rPr>
            </w:pPr>
            <w:r w:rsidRPr="00E51D46">
              <w:rPr>
                <w:sz w:val="28"/>
                <w:szCs w:val="28"/>
              </w:rPr>
              <w:t>Кол-во учащихся, получивших «2»</w:t>
            </w:r>
          </w:p>
        </w:tc>
      </w:tr>
      <w:tr w:rsidR="009349AF" w:rsidRPr="00E51D46" w:rsidTr="00E96814">
        <w:trPr>
          <w:cantSplit/>
          <w:trHeight w:val="217"/>
        </w:trPr>
        <w:tc>
          <w:tcPr>
            <w:tcW w:w="1668" w:type="dxa"/>
            <w:vMerge w:val="restart"/>
            <w:tcBorders>
              <w:left w:val="single" w:sz="4" w:space="0" w:color="auto"/>
              <w:right w:val="single" w:sz="4" w:space="0" w:color="auto"/>
            </w:tcBorders>
          </w:tcPr>
          <w:p w:rsidR="009349AF" w:rsidRPr="00E51D46" w:rsidRDefault="009349AF" w:rsidP="00DE6954">
            <w:pPr>
              <w:tabs>
                <w:tab w:val="left" w:pos="840"/>
              </w:tabs>
              <w:jc w:val="both"/>
              <w:rPr>
                <w:sz w:val="28"/>
                <w:szCs w:val="28"/>
              </w:rPr>
            </w:pPr>
            <w:r w:rsidRPr="00E51D46">
              <w:rPr>
                <w:sz w:val="28"/>
                <w:szCs w:val="28"/>
              </w:rPr>
              <w:t>Русский язык</w:t>
            </w:r>
          </w:p>
        </w:tc>
        <w:tc>
          <w:tcPr>
            <w:tcW w:w="993" w:type="dxa"/>
            <w:tcBorders>
              <w:top w:val="single" w:sz="4" w:space="0" w:color="auto"/>
              <w:left w:val="single" w:sz="4" w:space="0" w:color="auto"/>
              <w:bottom w:val="single" w:sz="4" w:space="0" w:color="auto"/>
              <w:right w:val="single" w:sz="4" w:space="0" w:color="auto"/>
            </w:tcBorders>
          </w:tcPr>
          <w:p w:rsidR="009349AF"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9349AF" w:rsidRPr="007D3979" w:rsidRDefault="009349AF"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2/67</w:t>
            </w:r>
          </w:p>
        </w:tc>
        <w:tc>
          <w:tcPr>
            <w:tcW w:w="1417"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26</w:t>
            </w:r>
            <w:r w:rsidR="009717EF" w:rsidRPr="007D3979">
              <w:rPr>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9349AF" w:rsidRPr="007D3979" w:rsidRDefault="009349AF" w:rsidP="00353F7C">
            <w:pPr>
              <w:tabs>
                <w:tab w:val="left" w:pos="840"/>
              </w:tabs>
              <w:jc w:val="center"/>
              <w:rPr>
                <w:sz w:val="28"/>
                <w:szCs w:val="28"/>
              </w:rPr>
            </w:pPr>
            <w:r w:rsidRPr="007D3979">
              <w:rPr>
                <w:sz w:val="28"/>
                <w:szCs w:val="28"/>
              </w:rPr>
              <w:t>0</w:t>
            </w:r>
          </w:p>
        </w:tc>
      </w:tr>
      <w:tr w:rsidR="009349AF" w:rsidRPr="00E51D46" w:rsidTr="00E96814">
        <w:trPr>
          <w:cantSplit/>
          <w:trHeight w:val="100"/>
        </w:trPr>
        <w:tc>
          <w:tcPr>
            <w:tcW w:w="1668" w:type="dxa"/>
            <w:vMerge/>
            <w:tcBorders>
              <w:left w:val="single" w:sz="4" w:space="0" w:color="auto"/>
              <w:right w:val="single" w:sz="4" w:space="0" w:color="auto"/>
            </w:tcBorders>
          </w:tcPr>
          <w:p w:rsidR="009349AF" w:rsidRPr="00E51D46" w:rsidRDefault="009349AF"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349AF"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349AF" w:rsidRPr="007D3979" w:rsidRDefault="009349AF"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1</w:t>
            </w:r>
            <w:r w:rsidR="009717EF" w:rsidRPr="007D3979">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349AF" w:rsidRPr="007D3979" w:rsidRDefault="00230670" w:rsidP="00353F7C">
            <w:pPr>
              <w:tabs>
                <w:tab w:val="left" w:pos="840"/>
              </w:tabs>
              <w:jc w:val="center"/>
              <w:rPr>
                <w:sz w:val="28"/>
                <w:szCs w:val="28"/>
              </w:rPr>
            </w:pPr>
            <w:r w:rsidRPr="007D3979">
              <w:rPr>
                <w:sz w:val="28"/>
                <w:szCs w:val="28"/>
              </w:rPr>
              <w:t>30</w:t>
            </w:r>
          </w:p>
        </w:tc>
        <w:tc>
          <w:tcPr>
            <w:tcW w:w="1560" w:type="dxa"/>
            <w:tcBorders>
              <w:top w:val="single" w:sz="4" w:space="0" w:color="auto"/>
              <w:left w:val="single" w:sz="4" w:space="0" w:color="auto"/>
              <w:bottom w:val="single" w:sz="4" w:space="0" w:color="auto"/>
              <w:right w:val="single" w:sz="4" w:space="0" w:color="auto"/>
            </w:tcBorders>
          </w:tcPr>
          <w:p w:rsidR="009349AF" w:rsidRPr="007D3979" w:rsidRDefault="009349AF" w:rsidP="00353F7C">
            <w:pPr>
              <w:tabs>
                <w:tab w:val="left" w:pos="840"/>
              </w:tabs>
              <w:jc w:val="center"/>
              <w:rPr>
                <w:sz w:val="28"/>
                <w:szCs w:val="28"/>
              </w:rPr>
            </w:pPr>
            <w:r w:rsidRPr="007D3979">
              <w:rPr>
                <w:sz w:val="28"/>
                <w:szCs w:val="28"/>
              </w:rPr>
              <w:t>0</w:t>
            </w:r>
          </w:p>
        </w:tc>
      </w:tr>
      <w:tr w:rsidR="005338D9" w:rsidRPr="00E51D46" w:rsidTr="00E96814">
        <w:trPr>
          <w:cantSplit/>
          <w:trHeight w:val="100"/>
        </w:trPr>
        <w:tc>
          <w:tcPr>
            <w:tcW w:w="1668" w:type="dxa"/>
            <w:vMerge/>
            <w:tcBorders>
              <w:left w:val="single" w:sz="4" w:space="0" w:color="auto"/>
              <w:right w:val="single" w:sz="4" w:space="0" w:color="auto"/>
            </w:tcBorders>
          </w:tcPr>
          <w:p w:rsidR="005338D9" w:rsidRPr="00E51D46" w:rsidRDefault="005338D9"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5338D9"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5338D9" w:rsidRPr="007D3979" w:rsidRDefault="004A7534" w:rsidP="00353F7C">
            <w:pPr>
              <w:tabs>
                <w:tab w:val="left" w:pos="840"/>
              </w:tabs>
              <w:jc w:val="center"/>
              <w:rPr>
                <w:sz w:val="28"/>
                <w:szCs w:val="28"/>
              </w:rPr>
            </w:pPr>
            <w:r w:rsidRPr="007D3979">
              <w:rPr>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5338D9"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5338D9" w:rsidRPr="007D3979" w:rsidRDefault="004A7534" w:rsidP="00353F7C">
            <w:pPr>
              <w:tabs>
                <w:tab w:val="left" w:pos="840"/>
              </w:tabs>
              <w:jc w:val="center"/>
              <w:rPr>
                <w:sz w:val="28"/>
                <w:szCs w:val="28"/>
              </w:rPr>
            </w:pPr>
            <w:r w:rsidRPr="007D3979">
              <w:rPr>
                <w:sz w:val="28"/>
                <w:szCs w:val="28"/>
              </w:rPr>
              <w:t>4/57</w:t>
            </w:r>
          </w:p>
        </w:tc>
        <w:tc>
          <w:tcPr>
            <w:tcW w:w="1417" w:type="dxa"/>
            <w:tcBorders>
              <w:top w:val="single" w:sz="4" w:space="0" w:color="auto"/>
              <w:left w:val="single" w:sz="4" w:space="0" w:color="auto"/>
              <w:bottom w:val="single" w:sz="4" w:space="0" w:color="auto"/>
              <w:right w:val="single" w:sz="4" w:space="0" w:color="auto"/>
            </w:tcBorders>
          </w:tcPr>
          <w:p w:rsidR="005338D9" w:rsidRPr="007D3979" w:rsidRDefault="004A7534" w:rsidP="00353F7C">
            <w:pPr>
              <w:tabs>
                <w:tab w:val="left" w:pos="840"/>
              </w:tabs>
              <w:jc w:val="center"/>
              <w:rPr>
                <w:sz w:val="28"/>
                <w:szCs w:val="28"/>
              </w:rPr>
            </w:pPr>
            <w:r w:rsidRPr="007D3979">
              <w:rPr>
                <w:sz w:val="28"/>
                <w:szCs w:val="28"/>
              </w:rPr>
              <w:t>23,6</w:t>
            </w:r>
          </w:p>
        </w:tc>
        <w:tc>
          <w:tcPr>
            <w:tcW w:w="1560" w:type="dxa"/>
            <w:tcBorders>
              <w:top w:val="single" w:sz="4" w:space="0" w:color="auto"/>
              <w:left w:val="single" w:sz="4" w:space="0" w:color="auto"/>
              <w:bottom w:val="single" w:sz="4" w:space="0" w:color="auto"/>
              <w:right w:val="single" w:sz="4" w:space="0" w:color="auto"/>
            </w:tcBorders>
          </w:tcPr>
          <w:p w:rsidR="005338D9" w:rsidRPr="007D3979" w:rsidRDefault="00967418" w:rsidP="00353F7C">
            <w:pPr>
              <w:tabs>
                <w:tab w:val="left" w:pos="840"/>
              </w:tabs>
              <w:jc w:val="center"/>
              <w:rPr>
                <w:sz w:val="28"/>
                <w:szCs w:val="28"/>
              </w:rPr>
            </w:pPr>
            <w:r w:rsidRPr="007D3979">
              <w:rPr>
                <w:sz w:val="28"/>
                <w:szCs w:val="28"/>
              </w:rPr>
              <w:t>0</w:t>
            </w:r>
          </w:p>
        </w:tc>
      </w:tr>
      <w:tr w:rsidR="00E96814" w:rsidRPr="00E51D46" w:rsidTr="00E96814">
        <w:trPr>
          <w:cantSplit/>
          <w:trHeight w:val="318"/>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t>Математика</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1/3</w:t>
            </w:r>
            <w:r w:rsidR="009717EF" w:rsidRPr="007D3979">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13,3</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tabs>
                <w:tab w:val="left" w:pos="840"/>
              </w:tabs>
              <w:jc w:val="center"/>
              <w:rPr>
                <w:sz w:val="28"/>
                <w:szCs w:val="28"/>
              </w:rPr>
            </w:pPr>
            <w:r w:rsidRPr="007D3979">
              <w:rPr>
                <w:sz w:val="28"/>
                <w:szCs w:val="28"/>
              </w:rPr>
              <w:t>0</w:t>
            </w:r>
          </w:p>
        </w:tc>
      </w:tr>
      <w:tr w:rsidR="00E96814" w:rsidRPr="00E51D46" w:rsidTr="00E96814">
        <w:trPr>
          <w:cantSplit/>
          <w:trHeight w:val="218"/>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1</w:t>
            </w:r>
            <w:r w:rsidR="009717EF" w:rsidRPr="007D3979">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230670" w:rsidP="00353F7C">
            <w:pPr>
              <w:tabs>
                <w:tab w:val="left" w:pos="840"/>
              </w:tabs>
              <w:jc w:val="center"/>
              <w:rPr>
                <w:sz w:val="28"/>
                <w:szCs w:val="28"/>
              </w:rPr>
            </w:pPr>
            <w:r w:rsidRPr="007D3979">
              <w:rPr>
                <w:sz w:val="28"/>
                <w:szCs w:val="28"/>
              </w:rPr>
              <w:t>17</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tabs>
                <w:tab w:val="left" w:pos="840"/>
              </w:tabs>
              <w:jc w:val="center"/>
              <w:rPr>
                <w:sz w:val="28"/>
                <w:szCs w:val="28"/>
              </w:rPr>
            </w:pPr>
            <w:r w:rsidRPr="007D3979">
              <w:rPr>
                <w:sz w:val="28"/>
                <w:szCs w:val="28"/>
              </w:rPr>
              <w:t>0</w:t>
            </w:r>
          </w:p>
        </w:tc>
      </w:tr>
      <w:tr w:rsidR="00E96814" w:rsidRPr="00E51D46" w:rsidTr="00E96814">
        <w:trPr>
          <w:cantSplit/>
          <w:trHeight w:val="218"/>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3/44</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14,6</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tabs>
                <w:tab w:val="left" w:pos="840"/>
              </w:tabs>
              <w:jc w:val="center"/>
              <w:rPr>
                <w:sz w:val="28"/>
                <w:szCs w:val="28"/>
              </w:rPr>
            </w:pPr>
            <w:r w:rsidRPr="007D3979">
              <w:rPr>
                <w:sz w:val="28"/>
                <w:szCs w:val="28"/>
              </w:rPr>
              <w:t>0</w:t>
            </w:r>
          </w:p>
        </w:tc>
      </w:tr>
      <w:tr w:rsidR="00E96814" w:rsidRPr="00E51D46" w:rsidTr="00E96814">
        <w:trPr>
          <w:cantSplit/>
          <w:trHeight w:val="268"/>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p>
          <w:p w:rsidR="00E96814" w:rsidRPr="00E51D46" w:rsidRDefault="00E96814" w:rsidP="00DE6954">
            <w:pPr>
              <w:tabs>
                <w:tab w:val="left" w:pos="840"/>
              </w:tabs>
              <w:jc w:val="both"/>
              <w:rPr>
                <w:sz w:val="28"/>
                <w:szCs w:val="28"/>
              </w:rPr>
            </w:pPr>
            <w:r w:rsidRPr="00E51D46">
              <w:rPr>
                <w:sz w:val="28"/>
                <w:szCs w:val="28"/>
              </w:rPr>
              <w:t>История</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r>
      <w:tr w:rsidR="00E96814" w:rsidRPr="00E51D46" w:rsidTr="00E96814">
        <w:trPr>
          <w:cantSplit/>
          <w:trHeight w:val="267"/>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7"/>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301"/>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lastRenderedPageBreak/>
              <w:t>Обществознание</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34"/>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r>
      <w:tr w:rsidR="00E96814" w:rsidRPr="00E51D46" w:rsidTr="00E96814">
        <w:trPr>
          <w:cantSplit/>
          <w:trHeight w:val="234"/>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2/100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28</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8"/>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t>Физика</w:t>
            </w:r>
          </w:p>
        </w:tc>
        <w:tc>
          <w:tcPr>
            <w:tcW w:w="993" w:type="dxa"/>
            <w:tcBorders>
              <w:top w:val="single" w:sz="4" w:space="0" w:color="auto"/>
              <w:left w:val="single" w:sz="4" w:space="0" w:color="auto"/>
              <w:bottom w:val="single" w:sz="4" w:space="0" w:color="auto"/>
              <w:right w:val="single" w:sz="4" w:space="0" w:color="auto"/>
            </w:tcBorders>
            <w:hideMark/>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hideMark/>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8"/>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r>
      <w:tr w:rsidR="00E96814" w:rsidRPr="00E51D46" w:rsidTr="00E96814">
        <w:trPr>
          <w:cantSplit/>
          <w:trHeight w:val="268"/>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tabs>
                <w:tab w:val="left" w:pos="840"/>
              </w:tabs>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tabs>
                <w:tab w:val="left" w:pos="840"/>
              </w:tabs>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hideMark/>
          </w:tcPr>
          <w:p w:rsidR="00E96814" w:rsidRPr="007D3979" w:rsidRDefault="009717EF" w:rsidP="00353F7C">
            <w:pPr>
              <w:jc w:val="center"/>
              <w:rPr>
                <w:sz w:val="28"/>
                <w:szCs w:val="28"/>
              </w:rPr>
            </w:pPr>
            <w:r w:rsidRPr="007D3979">
              <w:rPr>
                <w:sz w:val="28"/>
                <w:szCs w:val="28"/>
              </w:rPr>
              <w:t>0</w:t>
            </w:r>
          </w:p>
        </w:tc>
      </w:tr>
      <w:tr w:rsidR="00E96814" w:rsidRPr="00E51D46" w:rsidTr="00E96814">
        <w:trPr>
          <w:cantSplit/>
          <w:trHeight w:val="217"/>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t>Биология</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17"/>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17"/>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39</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r>
      <w:tr w:rsidR="00E96814" w:rsidRPr="00E51D46" w:rsidTr="00E96814">
        <w:trPr>
          <w:cantSplit/>
          <w:trHeight w:val="318"/>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t>Химия</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9717E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18"/>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w:t>
            </w:r>
            <w:r w:rsidR="009717EF" w:rsidRPr="007D3979">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30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18"/>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1/100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31</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7"/>
        </w:trPr>
        <w:tc>
          <w:tcPr>
            <w:tcW w:w="1668" w:type="dxa"/>
            <w:vMerge w:val="restart"/>
            <w:tcBorders>
              <w:left w:val="single" w:sz="4" w:space="0" w:color="auto"/>
              <w:right w:val="single" w:sz="4" w:space="0" w:color="auto"/>
            </w:tcBorders>
          </w:tcPr>
          <w:p w:rsidR="00E96814" w:rsidRPr="00E51D46" w:rsidRDefault="00E96814" w:rsidP="00DE6954">
            <w:pPr>
              <w:tabs>
                <w:tab w:val="left" w:pos="840"/>
              </w:tabs>
              <w:jc w:val="both"/>
              <w:rPr>
                <w:sz w:val="28"/>
                <w:szCs w:val="28"/>
              </w:rPr>
            </w:pPr>
            <w:r w:rsidRPr="00E51D46">
              <w:rPr>
                <w:sz w:val="28"/>
                <w:szCs w:val="28"/>
              </w:rPr>
              <w:t>Информатика</w:t>
            </w: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E1799F" w:rsidP="00353F7C">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8"/>
        </w:trPr>
        <w:tc>
          <w:tcPr>
            <w:tcW w:w="1668" w:type="dxa"/>
            <w:vMerge/>
            <w:tcBorders>
              <w:left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2023</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4A7534">
            <w:pPr>
              <w:jc w:val="center"/>
              <w:rPr>
                <w:sz w:val="28"/>
                <w:szCs w:val="28"/>
              </w:rPr>
            </w:pPr>
            <w:r w:rsidRPr="007D3979">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96814" w:rsidP="00353F7C">
            <w:pPr>
              <w:jc w:val="center"/>
              <w:rPr>
                <w:sz w:val="28"/>
                <w:szCs w:val="28"/>
              </w:rPr>
            </w:pPr>
            <w:r w:rsidRPr="007D3979">
              <w:rPr>
                <w:sz w:val="28"/>
                <w:szCs w:val="28"/>
              </w:rPr>
              <w:t>0</w:t>
            </w:r>
          </w:p>
        </w:tc>
      </w:tr>
      <w:tr w:rsidR="00E96814" w:rsidRPr="00E51D46" w:rsidTr="00E96814">
        <w:trPr>
          <w:cantSplit/>
          <w:trHeight w:val="268"/>
        </w:trPr>
        <w:tc>
          <w:tcPr>
            <w:tcW w:w="1668" w:type="dxa"/>
            <w:vMerge/>
            <w:tcBorders>
              <w:left w:val="single" w:sz="4" w:space="0" w:color="auto"/>
              <w:bottom w:val="single" w:sz="4" w:space="0" w:color="auto"/>
              <w:right w:val="single" w:sz="4" w:space="0" w:color="auto"/>
            </w:tcBorders>
          </w:tcPr>
          <w:p w:rsidR="00E96814" w:rsidRPr="00E51D46" w:rsidRDefault="00E96814" w:rsidP="00DE6954">
            <w:pPr>
              <w:tabs>
                <w:tab w:val="left" w:pos="840"/>
              </w:tabs>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96814" w:rsidRPr="00E51D46" w:rsidRDefault="007D3979" w:rsidP="00353F7C">
            <w:pPr>
              <w:tabs>
                <w:tab w:val="left" w:pos="840"/>
              </w:tabs>
              <w:jc w:val="center"/>
              <w:rPr>
                <w:sz w:val="28"/>
                <w:szCs w:val="28"/>
              </w:rPr>
            </w:pPr>
            <w:r>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tabs>
                <w:tab w:val="left" w:pos="840"/>
              </w:tabs>
              <w:jc w:val="center"/>
              <w:rPr>
                <w:sz w:val="28"/>
                <w:szCs w:val="28"/>
              </w:rPr>
            </w:pPr>
            <w:r w:rsidRPr="007D3979">
              <w:rPr>
                <w:sz w:val="28"/>
                <w:szCs w:val="28"/>
              </w:rPr>
              <w:t>100</w:t>
            </w:r>
          </w:p>
        </w:tc>
        <w:tc>
          <w:tcPr>
            <w:tcW w:w="1841"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3/44</w:t>
            </w:r>
          </w:p>
        </w:tc>
        <w:tc>
          <w:tcPr>
            <w:tcW w:w="1417" w:type="dxa"/>
            <w:tcBorders>
              <w:top w:val="single" w:sz="4" w:space="0" w:color="auto"/>
              <w:left w:val="single" w:sz="4" w:space="0" w:color="auto"/>
              <w:bottom w:val="single" w:sz="4" w:space="0" w:color="auto"/>
              <w:right w:val="single" w:sz="4" w:space="0" w:color="auto"/>
            </w:tcBorders>
          </w:tcPr>
          <w:p w:rsidR="00E96814" w:rsidRPr="007D3979" w:rsidRDefault="004A7534" w:rsidP="00353F7C">
            <w:pPr>
              <w:jc w:val="center"/>
              <w:rPr>
                <w:sz w:val="28"/>
                <w:szCs w:val="28"/>
              </w:rPr>
            </w:pPr>
            <w:r w:rsidRPr="007D3979">
              <w:rPr>
                <w:sz w:val="28"/>
                <w:szCs w:val="28"/>
              </w:rPr>
              <w:t>11,3</w:t>
            </w:r>
          </w:p>
        </w:tc>
        <w:tc>
          <w:tcPr>
            <w:tcW w:w="1560" w:type="dxa"/>
            <w:tcBorders>
              <w:top w:val="single" w:sz="4" w:space="0" w:color="auto"/>
              <w:left w:val="single" w:sz="4" w:space="0" w:color="auto"/>
              <w:bottom w:val="single" w:sz="4" w:space="0" w:color="auto"/>
              <w:right w:val="single" w:sz="4" w:space="0" w:color="auto"/>
            </w:tcBorders>
          </w:tcPr>
          <w:p w:rsidR="00E96814" w:rsidRPr="007D3979" w:rsidRDefault="00E1799F" w:rsidP="00353F7C">
            <w:pPr>
              <w:jc w:val="center"/>
              <w:rPr>
                <w:sz w:val="28"/>
                <w:szCs w:val="28"/>
              </w:rPr>
            </w:pPr>
            <w:r w:rsidRPr="007D3979">
              <w:rPr>
                <w:sz w:val="28"/>
                <w:szCs w:val="28"/>
              </w:rPr>
              <w:t>0</w:t>
            </w:r>
          </w:p>
        </w:tc>
      </w:tr>
    </w:tbl>
    <w:p w:rsidR="00694235" w:rsidRPr="00B2762B" w:rsidRDefault="00E16D08" w:rsidP="00B2762B">
      <w:pPr>
        <w:widowControl w:val="0"/>
        <w:overflowPunct w:val="0"/>
        <w:autoSpaceDE w:val="0"/>
        <w:autoSpaceDN w:val="0"/>
        <w:adjustRightInd w:val="0"/>
        <w:spacing w:line="223" w:lineRule="auto"/>
        <w:ind w:left="7" w:hanging="7"/>
        <w:jc w:val="both"/>
        <w:rPr>
          <w:sz w:val="28"/>
          <w:szCs w:val="28"/>
        </w:rPr>
      </w:pPr>
      <w:r>
        <w:rPr>
          <w:sz w:val="28"/>
          <w:szCs w:val="28"/>
        </w:rPr>
        <w:t xml:space="preserve">                                                                                                                                                        </w:t>
      </w:r>
      <w:r w:rsidR="00D4701E">
        <w:rPr>
          <w:sz w:val="28"/>
          <w:szCs w:val="28"/>
        </w:rPr>
        <w:t xml:space="preserve">                                                                                                                    </w:t>
      </w:r>
      <w:r w:rsidR="00B62604">
        <w:rPr>
          <w:sz w:val="28"/>
          <w:szCs w:val="28"/>
        </w:rPr>
        <w:t xml:space="preserve">           </w:t>
      </w:r>
      <w:r w:rsidR="00D4701E">
        <w:rPr>
          <w:sz w:val="28"/>
          <w:szCs w:val="28"/>
        </w:rPr>
        <w:t xml:space="preserve">  </w:t>
      </w:r>
      <w:r w:rsidR="005338D9" w:rsidRPr="00292574">
        <w:rPr>
          <w:b/>
          <w:sz w:val="28"/>
          <w:szCs w:val="28"/>
        </w:rPr>
        <w:t>Выводы:</w:t>
      </w:r>
      <w:r w:rsidR="00B62604">
        <w:rPr>
          <w:sz w:val="28"/>
          <w:szCs w:val="28"/>
        </w:rPr>
        <w:t xml:space="preserve"> </w:t>
      </w:r>
    </w:p>
    <w:p w:rsidR="008143AA" w:rsidRPr="00B2762B" w:rsidRDefault="00B62604" w:rsidP="00B2762B">
      <w:pPr>
        <w:pStyle w:val="a3"/>
        <w:jc w:val="both"/>
        <w:rPr>
          <w:sz w:val="28"/>
          <w:szCs w:val="28"/>
        </w:rPr>
      </w:pPr>
      <w:r w:rsidRPr="00B62604">
        <w:rPr>
          <w:sz w:val="28"/>
          <w:szCs w:val="28"/>
        </w:rPr>
        <w:t xml:space="preserve">Полученные результаты государственной итоговой аттестации выпускников 9 класса </w:t>
      </w:r>
      <w:r>
        <w:rPr>
          <w:sz w:val="28"/>
          <w:szCs w:val="28"/>
        </w:rPr>
        <w:t>показывают ста</w:t>
      </w:r>
      <w:r w:rsidR="007642E3">
        <w:rPr>
          <w:sz w:val="28"/>
          <w:szCs w:val="28"/>
        </w:rPr>
        <w:t>бильную динамику в успеваемости</w:t>
      </w:r>
      <w:r w:rsidRPr="00B62604">
        <w:rPr>
          <w:sz w:val="28"/>
          <w:szCs w:val="28"/>
        </w:rPr>
        <w:t>. Это свидетельствует об эффективной деятельности педагогического коллектива, включающей в себя проведение инструктивных совещаний, родительских собраний, консультаций, организацию дополнительных занятий. В течение учебного года проводились пробные экзамены по математике, русскому языку. В рамках ВШК отслеживались результаты контрольных работ по этим предметам. По окончании 9 класса аттестат об основном общем образовании особого образца</w:t>
      </w:r>
      <w:r>
        <w:rPr>
          <w:sz w:val="28"/>
          <w:szCs w:val="28"/>
        </w:rPr>
        <w:t xml:space="preserve"> получил</w:t>
      </w:r>
      <w:r w:rsidR="00B2762B">
        <w:rPr>
          <w:sz w:val="28"/>
          <w:szCs w:val="28"/>
        </w:rPr>
        <w:t>и 8</w:t>
      </w:r>
      <w:r>
        <w:rPr>
          <w:sz w:val="28"/>
          <w:szCs w:val="28"/>
        </w:rPr>
        <w:t xml:space="preserve"> выпускник</w:t>
      </w:r>
      <w:r w:rsidR="00B2762B">
        <w:rPr>
          <w:sz w:val="28"/>
          <w:szCs w:val="28"/>
        </w:rPr>
        <w:t>ов</w:t>
      </w:r>
      <w:r>
        <w:rPr>
          <w:sz w:val="28"/>
          <w:szCs w:val="28"/>
        </w:rPr>
        <w:t>.</w:t>
      </w:r>
    </w:p>
    <w:p w:rsidR="00FB0FD5" w:rsidRPr="00E51D46" w:rsidRDefault="007D3979" w:rsidP="00DE6954">
      <w:pPr>
        <w:pStyle w:val="a8"/>
        <w:jc w:val="both"/>
        <w:rPr>
          <w:rFonts w:ascii="Times New Roman" w:hAnsi="Times New Roman" w:cs="Times New Roman"/>
          <w:b/>
          <w:sz w:val="28"/>
          <w:szCs w:val="28"/>
        </w:rPr>
      </w:pPr>
      <w:r>
        <w:rPr>
          <w:rFonts w:ascii="Times New Roman" w:hAnsi="Times New Roman" w:cs="Times New Roman"/>
          <w:b/>
          <w:sz w:val="28"/>
          <w:szCs w:val="28"/>
        </w:rPr>
        <w:t>В 2024</w:t>
      </w:r>
      <w:r w:rsidR="00FB0FD5">
        <w:rPr>
          <w:rFonts w:ascii="Times New Roman" w:hAnsi="Times New Roman" w:cs="Times New Roman"/>
          <w:b/>
          <w:sz w:val="28"/>
          <w:szCs w:val="28"/>
        </w:rPr>
        <w:t xml:space="preserve"> го</w:t>
      </w:r>
      <w:r w:rsidR="001B368E">
        <w:rPr>
          <w:rFonts w:ascii="Times New Roman" w:hAnsi="Times New Roman" w:cs="Times New Roman"/>
          <w:b/>
          <w:sz w:val="28"/>
          <w:szCs w:val="28"/>
        </w:rPr>
        <w:t xml:space="preserve">ду 11 </w:t>
      </w:r>
      <w:r w:rsidR="003209FF">
        <w:rPr>
          <w:rFonts w:ascii="Times New Roman" w:hAnsi="Times New Roman" w:cs="Times New Roman"/>
          <w:b/>
          <w:sz w:val="28"/>
          <w:szCs w:val="28"/>
        </w:rPr>
        <w:t>класс не</w:t>
      </w:r>
      <w:r w:rsidR="001B368E">
        <w:rPr>
          <w:rFonts w:ascii="Times New Roman" w:hAnsi="Times New Roman" w:cs="Times New Roman"/>
          <w:b/>
          <w:sz w:val="28"/>
          <w:szCs w:val="28"/>
        </w:rPr>
        <w:t xml:space="preserve"> был сформирован, поэтому результатов ЕГЭ нет.</w:t>
      </w:r>
    </w:p>
    <w:p w:rsidR="009363AB" w:rsidRPr="00E51D46" w:rsidRDefault="009363AB" w:rsidP="00DE6954">
      <w:pPr>
        <w:shd w:val="clear" w:color="auto" w:fill="FFFFFF"/>
        <w:autoSpaceDE w:val="0"/>
        <w:autoSpaceDN w:val="0"/>
        <w:spacing w:before="29"/>
        <w:jc w:val="both"/>
        <w:rPr>
          <w:b/>
          <w:iCs/>
          <w:spacing w:val="7"/>
          <w:sz w:val="28"/>
          <w:szCs w:val="28"/>
        </w:rPr>
      </w:pPr>
    </w:p>
    <w:p w:rsidR="00694235" w:rsidRPr="00E16D08" w:rsidRDefault="00D53764" w:rsidP="00E16D08">
      <w:pPr>
        <w:pStyle w:val="a3"/>
        <w:jc w:val="both"/>
        <w:rPr>
          <w:b/>
          <w:color w:val="000000"/>
          <w:sz w:val="28"/>
          <w:szCs w:val="28"/>
        </w:rPr>
      </w:pPr>
      <w:r w:rsidRPr="00E51D46">
        <w:rPr>
          <w:b/>
          <w:sz w:val="28"/>
          <w:szCs w:val="28"/>
        </w:rPr>
        <w:t>Результативность участия в олимпиадах, конкурсах, соревнованиях, смотрах</w:t>
      </w:r>
      <w:r w:rsidR="007D3979">
        <w:rPr>
          <w:b/>
          <w:sz w:val="28"/>
          <w:szCs w:val="28"/>
        </w:rPr>
        <w:t xml:space="preserve"> в 2024</w:t>
      </w:r>
      <w:r w:rsidR="007A69F1">
        <w:rPr>
          <w:b/>
          <w:sz w:val="28"/>
          <w:szCs w:val="28"/>
        </w:rPr>
        <w:t xml:space="preserve"> году</w:t>
      </w:r>
    </w:p>
    <w:p w:rsidR="003C5BC6" w:rsidRDefault="003C5BC6" w:rsidP="00DE6954">
      <w:pPr>
        <w:tabs>
          <w:tab w:val="left" w:pos="58"/>
          <w:tab w:val="left" w:pos="1020"/>
        </w:tabs>
        <w:jc w:val="both"/>
        <w:rPr>
          <w:b/>
          <w:bCs/>
          <w:sz w:val="28"/>
          <w:szCs w:val="28"/>
        </w:rPr>
      </w:pPr>
    </w:p>
    <w:p w:rsidR="003C5BC6" w:rsidRPr="007D3979" w:rsidRDefault="003C5BC6" w:rsidP="00DE6954">
      <w:pPr>
        <w:tabs>
          <w:tab w:val="left" w:pos="58"/>
          <w:tab w:val="left" w:pos="1020"/>
        </w:tabs>
        <w:jc w:val="both"/>
        <w:rPr>
          <w:bCs/>
          <w:sz w:val="28"/>
          <w:szCs w:val="28"/>
        </w:rPr>
      </w:pPr>
      <w:r w:rsidRPr="007D3979">
        <w:rPr>
          <w:b/>
          <w:bCs/>
          <w:sz w:val="28"/>
          <w:szCs w:val="28"/>
        </w:rPr>
        <w:t>Результаты школьного этапа Всероссийской олимпиады школьников</w:t>
      </w:r>
      <w:r w:rsidR="00FF39F6" w:rsidRPr="007D3979">
        <w:rPr>
          <w:bCs/>
          <w:sz w:val="28"/>
          <w:szCs w:val="28"/>
        </w:rPr>
        <w:t>.</w:t>
      </w:r>
    </w:p>
    <w:p w:rsidR="007A69F1" w:rsidRPr="007D3979" w:rsidRDefault="007A69F1" w:rsidP="007A69F1">
      <w:pPr>
        <w:jc w:val="both"/>
        <w:rPr>
          <w:sz w:val="28"/>
          <w:lang w:bidi="ru-RU"/>
        </w:rPr>
      </w:pPr>
      <w:r w:rsidRPr="007D3979">
        <w:rPr>
          <w:b/>
          <w:sz w:val="28"/>
        </w:rPr>
        <w:t xml:space="preserve">    </w:t>
      </w:r>
      <w:r w:rsidRPr="007D3979">
        <w:rPr>
          <w:sz w:val="28"/>
        </w:rPr>
        <w:t xml:space="preserve"> </w:t>
      </w:r>
      <w:r w:rsidRPr="007D3979">
        <w:rPr>
          <w:sz w:val="28"/>
          <w:lang w:bidi="ru-RU"/>
        </w:rPr>
        <w:t>В соответствии с приказом Министерства образования и науки РФ от 18.11.2013 №1252 «Об утверждении Порядка проведения всероссийской олимпиады школьников»,  приказами министерства образования Оренбургской области от 14.08.2020 №01-21/1112 «Об обеспечении организации и проведения всероссийской олимпиады школьников в 2020/2021 учебном году, распоряжения управления образования администрации г.Оренбурга №335 от 08.09.2020г «Об организации и проведении школьного этапа всероссийской олимпиады школьников в 2020-2021 учебном году», приказа МОАУ «Средняя общеобразовательная школа №80» № 94 от 21.09.2020г.</w:t>
      </w:r>
      <w:r w:rsidRPr="007D3979">
        <w:rPr>
          <w:sz w:val="28"/>
        </w:rPr>
        <w:t xml:space="preserve"> «</w:t>
      </w:r>
      <w:r w:rsidRPr="007D3979">
        <w:rPr>
          <w:sz w:val="28"/>
          <w:lang w:bidi="ru-RU"/>
        </w:rPr>
        <w:t xml:space="preserve">Об организации и проведении школьного этапа всероссийской олимпиады школьников в 2020-2021 учебном году»  были организованы и проведены олимпиады по 13 </w:t>
      </w:r>
      <w:r w:rsidRPr="007D3979">
        <w:rPr>
          <w:sz w:val="28"/>
          <w:lang w:bidi="ru-RU"/>
        </w:rPr>
        <w:lastRenderedPageBreak/>
        <w:t xml:space="preserve">предметам с учётом эпидемиологической обстановки. Очные олимпиады проводились в закрепленных за классом кабинетах во время учебных занятий.   Олимпиады в онлайн-форме учащиеся </w:t>
      </w:r>
      <w:r w:rsidR="007D3979" w:rsidRPr="007D3979">
        <w:rPr>
          <w:sz w:val="28"/>
          <w:lang w:bidi="ru-RU"/>
        </w:rPr>
        <w:t>выполняли дома</w:t>
      </w:r>
      <w:r w:rsidRPr="007D3979">
        <w:rPr>
          <w:sz w:val="28"/>
          <w:lang w:bidi="ru-RU"/>
        </w:rPr>
        <w:t xml:space="preserve"> на сайте «Сириус». </w:t>
      </w:r>
    </w:p>
    <w:p w:rsidR="007A69F1" w:rsidRPr="003C5BC6" w:rsidRDefault="007A69F1" w:rsidP="007A69F1">
      <w:pPr>
        <w:jc w:val="both"/>
        <w:rPr>
          <w:b/>
          <w:sz w:val="28"/>
        </w:rPr>
      </w:pPr>
    </w:p>
    <w:p w:rsidR="007A69F1" w:rsidRDefault="007A69F1" w:rsidP="00DE6954">
      <w:pPr>
        <w:tabs>
          <w:tab w:val="left" w:pos="58"/>
          <w:tab w:val="left" w:pos="1020"/>
        </w:tabs>
        <w:jc w:val="both"/>
        <w:rPr>
          <w:b/>
          <w:bCs/>
          <w:sz w:val="28"/>
          <w:szCs w:val="28"/>
        </w:rPr>
      </w:pPr>
    </w:p>
    <w:tbl>
      <w:tblPr>
        <w:tblStyle w:val="13"/>
        <w:tblW w:w="0" w:type="auto"/>
        <w:tblInd w:w="480" w:type="dxa"/>
        <w:tblLook w:val="04A0" w:firstRow="1" w:lastRow="0" w:firstColumn="1" w:lastColumn="0" w:noHBand="0" w:noVBand="1"/>
      </w:tblPr>
      <w:tblGrid>
        <w:gridCol w:w="438"/>
        <w:gridCol w:w="1813"/>
        <w:gridCol w:w="1313"/>
        <w:gridCol w:w="1313"/>
        <w:gridCol w:w="1328"/>
        <w:gridCol w:w="1455"/>
        <w:gridCol w:w="1488"/>
      </w:tblGrid>
      <w:tr w:rsidR="007A69F1" w:rsidRPr="007A69F1" w:rsidTr="007A69F1">
        <w:trPr>
          <w:trHeight w:val="880"/>
        </w:trPr>
        <w:tc>
          <w:tcPr>
            <w:tcW w:w="0" w:type="auto"/>
            <w:vMerge w:val="restart"/>
          </w:tcPr>
          <w:p w:rsidR="007A69F1" w:rsidRPr="007A69F1" w:rsidRDefault="007A69F1" w:rsidP="007A69F1">
            <w:pPr>
              <w:widowControl w:val="0"/>
              <w:tabs>
                <w:tab w:val="left" w:pos="716"/>
              </w:tabs>
              <w:spacing w:before="242"/>
              <w:jc w:val="both"/>
            </w:pPr>
            <w:r w:rsidRPr="007A69F1">
              <w:t>№</w:t>
            </w:r>
          </w:p>
        </w:tc>
        <w:tc>
          <w:tcPr>
            <w:tcW w:w="1487" w:type="dxa"/>
            <w:vMerge w:val="restart"/>
          </w:tcPr>
          <w:p w:rsidR="007A69F1" w:rsidRPr="007A69F1" w:rsidRDefault="007A69F1" w:rsidP="007A69F1">
            <w:pPr>
              <w:widowControl w:val="0"/>
              <w:tabs>
                <w:tab w:val="left" w:pos="716"/>
              </w:tabs>
              <w:spacing w:before="242"/>
              <w:jc w:val="both"/>
            </w:pPr>
            <w:r w:rsidRPr="007A69F1">
              <w:t>Предмет</w:t>
            </w:r>
          </w:p>
        </w:tc>
        <w:tc>
          <w:tcPr>
            <w:tcW w:w="1639" w:type="dxa"/>
            <w:vMerge w:val="restart"/>
          </w:tcPr>
          <w:p w:rsidR="007A69F1" w:rsidRPr="007A69F1" w:rsidRDefault="007A69F1" w:rsidP="007A69F1">
            <w:pPr>
              <w:widowControl w:val="0"/>
              <w:tabs>
                <w:tab w:val="left" w:pos="716"/>
              </w:tabs>
              <w:spacing w:before="242"/>
              <w:jc w:val="both"/>
            </w:pPr>
            <w:r w:rsidRPr="007A69F1">
              <w:t xml:space="preserve">Дата </w:t>
            </w:r>
          </w:p>
          <w:p w:rsidR="007A69F1" w:rsidRPr="007A69F1" w:rsidRDefault="007A69F1" w:rsidP="007A69F1">
            <w:pPr>
              <w:widowControl w:val="0"/>
              <w:tabs>
                <w:tab w:val="left" w:pos="716"/>
              </w:tabs>
              <w:spacing w:before="242"/>
              <w:jc w:val="both"/>
            </w:pPr>
            <w:r w:rsidRPr="007A69F1">
              <w:t>проведения</w:t>
            </w:r>
          </w:p>
        </w:tc>
        <w:tc>
          <w:tcPr>
            <w:tcW w:w="0" w:type="auto"/>
            <w:vMerge w:val="restart"/>
          </w:tcPr>
          <w:p w:rsidR="007A69F1" w:rsidRPr="007A69F1" w:rsidRDefault="007A69F1" w:rsidP="007A69F1">
            <w:pPr>
              <w:widowControl w:val="0"/>
              <w:tabs>
                <w:tab w:val="left" w:pos="716"/>
              </w:tabs>
              <w:spacing w:before="242"/>
              <w:jc w:val="both"/>
            </w:pPr>
            <w:r w:rsidRPr="007A69F1">
              <w:t>Форма</w:t>
            </w:r>
          </w:p>
          <w:p w:rsidR="007A69F1" w:rsidRPr="007A69F1" w:rsidRDefault="007A69F1" w:rsidP="007A69F1">
            <w:pPr>
              <w:widowControl w:val="0"/>
              <w:tabs>
                <w:tab w:val="left" w:pos="716"/>
              </w:tabs>
              <w:spacing w:before="242"/>
              <w:jc w:val="both"/>
            </w:pPr>
            <w:r w:rsidRPr="007A69F1">
              <w:t xml:space="preserve"> проведения</w:t>
            </w:r>
          </w:p>
        </w:tc>
        <w:tc>
          <w:tcPr>
            <w:tcW w:w="0" w:type="auto"/>
            <w:vMerge w:val="restart"/>
          </w:tcPr>
          <w:p w:rsidR="007A69F1" w:rsidRPr="007A69F1" w:rsidRDefault="007A69F1" w:rsidP="007A69F1">
            <w:pPr>
              <w:widowControl w:val="0"/>
              <w:tabs>
                <w:tab w:val="left" w:pos="716"/>
              </w:tabs>
              <w:spacing w:before="242"/>
              <w:jc w:val="both"/>
            </w:pPr>
            <w:r w:rsidRPr="007A69F1">
              <w:t xml:space="preserve">Количество </w:t>
            </w:r>
          </w:p>
          <w:p w:rsidR="007A69F1" w:rsidRPr="007A69F1" w:rsidRDefault="007A69F1" w:rsidP="007A69F1">
            <w:pPr>
              <w:widowControl w:val="0"/>
              <w:tabs>
                <w:tab w:val="left" w:pos="716"/>
              </w:tabs>
              <w:spacing w:before="242"/>
              <w:jc w:val="both"/>
            </w:pPr>
            <w:r w:rsidRPr="007A69F1">
              <w:t>участников</w:t>
            </w:r>
          </w:p>
        </w:tc>
        <w:tc>
          <w:tcPr>
            <w:tcW w:w="0" w:type="auto"/>
            <w:gridSpan w:val="2"/>
          </w:tcPr>
          <w:p w:rsidR="007A69F1" w:rsidRPr="007A69F1" w:rsidRDefault="007A69F1" w:rsidP="007A69F1">
            <w:pPr>
              <w:widowControl w:val="0"/>
              <w:tabs>
                <w:tab w:val="left" w:pos="716"/>
              </w:tabs>
              <w:spacing w:before="242"/>
              <w:jc w:val="both"/>
            </w:pPr>
            <w:r w:rsidRPr="007A69F1">
              <w:t>Из них</w:t>
            </w:r>
          </w:p>
        </w:tc>
      </w:tr>
      <w:tr w:rsidR="007A69F1" w:rsidRPr="007A69F1" w:rsidTr="007A69F1">
        <w:trPr>
          <w:trHeight w:val="525"/>
        </w:trPr>
        <w:tc>
          <w:tcPr>
            <w:tcW w:w="0" w:type="auto"/>
            <w:vMerge/>
          </w:tcPr>
          <w:p w:rsidR="007A69F1" w:rsidRPr="007A69F1" w:rsidRDefault="007A69F1" w:rsidP="007A69F1">
            <w:pPr>
              <w:widowControl w:val="0"/>
              <w:tabs>
                <w:tab w:val="left" w:pos="716"/>
              </w:tabs>
              <w:spacing w:before="242"/>
              <w:jc w:val="both"/>
            </w:pPr>
          </w:p>
        </w:tc>
        <w:tc>
          <w:tcPr>
            <w:tcW w:w="1487" w:type="dxa"/>
            <w:vMerge/>
          </w:tcPr>
          <w:p w:rsidR="007A69F1" w:rsidRPr="007A69F1" w:rsidRDefault="007A69F1" w:rsidP="007A69F1">
            <w:pPr>
              <w:widowControl w:val="0"/>
              <w:tabs>
                <w:tab w:val="left" w:pos="716"/>
              </w:tabs>
              <w:spacing w:before="242"/>
              <w:jc w:val="both"/>
            </w:pPr>
          </w:p>
        </w:tc>
        <w:tc>
          <w:tcPr>
            <w:tcW w:w="1639" w:type="dxa"/>
            <w:vMerge/>
          </w:tcPr>
          <w:p w:rsidR="007A69F1" w:rsidRPr="007A69F1" w:rsidRDefault="007A69F1" w:rsidP="007A69F1">
            <w:pPr>
              <w:widowControl w:val="0"/>
              <w:tabs>
                <w:tab w:val="left" w:pos="716"/>
              </w:tabs>
              <w:spacing w:before="242"/>
              <w:jc w:val="both"/>
            </w:pPr>
          </w:p>
        </w:tc>
        <w:tc>
          <w:tcPr>
            <w:tcW w:w="0" w:type="auto"/>
            <w:vMerge/>
          </w:tcPr>
          <w:p w:rsidR="007A69F1" w:rsidRPr="007A69F1" w:rsidRDefault="007A69F1" w:rsidP="007A69F1">
            <w:pPr>
              <w:widowControl w:val="0"/>
              <w:tabs>
                <w:tab w:val="left" w:pos="716"/>
              </w:tabs>
              <w:spacing w:before="242"/>
              <w:jc w:val="both"/>
            </w:pPr>
          </w:p>
        </w:tc>
        <w:tc>
          <w:tcPr>
            <w:tcW w:w="0" w:type="auto"/>
            <w:vMerge/>
          </w:tcPr>
          <w:p w:rsidR="007A69F1" w:rsidRPr="007A69F1" w:rsidRDefault="007A69F1" w:rsidP="007A69F1">
            <w:pPr>
              <w:widowControl w:val="0"/>
              <w:tabs>
                <w:tab w:val="left" w:pos="716"/>
              </w:tabs>
              <w:spacing w:before="242"/>
              <w:jc w:val="both"/>
            </w:pPr>
          </w:p>
        </w:tc>
        <w:tc>
          <w:tcPr>
            <w:tcW w:w="0" w:type="auto"/>
          </w:tcPr>
          <w:p w:rsidR="007A69F1" w:rsidRPr="007A69F1" w:rsidRDefault="007A69F1" w:rsidP="007A69F1">
            <w:pPr>
              <w:widowControl w:val="0"/>
              <w:shd w:val="clear" w:color="auto" w:fill="FFFFFF"/>
              <w:tabs>
                <w:tab w:val="left" w:pos="716"/>
              </w:tabs>
              <w:spacing w:before="242"/>
              <w:jc w:val="both"/>
            </w:pPr>
            <w:r w:rsidRPr="007A69F1">
              <w:t xml:space="preserve">Победителей </w:t>
            </w:r>
          </w:p>
        </w:tc>
        <w:tc>
          <w:tcPr>
            <w:tcW w:w="0" w:type="auto"/>
          </w:tcPr>
          <w:p w:rsidR="007A69F1" w:rsidRPr="007A69F1" w:rsidRDefault="007A69F1" w:rsidP="007A69F1">
            <w:pPr>
              <w:widowControl w:val="0"/>
              <w:tabs>
                <w:tab w:val="left" w:pos="716"/>
              </w:tabs>
              <w:spacing w:before="242"/>
              <w:jc w:val="both"/>
            </w:pPr>
            <w:r w:rsidRPr="007A69F1">
              <w:t>Призёров</w:t>
            </w:r>
          </w:p>
        </w:tc>
      </w:tr>
      <w:tr w:rsidR="007A69F1" w:rsidRPr="007A69F1" w:rsidTr="007A69F1">
        <w:trPr>
          <w:trHeight w:val="564"/>
        </w:trPr>
        <w:tc>
          <w:tcPr>
            <w:tcW w:w="0" w:type="auto"/>
          </w:tcPr>
          <w:p w:rsidR="007A69F1" w:rsidRPr="007A69F1" w:rsidRDefault="007A69F1" w:rsidP="007A69F1">
            <w:pPr>
              <w:widowControl w:val="0"/>
              <w:tabs>
                <w:tab w:val="left" w:pos="716"/>
              </w:tabs>
              <w:spacing w:before="242"/>
              <w:jc w:val="both"/>
            </w:pPr>
            <w:r w:rsidRPr="007A69F1">
              <w:t>1</w:t>
            </w:r>
          </w:p>
        </w:tc>
        <w:tc>
          <w:tcPr>
            <w:tcW w:w="1487" w:type="dxa"/>
          </w:tcPr>
          <w:p w:rsidR="007A69F1" w:rsidRPr="007A69F1" w:rsidRDefault="007A69F1" w:rsidP="007A69F1">
            <w:pPr>
              <w:widowControl w:val="0"/>
              <w:tabs>
                <w:tab w:val="left" w:pos="716"/>
              </w:tabs>
              <w:spacing w:before="242"/>
              <w:jc w:val="both"/>
            </w:pPr>
            <w:r w:rsidRPr="007A69F1">
              <w:t>Физика</w:t>
            </w:r>
          </w:p>
        </w:tc>
        <w:tc>
          <w:tcPr>
            <w:tcW w:w="1639" w:type="dxa"/>
          </w:tcPr>
          <w:p w:rsidR="007A69F1" w:rsidRPr="007A69F1" w:rsidRDefault="007D3979" w:rsidP="007A69F1">
            <w:pPr>
              <w:widowControl w:val="0"/>
              <w:tabs>
                <w:tab w:val="left" w:pos="716"/>
              </w:tabs>
              <w:spacing w:before="242"/>
              <w:jc w:val="both"/>
            </w:pPr>
            <w:r>
              <w:t>01.10. 2024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6</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4</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2</w:t>
            </w:r>
          </w:p>
        </w:tc>
        <w:tc>
          <w:tcPr>
            <w:tcW w:w="1487" w:type="dxa"/>
          </w:tcPr>
          <w:p w:rsidR="007A69F1" w:rsidRPr="007A69F1" w:rsidRDefault="007A69F1" w:rsidP="007A69F1">
            <w:pPr>
              <w:widowControl w:val="0"/>
              <w:tabs>
                <w:tab w:val="left" w:pos="716"/>
              </w:tabs>
              <w:spacing w:before="242"/>
              <w:jc w:val="both"/>
            </w:pPr>
            <w:r w:rsidRPr="007A69F1">
              <w:t>Обществознание</w:t>
            </w:r>
          </w:p>
        </w:tc>
        <w:tc>
          <w:tcPr>
            <w:tcW w:w="1639" w:type="dxa"/>
          </w:tcPr>
          <w:p w:rsidR="007A69F1" w:rsidRPr="007A69F1" w:rsidRDefault="007D3979" w:rsidP="007A69F1">
            <w:pPr>
              <w:widowControl w:val="0"/>
              <w:tabs>
                <w:tab w:val="left" w:pos="716"/>
              </w:tabs>
              <w:spacing w:before="242"/>
              <w:jc w:val="both"/>
            </w:pPr>
            <w:r>
              <w:t>09.10 2024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4</w:t>
            </w:r>
          </w:p>
        </w:tc>
        <w:tc>
          <w:tcPr>
            <w:tcW w:w="0" w:type="auto"/>
          </w:tcPr>
          <w:p w:rsidR="007A69F1" w:rsidRPr="007A69F1" w:rsidRDefault="007A69F1" w:rsidP="007A69F1">
            <w:pPr>
              <w:widowControl w:val="0"/>
              <w:tabs>
                <w:tab w:val="left" w:pos="716"/>
              </w:tabs>
              <w:spacing w:before="242"/>
              <w:jc w:val="both"/>
            </w:pPr>
            <w:r w:rsidRPr="007A69F1">
              <w:t>1</w:t>
            </w:r>
          </w:p>
        </w:tc>
        <w:tc>
          <w:tcPr>
            <w:tcW w:w="0" w:type="auto"/>
          </w:tcPr>
          <w:p w:rsidR="007A69F1" w:rsidRPr="007A69F1" w:rsidRDefault="007A69F1" w:rsidP="007A69F1">
            <w:pPr>
              <w:widowControl w:val="0"/>
              <w:tabs>
                <w:tab w:val="left" w:pos="716"/>
              </w:tabs>
              <w:spacing w:before="242"/>
              <w:jc w:val="both"/>
            </w:pPr>
            <w:r w:rsidRPr="007A69F1">
              <w:t>2</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3</w:t>
            </w:r>
          </w:p>
        </w:tc>
        <w:tc>
          <w:tcPr>
            <w:tcW w:w="1487" w:type="dxa"/>
          </w:tcPr>
          <w:p w:rsidR="007A69F1" w:rsidRPr="007A69F1" w:rsidRDefault="007A69F1" w:rsidP="007A69F1">
            <w:pPr>
              <w:widowControl w:val="0"/>
              <w:tabs>
                <w:tab w:val="left" w:pos="716"/>
              </w:tabs>
              <w:spacing w:before="242"/>
              <w:jc w:val="both"/>
            </w:pPr>
            <w:r w:rsidRPr="007A69F1">
              <w:t>ОБЖ</w:t>
            </w:r>
          </w:p>
        </w:tc>
        <w:tc>
          <w:tcPr>
            <w:tcW w:w="1639" w:type="dxa"/>
          </w:tcPr>
          <w:p w:rsidR="007A69F1" w:rsidRPr="007A69F1" w:rsidRDefault="007D3979" w:rsidP="007A69F1">
            <w:pPr>
              <w:widowControl w:val="0"/>
              <w:tabs>
                <w:tab w:val="left" w:pos="716"/>
              </w:tabs>
              <w:spacing w:before="242"/>
              <w:jc w:val="both"/>
            </w:pPr>
            <w:r>
              <w:t>09.10 2024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12</w:t>
            </w:r>
          </w:p>
        </w:tc>
        <w:tc>
          <w:tcPr>
            <w:tcW w:w="0" w:type="auto"/>
          </w:tcPr>
          <w:p w:rsidR="007A69F1" w:rsidRPr="007A69F1" w:rsidRDefault="007A69F1" w:rsidP="007A69F1">
            <w:pPr>
              <w:widowControl w:val="0"/>
              <w:tabs>
                <w:tab w:val="left" w:pos="716"/>
              </w:tabs>
              <w:spacing w:before="242"/>
              <w:jc w:val="both"/>
            </w:pPr>
            <w:r w:rsidRPr="007A69F1">
              <w:t>2</w:t>
            </w:r>
          </w:p>
        </w:tc>
        <w:tc>
          <w:tcPr>
            <w:tcW w:w="0" w:type="auto"/>
          </w:tcPr>
          <w:p w:rsidR="007A69F1" w:rsidRPr="007A69F1" w:rsidRDefault="007A69F1" w:rsidP="007A69F1">
            <w:pPr>
              <w:widowControl w:val="0"/>
              <w:tabs>
                <w:tab w:val="left" w:pos="716"/>
              </w:tabs>
              <w:spacing w:before="242"/>
              <w:jc w:val="both"/>
            </w:pPr>
            <w:r w:rsidRPr="007A69F1">
              <w:t>4</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4</w:t>
            </w:r>
          </w:p>
        </w:tc>
        <w:tc>
          <w:tcPr>
            <w:tcW w:w="1487" w:type="dxa"/>
          </w:tcPr>
          <w:p w:rsidR="007A69F1" w:rsidRPr="007A69F1" w:rsidRDefault="007A69F1" w:rsidP="007A69F1">
            <w:pPr>
              <w:widowControl w:val="0"/>
              <w:tabs>
                <w:tab w:val="left" w:pos="716"/>
              </w:tabs>
              <w:spacing w:before="242"/>
              <w:jc w:val="both"/>
            </w:pPr>
            <w:r w:rsidRPr="007A69F1">
              <w:t>Биология</w:t>
            </w:r>
          </w:p>
        </w:tc>
        <w:tc>
          <w:tcPr>
            <w:tcW w:w="1639" w:type="dxa"/>
          </w:tcPr>
          <w:p w:rsidR="007A69F1" w:rsidRPr="007A69F1" w:rsidRDefault="007D3979" w:rsidP="007A69F1">
            <w:pPr>
              <w:widowControl w:val="0"/>
              <w:tabs>
                <w:tab w:val="left" w:pos="716"/>
              </w:tabs>
              <w:spacing w:before="242"/>
              <w:jc w:val="both"/>
            </w:pPr>
            <w:r>
              <w:t>13.10.  2024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11</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4</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5</w:t>
            </w:r>
          </w:p>
        </w:tc>
        <w:tc>
          <w:tcPr>
            <w:tcW w:w="1487" w:type="dxa"/>
          </w:tcPr>
          <w:p w:rsidR="007A69F1" w:rsidRPr="007A69F1" w:rsidRDefault="007A69F1" w:rsidP="007A69F1">
            <w:pPr>
              <w:widowControl w:val="0"/>
              <w:tabs>
                <w:tab w:val="left" w:pos="716"/>
              </w:tabs>
              <w:spacing w:before="242"/>
              <w:jc w:val="both"/>
            </w:pPr>
            <w:r w:rsidRPr="007A69F1">
              <w:t>География</w:t>
            </w:r>
          </w:p>
        </w:tc>
        <w:tc>
          <w:tcPr>
            <w:tcW w:w="1639" w:type="dxa"/>
          </w:tcPr>
          <w:p w:rsidR="007A69F1" w:rsidRPr="007A69F1" w:rsidRDefault="007D3979" w:rsidP="007A69F1">
            <w:pPr>
              <w:widowControl w:val="0"/>
              <w:tabs>
                <w:tab w:val="left" w:pos="716"/>
              </w:tabs>
              <w:spacing w:before="242"/>
              <w:jc w:val="both"/>
            </w:pPr>
            <w:r>
              <w:t>14.10.  2024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6</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5</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6</w:t>
            </w:r>
          </w:p>
        </w:tc>
        <w:tc>
          <w:tcPr>
            <w:tcW w:w="1487" w:type="dxa"/>
          </w:tcPr>
          <w:p w:rsidR="007A69F1" w:rsidRPr="007A69F1" w:rsidRDefault="007A69F1" w:rsidP="007A69F1">
            <w:pPr>
              <w:widowControl w:val="0"/>
              <w:tabs>
                <w:tab w:val="left" w:pos="716"/>
              </w:tabs>
              <w:spacing w:before="242"/>
              <w:jc w:val="both"/>
            </w:pPr>
            <w:r w:rsidRPr="007A69F1">
              <w:t>Литература</w:t>
            </w:r>
          </w:p>
        </w:tc>
        <w:tc>
          <w:tcPr>
            <w:tcW w:w="1639" w:type="dxa"/>
          </w:tcPr>
          <w:p w:rsidR="007A69F1" w:rsidRPr="007A69F1" w:rsidRDefault="007D3979" w:rsidP="007A69F1">
            <w:pPr>
              <w:widowControl w:val="0"/>
              <w:tabs>
                <w:tab w:val="left" w:pos="716"/>
              </w:tabs>
              <w:spacing w:before="242"/>
              <w:jc w:val="both"/>
            </w:pPr>
            <w:r>
              <w:t>14.10.  2024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11</w:t>
            </w:r>
          </w:p>
        </w:tc>
        <w:tc>
          <w:tcPr>
            <w:tcW w:w="0" w:type="auto"/>
          </w:tcPr>
          <w:p w:rsidR="007A69F1" w:rsidRPr="007A69F1" w:rsidRDefault="007A69F1" w:rsidP="007A69F1">
            <w:pPr>
              <w:widowControl w:val="0"/>
              <w:tabs>
                <w:tab w:val="left" w:pos="716"/>
              </w:tabs>
              <w:spacing w:before="242"/>
              <w:jc w:val="both"/>
            </w:pPr>
            <w:r w:rsidRPr="007A69F1">
              <w:t>2</w:t>
            </w:r>
          </w:p>
        </w:tc>
        <w:tc>
          <w:tcPr>
            <w:tcW w:w="0" w:type="auto"/>
          </w:tcPr>
          <w:p w:rsidR="007A69F1" w:rsidRPr="007A69F1" w:rsidRDefault="007A69F1" w:rsidP="007A69F1">
            <w:pPr>
              <w:widowControl w:val="0"/>
              <w:tabs>
                <w:tab w:val="left" w:pos="716"/>
              </w:tabs>
              <w:spacing w:before="242"/>
              <w:jc w:val="both"/>
            </w:pPr>
            <w:r w:rsidRPr="007A69F1">
              <w:t>2</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7</w:t>
            </w:r>
          </w:p>
        </w:tc>
        <w:tc>
          <w:tcPr>
            <w:tcW w:w="1487" w:type="dxa"/>
          </w:tcPr>
          <w:p w:rsidR="007A69F1" w:rsidRPr="007A69F1" w:rsidRDefault="007A69F1" w:rsidP="007A69F1">
            <w:pPr>
              <w:widowControl w:val="0"/>
              <w:tabs>
                <w:tab w:val="left" w:pos="716"/>
              </w:tabs>
              <w:spacing w:before="242"/>
              <w:jc w:val="both"/>
            </w:pPr>
            <w:r w:rsidRPr="007A69F1">
              <w:t>Англ. язык</w:t>
            </w:r>
          </w:p>
        </w:tc>
        <w:tc>
          <w:tcPr>
            <w:tcW w:w="1639" w:type="dxa"/>
          </w:tcPr>
          <w:p w:rsidR="007A69F1" w:rsidRPr="007A69F1" w:rsidRDefault="007D3979" w:rsidP="007A69F1">
            <w:pPr>
              <w:widowControl w:val="0"/>
              <w:tabs>
                <w:tab w:val="left" w:pos="716"/>
              </w:tabs>
              <w:spacing w:before="242"/>
              <w:jc w:val="both"/>
            </w:pPr>
            <w:r>
              <w:t>14.10.  2024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5</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3</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8</w:t>
            </w:r>
          </w:p>
        </w:tc>
        <w:tc>
          <w:tcPr>
            <w:tcW w:w="1487" w:type="dxa"/>
          </w:tcPr>
          <w:p w:rsidR="007A69F1" w:rsidRPr="007A69F1" w:rsidRDefault="007A69F1" w:rsidP="007A69F1">
            <w:pPr>
              <w:widowControl w:val="0"/>
              <w:tabs>
                <w:tab w:val="left" w:pos="716"/>
              </w:tabs>
              <w:spacing w:before="242"/>
              <w:jc w:val="both"/>
            </w:pPr>
            <w:r w:rsidRPr="007A69F1">
              <w:t>Астрономия</w:t>
            </w:r>
          </w:p>
        </w:tc>
        <w:tc>
          <w:tcPr>
            <w:tcW w:w="1639" w:type="dxa"/>
          </w:tcPr>
          <w:p w:rsidR="007A69F1" w:rsidRPr="007A69F1" w:rsidRDefault="007D3979" w:rsidP="007A69F1">
            <w:pPr>
              <w:widowControl w:val="0"/>
              <w:tabs>
                <w:tab w:val="left" w:pos="716"/>
              </w:tabs>
              <w:spacing w:before="242"/>
              <w:jc w:val="both"/>
            </w:pPr>
            <w:r>
              <w:t>15.10.  2024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8</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1</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9</w:t>
            </w:r>
          </w:p>
        </w:tc>
        <w:tc>
          <w:tcPr>
            <w:tcW w:w="1487" w:type="dxa"/>
          </w:tcPr>
          <w:p w:rsidR="007A69F1" w:rsidRPr="007A69F1" w:rsidRDefault="007A69F1" w:rsidP="007A69F1">
            <w:pPr>
              <w:widowControl w:val="0"/>
              <w:tabs>
                <w:tab w:val="left" w:pos="716"/>
              </w:tabs>
              <w:spacing w:before="242"/>
              <w:jc w:val="both"/>
            </w:pPr>
            <w:r w:rsidRPr="007A69F1">
              <w:t>История</w:t>
            </w:r>
          </w:p>
        </w:tc>
        <w:tc>
          <w:tcPr>
            <w:tcW w:w="1639" w:type="dxa"/>
          </w:tcPr>
          <w:p w:rsidR="007A69F1" w:rsidRPr="007A69F1" w:rsidRDefault="007D3979" w:rsidP="007A69F1">
            <w:pPr>
              <w:widowControl w:val="0"/>
              <w:tabs>
                <w:tab w:val="left" w:pos="716"/>
              </w:tabs>
              <w:spacing w:before="242"/>
              <w:jc w:val="both"/>
            </w:pPr>
            <w:r>
              <w:t>16.10.  2024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5</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2</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10</w:t>
            </w:r>
          </w:p>
        </w:tc>
        <w:tc>
          <w:tcPr>
            <w:tcW w:w="1487" w:type="dxa"/>
          </w:tcPr>
          <w:p w:rsidR="007A69F1" w:rsidRPr="007A69F1" w:rsidRDefault="007A69F1" w:rsidP="007A69F1">
            <w:pPr>
              <w:widowControl w:val="0"/>
              <w:tabs>
                <w:tab w:val="left" w:pos="716"/>
              </w:tabs>
              <w:spacing w:before="242"/>
              <w:jc w:val="both"/>
            </w:pPr>
            <w:r w:rsidRPr="007A69F1">
              <w:t>Русский язык</w:t>
            </w:r>
          </w:p>
        </w:tc>
        <w:tc>
          <w:tcPr>
            <w:tcW w:w="1639" w:type="dxa"/>
          </w:tcPr>
          <w:p w:rsidR="007A69F1" w:rsidRPr="007A69F1" w:rsidRDefault="007D3979" w:rsidP="007A69F1">
            <w:pPr>
              <w:widowControl w:val="0"/>
              <w:tabs>
                <w:tab w:val="left" w:pos="716"/>
              </w:tabs>
              <w:spacing w:before="242"/>
              <w:jc w:val="both"/>
            </w:pPr>
            <w:r>
              <w:t>19.10.  2024</w:t>
            </w:r>
          </w:p>
        </w:tc>
        <w:tc>
          <w:tcPr>
            <w:tcW w:w="0" w:type="auto"/>
          </w:tcPr>
          <w:p w:rsidR="007A69F1" w:rsidRPr="007A69F1" w:rsidRDefault="007A69F1" w:rsidP="007A69F1">
            <w:pPr>
              <w:widowControl w:val="0"/>
              <w:tabs>
                <w:tab w:val="left" w:pos="716"/>
              </w:tabs>
              <w:spacing w:before="242"/>
              <w:jc w:val="both"/>
            </w:pPr>
            <w:r w:rsidRPr="007A69F1">
              <w:t>Очная</w:t>
            </w:r>
          </w:p>
        </w:tc>
        <w:tc>
          <w:tcPr>
            <w:tcW w:w="0" w:type="auto"/>
          </w:tcPr>
          <w:p w:rsidR="007A69F1" w:rsidRPr="007A69F1" w:rsidRDefault="007A69F1" w:rsidP="007A69F1">
            <w:pPr>
              <w:widowControl w:val="0"/>
              <w:tabs>
                <w:tab w:val="left" w:pos="716"/>
              </w:tabs>
              <w:spacing w:before="242"/>
              <w:jc w:val="both"/>
            </w:pPr>
            <w:r w:rsidRPr="007A69F1">
              <w:t>25</w:t>
            </w:r>
          </w:p>
        </w:tc>
        <w:tc>
          <w:tcPr>
            <w:tcW w:w="0" w:type="auto"/>
          </w:tcPr>
          <w:p w:rsidR="007A69F1" w:rsidRPr="007A69F1" w:rsidRDefault="007A69F1" w:rsidP="007A69F1">
            <w:pPr>
              <w:widowControl w:val="0"/>
              <w:tabs>
                <w:tab w:val="left" w:pos="716"/>
              </w:tabs>
              <w:spacing w:before="242"/>
              <w:jc w:val="both"/>
            </w:pPr>
            <w:r w:rsidRPr="007A69F1">
              <w:t>5</w:t>
            </w:r>
          </w:p>
        </w:tc>
        <w:tc>
          <w:tcPr>
            <w:tcW w:w="0" w:type="auto"/>
          </w:tcPr>
          <w:p w:rsidR="007A69F1" w:rsidRPr="007A69F1" w:rsidRDefault="007A69F1" w:rsidP="007A69F1">
            <w:pPr>
              <w:widowControl w:val="0"/>
              <w:tabs>
                <w:tab w:val="left" w:pos="716"/>
              </w:tabs>
              <w:spacing w:before="242"/>
              <w:jc w:val="both"/>
            </w:pPr>
            <w:r w:rsidRPr="007A69F1">
              <w:t>10</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11</w:t>
            </w:r>
          </w:p>
        </w:tc>
        <w:tc>
          <w:tcPr>
            <w:tcW w:w="1487" w:type="dxa"/>
          </w:tcPr>
          <w:p w:rsidR="007A69F1" w:rsidRPr="007A69F1" w:rsidRDefault="007A69F1" w:rsidP="007A69F1">
            <w:pPr>
              <w:widowControl w:val="0"/>
              <w:tabs>
                <w:tab w:val="left" w:pos="716"/>
              </w:tabs>
              <w:spacing w:before="242"/>
              <w:jc w:val="both"/>
            </w:pPr>
            <w:r w:rsidRPr="007A69F1">
              <w:t>Математика</w:t>
            </w:r>
          </w:p>
        </w:tc>
        <w:tc>
          <w:tcPr>
            <w:tcW w:w="1639" w:type="dxa"/>
          </w:tcPr>
          <w:p w:rsidR="007A69F1" w:rsidRPr="007A69F1" w:rsidRDefault="007D3979" w:rsidP="007A69F1">
            <w:pPr>
              <w:widowControl w:val="0"/>
              <w:tabs>
                <w:tab w:val="left" w:pos="716"/>
              </w:tabs>
              <w:spacing w:before="242"/>
              <w:jc w:val="both"/>
            </w:pPr>
            <w:r>
              <w:t>20.10.-22.10.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13</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0</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12</w:t>
            </w:r>
          </w:p>
        </w:tc>
        <w:tc>
          <w:tcPr>
            <w:tcW w:w="1487" w:type="dxa"/>
          </w:tcPr>
          <w:p w:rsidR="007A69F1" w:rsidRPr="007A69F1" w:rsidRDefault="007A69F1" w:rsidP="007A69F1">
            <w:pPr>
              <w:widowControl w:val="0"/>
              <w:tabs>
                <w:tab w:val="left" w:pos="716"/>
              </w:tabs>
              <w:spacing w:before="242"/>
              <w:jc w:val="both"/>
            </w:pPr>
            <w:r w:rsidRPr="007A69F1">
              <w:t>Химия</w:t>
            </w:r>
          </w:p>
        </w:tc>
        <w:tc>
          <w:tcPr>
            <w:tcW w:w="1639" w:type="dxa"/>
          </w:tcPr>
          <w:p w:rsidR="007A69F1" w:rsidRPr="007A69F1" w:rsidRDefault="007D3979" w:rsidP="007A69F1">
            <w:pPr>
              <w:widowControl w:val="0"/>
              <w:tabs>
                <w:tab w:val="left" w:pos="716"/>
              </w:tabs>
              <w:spacing w:before="242"/>
              <w:jc w:val="both"/>
            </w:pPr>
            <w:r>
              <w:t>27.10.  2024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1</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0</w:t>
            </w:r>
          </w:p>
        </w:tc>
      </w:tr>
      <w:tr w:rsidR="007A69F1" w:rsidRPr="007A69F1" w:rsidTr="007A69F1">
        <w:tc>
          <w:tcPr>
            <w:tcW w:w="0" w:type="auto"/>
          </w:tcPr>
          <w:p w:rsidR="007A69F1" w:rsidRPr="007A69F1" w:rsidRDefault="007A69F1" w:rsidP="007A69F1">
            <w:pPr>
              <w:widowControl w:val="0"/>
              <w:tabs>
                <w:tab w:val="left" w:pos="716"/>
              </w:tabs>
              <w:spacing w:before="242"/>
              <w:jc w:val="both"/>
            </w:pPr>
            <w:r w:rsidRPr="007A69F1">
              <w:t>13</w:t>
            </w:r>
          </w:p>
        </w:tc>
        <w:tc>
          <w:tcPr>
            <w:tcW w:w="1487" w:type="dxa"/>
          </w:tcPr>
          <w:p w:rsidR="007A69F1" w:rsidRPr="007A69F1" w:rsidRDefault="007A69F1" w:rsidP="007A69F1">
            <w:pPr>
              <w:widowControl w:val="0"/>
              <w:tabs>
                <w:tab w:val="left" w:pos="716"/>
              </w:tabs>
              <w:spacing w:before="242"/>
              <w:jc w:val="both"/>
            </w:pPr>
            <w:r w:rsidRPr="007A69F1">
              <w:t>Информатика</w:t>
            </w:r>
          </w:p>
        </w:tc>
        <w:tc>
          <w:tcPr>
            <w:tcW w:w="1639" w:type="dxa"/>
          </w:tcPr>
          <w:p w:rsidR="007A69F1" w:rsidRPr="007A69F1" w:rsidRDefault="007D3979" w:rsidP="007A69F1">
            <w:pPr>
              <w:widowControl w:val="0"/>
              <w:tabs>
                <w:tab w:val="left" w:pos="716"/>
              </w:tabs>
              <w:spacing w:before="242"/>
              <w:jc w:val="both"/>
            </w:pPr>
            <w:r>
              <w:t>30.10. 2024</w:t>
            </w:r>
          </w:p>
        </w:tc>
        <w:tc>
          <w:tcPr>
            <w:tcW w:w="0" w:type="auto"/>
          </w:tcPr>
          <w:p w:rsidR="007A69F1" w:rsidRPr="007A69F1" w:rsidRDefault="007A69F1" w:rsidP="007A69F1">
            <w:pPr>
              <w:widowControl w:val="0"/>
              <w:tabs>
                <w:tab w:val="left" w:pos="716"/>
              </w:tabs>
              <w:spacing w:before="242"/>
              <w:jc w:val="both"/>
            </w:pPr>
            <w:r w:rsidRPr="007A69F1">
              <w:t>Он-лайн</w:t>
            </w:r>
          </w:p>
        </w:tc>
        <w:tc>
          <w:tcPr>
            <w:tcW w:w="0" w:type="auto"/>
          </w:tcPr>
          <w:p w:rsidR="007A69F1" w:rsidRPr="007A69F1" w:rsidRDefault="007A69F1" w:rsidP="007A69F1">
            <w:pPr>
              <w:widowControl w:val="0"/>
              <w:tabs>
                <w:tab w:val="left" w:pos="716"/>
              </w:tabs>
              <w:spacing w:before="242"/>
              <w:jc w:val="both"/>
            </w:pPr>
            <w:r w:rsidRPr="007A69F1">
              <w:t>1</w:t>
            </w:r>
          </w:p>
        </w:tc>
        <w:tc>
          <w:tcPr>
            <w:tcW w:w="0" w:type="auto"/>
          </w:tcPr>
          <w:p w:rsidR="007A69F1" w:rsidRPr="007A69F1" w:rsidRDefault="007A69F1" w:rsidP="007A69F1">
            <w:pPr>
              <w:widowControl w:val="0"/>
              <w:tabs>
                <w:tab w:val="left" w:pos="716"/>
              </w:tabs>
              <w:spacing w:before="242"/>
              <w:jc w:val="both"/>
            </w:pPr>
            <w:r w:rsidRPr="007A69F1">
              <w:t>0</w:t>
            </w:r>
          </w:p>
        </w:tc>
        <w:tc>
          <w:tcPr>
            <w:tcW w:w="0" w:type="auto"/>
          </w:tcPr>
          <w:p w:rsidR="007A69F1" w:rsidRPr="007A69F1" w:rsidRDefault="007A69F1" w:rsidP="007A69F1">
            <w:pPr>
              <w:widowControl w:val="0"/>
              <w:tabs>
                <w:tab w:val="left" w:pos="716"/>
              </w:tabs>
              <w:spacing w:before="242"/>
              <w:jc w:val="both"/>
            </w:pPr>
            <w:r w:rsidRPr="007A69F1">
              <w:t>0</w:t>
            </w:r>
          </w:p>
        </w:tc>
      </w:tr>
      <w:tr w:rsidR="007A69F1" w:rsidRPr="007A69F1" w:rsidTr="007A69F1">
        <w:tc>
          <w:tcPr>
            <w:tcW w:w="0" w:type="auto"/>
          </w:tcPr>
          <w:p w:rsidR="007A69F1" w:rsidRPr="007A69F1" w:rsidRDefault="007A69F1" w:rsidP="007A69F1">
            <w:pPr>
              <w:widowControl w:val="0"/>
              <w:tabs>
                <w:tab w:val="left" w:pos="716"/>
              </w:tabs>
              <w:spacing w:before="242"/>
              <w:jc w:val="both"/>
            </w:pPr>
          </w:p>
        </w:tc>
        <w:tc>
          <w:tcPr>
            <w:tcW w:w="1487" w:type="dxa"/>
          </w:tcPr>
          <w:p w:rsidR="007A69F1" w:rsidRPr="007A69F1" w:rsidRDefault="007A69F1" w:rsidP="007A69F1">
            <w:pPr>
              <w:widowControl w:val="0"/>
              <w:tabs>
                <w:tab w:val="left" w:pos="716"/>
              </w:tabs>
              <w:spacing w:before="242"/>
              <w:jc w:val="both"/>
            </w:pPr>
            <w:r w:rsidRPr="007A69F1">
              <w:t xml:space="preserve">ИТОГО </w:t>
            </w:r>
          </w:p>
        </w:tc>
        <w:tc>
          <w:tcPr>
            <w:tcW w:w="1639" w:type="dxa"/>
          </w:tcPr>
          <w:p w:rsidR="007A69F1" w:rsidRPr="007A69F1" w:rsidRDefault="007A69F1" w:rsidP="007A69F1">
            <w:pPr>
              <w:widowControl w:val="0"/>
              <w:tabs>
                <w:tab w:val="left" w:pos="716"/>
              </w:tabs>
              <w:spacing w:before="242"/>
              <w:jc w:val="both"/>
            </w:pPr>
          </w:p>
        </w:tc>
        <w:tc>
          <w:tcPr>
            <w:tcW w:w="0" w:type="auto"/>
          </w:tcPr>
          <w:p w:rsidR="007A69F1" w:rsidRPr="007A69F1" w:rsidRDefault="007A69F1" w:rsidP="007A69F1">
            <w:pPr>
              <w:widowControl w:val="0"/>
              <w:tabs>
                <w:tab w:val="left" w:pos="716"/>
              </w:tabs>
              <w:spacing w:before="242"/>
              <w:jc w:val="both"/>
            </w:pPr>
          </w:p>
        </w:tc>
        <w:tc>
          <w:tcPr>
            <w:tcW w:w="0" w:type="auto"/>
          </w:tcPr>
          <w:p w:rsidR="007A69F1" w:rsidRPr="007A69F1" w:rsidRDefault="007A69F1" w:rsidP="007A69F1">
            <w:pPr>
              <w:widowControl w:val="0"/>
              <w:tabs>
                <w:tab w:val="left" w:pos="716"/>
              </w:tabs>
              <w:spacing w:before="242"/>
              <w:jc w:val="both"/>
            </w:pPr>
            <w:r w:rsidRPr="007A69F1">
              <w:t>36</w:t>
            </w:r>
          </w:p>
        </w:tc>
        <w:tc>
          <w:tcPr>
            <w:tcW w:w="0" w:type="auto"/>
          </w:tcPr>
          <w:p w:rsidR="007A69F1" w:rsidRPr="007A69F1" w:rsidRDefault="007A69F1" w:rsidP="007A69F1">
            <w:pPr>
              <w:widowControl w:val="0"/>
              <w:tabs>
                <w:tab w:val="left" w:pos="716"/>
              </w:tabs>
              <w:spacing w:before="242"/>
              <w:jc w:val="both"/>
            </w:pPr>
            <w:r>
              <w:t>9(</w:t>
            </w:r>
          </w:p>
        </w:tc>
        <w:tc>
          <w:tcPr>
            <w:tcW w:w="0" w:type="auto"/>
          </w:tcPr>
          <w:p w:rsidR="007A69F1" w:rsidRPr="007A69F1" w:rsidRDefault="007A69F1" w:rsidP="007A69F1">
            <w:pPr>
              <w:widowControl w:val="0"/>
              <w:tabs>
                <w:tab w:val="left" w:pos="716"/>
              </w:tabs>
              <w:spacing w:before="242"/>
              <w:jc w:val="both"/>
            </w:pPr>
            <w:r w:rsidRPr="007A69F1">
              <w:t xml:space="preserve">14(без </w:t>
            </w:r>
            <w:r w:rsidRPr="007A69F1">
              <w:lastRenderedPageBreak/>
              <w:t>победителей)</w:t>
            </w:r>
          </w:p>
        </w:tc>
      </w:tr>
    </w:tbl>
    <w:p w:rsidR="007A69F1" w:rsidRPr="00B179E6" w:rsidRDefault="00B179E6" w:rsidP="007A69F1">
      <w:pPr>
        <w:jc w:val="both"/>
        <w:rPr>
          <w:sz w:val="28"/>
        </w:rPr>
      </w:pPr>
      <w:r w:rsidRPr="00B179E6">
        <w:rPr>
          <w:sz w:val="28"/>
        </w:rPr>
        <w:lastRenderedPageBreak/>
        <w:t>Ка</w:t>
      </w:r>
      <w:r>
        <w:rPr>
          <w:sz w:val="28"/>
        </w:rPr>
        <w:t xml:space="preserve">к видно из таблицы обучающиеся школы активно принимают участие в школьном этапе Всероссийской олимпиады школьников, но в муниципальном этапе не принимают участие. </w:t>
      </w:r>
    </w:p>
    <w:p w:rsidR="003C5BC6" w:rsidRPr="007A69F1" w:rsidRDefault="007A69F1" w:rsidP="00DE6954">
      <w:pPr>
        <w:tabs>
          <w:tab w:val="left" w:pos="58"/>
          <w:tab w:val="left" w:pos="1020"/>
        </w:tabs>
        <w:jc w:val="both"/>
        <w:rPr>
          <w:b/>
          <w:bCs/>
          <w:sz w:val="28"/>
          <w:szCs w:val="28"/>
        </w:rPr>
      </w:pPr>
      <w:r w:rsidRPr="007A69F1">
        <w:rPr>
          <w:b/>
          <w:color w:val="000000"/>
          <w:sz w:val="28"/>
          <w:lang w:bidi="ru-RU"/>
        </w:rPr>
        <w:t xml:space="preserve">   Результаты участия учащихся в олимпиадах и ко</w:t>
      </w:r>
      <w:r w:rsidR="007D3979">
        <w:rPr>
          <w:b/>
          <w:color w:val="000000"/>
          <w:sz w:val="28"/>
          <w:lang w:bidi="ru-RU"/>
        </w:rPr>
        <w:t>нкурсах различного уровня в 2024</w:t>
      </w:r>
      <w:r w:rsidRPr="007A69F1">
        <w:rPr>
          <w:b/>
          <w:color w:val="000000"/>
          <w:sz w:val="28"/>
          <w:lang w:bidi="ru-RU"/>
        </w:rPr>
        <w:t xml:space="preserve"> году</w:t>
      </w:r>
    </w:p>
    <w:p w:rsidR="007E0518" w:rsidRPr="007E0518" w:rsidRDefault="007E0518" w:rsidP="00586E5E">
      <w:pPr>
        <w:pStyle w:val="a7"/>
        <w:numPr>
          <w:ilvl w:val="0"/>
          <w:numId w:val="30"/>
        </w:numPr>
        <w:spacing w:after="160" w:line="259" w:lineRule="auto"/>
        <w:jc w:val="both"/>
        <w:rPr>
          <w:rFonts w:ascii="Times New Roman" w:hAnsi="Times New Roman"/>
          <w:sz w:val="28"/>
          <w:szCs w:val="28"/>
        </w:rPr>
      </w:pPr>
      <w:r w:rsidRPr="007E0518">
        <w:rPr>
          <w:rFonts w:ascii="Times New Roman" w:hAnsi="Times New Roman"/>
          <w:sz w:val="28"/>
          <w:szCs w:val="28"/>
        </w:rPr>
        <w:t>Межрегиональная олимпиада «История моей страны»-6 участников, 5 дипломов победителей и 1 сертификат участника.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Открытый районный конкурс «Папа-мой защитник смелый!»-1 уч.-диплом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патриотическая акция «Блокадная ласточка»-7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Обучение по программе «Основы здорового питания»-7 уч., 7 родителей и 1 учитель-сертификаты.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конкурс от Музея Победы « Защитники Отечества»--2 уч. –сертификаты.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Конкурс рисунков от Единой России «Есть особа дата в снежном феврале!»-2 уч.-благодарственные письма.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Цифры «Технологии, которые предсказывают погоду»-37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31 января «Биржа и основы инвестирования»-8 кл.-10 уч., 9 кл.- 8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открытый конкурс стихов «Защитники Отечества»-- 2 уч.-дипломы 3 места.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3 февраля «Вклады: как сохранить и преумножить»-6 кл.-10 уч., 7кл.- 9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юноармейская акция «Поздравь Защитника!»-видеооткрытка-7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Олимпиада по русскому языку на Учи.ру-2 уч.-1 диплом победителя и 1 похвальная грамота.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открытый конкурс фото и видео «Ты мой супергерой»-2 уч.-дипломы 1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конкурс декоративно-прикладного творчества «Защитники Отечества»--3 уч.-дипломы 3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Олимпиада по окружающему миру и экологии на Учи.ру-3 уч.-1 диплом победителя и 2 похвальных грамоты.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конкурс видеофильмов «Мир в руках ребенка»-1 уч.-диплом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1 марта «Личный финансовый план. Путь к достижению цели»- 6 кл.-10 уч., 7кл.- 9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2 марта «Финансовые стратегии инвестирования»-8 кл.-10 уч., 9 кл.- 8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lastRenderedPageBreak/>
        <w:t>Городской конкурс БИТ по информатике-3 уч.-очно-сертификаты участников.</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«Весеннее настроение»-3 уч.-дипломы 1 и 3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патриотический конкурс рисунков и фотографий «Твой подвиг бессмертен, солдат!»-1 уч.-диплом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патриотический конкурс выразительного чтения стихов «Памяти павших будьте достойны!»- 1 уч.-диплом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Региональный этап всероссийского конкурса фотографий «Питомцы в моём городе»-2 уч.-свидетельства участников.</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Международный конкурс от Музея Победы «Открытка Победы»-1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Цифры «Анализ в бизнесе и программной разработке»-38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Мастер класс «Севастопольская роспись» от РДДиМ- 4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Областная межпредметная олимпиада «Юные знатоки»-4 уч. -дипломы 2 и 3 места.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конкурс компьютерной графики «Свет далёких планет»-1 уч.-диплом 3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«Пасхальный перезвон»-2 уч.-дипломы 2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Патриотическая акция «Рисуем Победу-2023»-4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Онлайн-викторина от Музея Победы «Мои герои. Музыка Победы».-сертификат победителя.</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Цифры «Что прячется в смартфоне: исследуем мобильные угрозы»-37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«Мой космос»-3 уч.-дипломы 2 места.</w:t>
      </w:r>
    </w:p>
    <w:p w:rsidR="007E0518" w:rsidRPr="007E0518" w:rsidRDefault="007E0518" w:rsidP="00586E5E">
      <w:pPr>
        <w:pStyle w:val="a7"/>
        <w:numPr>
          <w:ilvl w:val="0"/>
          <w:numId w:val="30"/>
        </w:numPr>
        <w:spacing w:after="160" w:line="259" w:lineRule="auto"/>
        <w:rPr>
          <w:rFonts w:ascii="Times New Roman" w:hAnsi="Times New Roman"/>
          <w:sz w:val="28"/>
          <w:szCs w:val="28"/>
        </w:rPr>
      </w:pPr>
      <w:bookmarkStart w:id="3" w:name="_Hlk137110027"/>
      <w:r w:rsidRPr="007E0518">
        <w:rPr>
          <w:rFonts w:ascii="Times New Roman" w:hAnsi="Times New Roman"/>
          <w:sz w:val="28"/>
          <w:szCs w:val="28"/>
        </w:rPr>
        <w:t>Акция «Подвиг села: наставники»-</w:t>
      </w:r>
      <w:bookmarkEnd w:id="3"/>
      <w:r w:rsidRPr="007E0518">
        <w:rPr>
          <w:rFonts w:ascii="Times New Roman" w:hAnsi="Times New Roman"/>
          <w:sz w:val="28"/>
          <w:szCs w:val="28"/>
        </w:rPr>
        <w:t>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«Салют Победы»-2 уч.-дипломы 1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Олимпиада по финансовой грамотности и предпринимательству на Учи.ру-28 уч.-4 диплома победителя, похвальные грамоты и сертификаты участников.</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неделя здорового питания . Кинолекторий «О правильном питании со Смешариками»-6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концепция от РДДиМ кинолекторий-5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открытый конкурс «Космос-мир увлекательных фантазий»-1 уч-диплом 1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10 апреля «Денежные реформы»- 9 кл.- 8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ФГ 11 апреля «Платить и зарабатывать с банковской картой»- 7 кл.- 9 уч., 8 кл.-10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Областной этап конкурса «Неопалимая купина»-1 уч.-участие.</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Областная онлайн-викторина «Из года в год: 12 апреля в мировом календаре»-7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lastRenderedPageBreak/>
        <w:t>Всероссийская неделя ФГ от РДДиМ (конкурс рисунков и игра Монополия)-7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Цифры «Экскурсия в квантовые лаборатории»-37 уч.-сертификаты.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творческий конкурс «И помнит мир, спасённый»-1 уч.-диплом 2 степени.</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Областной конкурс рисунков по ППБ-5 уч.-участие.</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конкурс детского семейного творчества «Рисуем с детьми Вечный огонь»-1 уч.-сертификат.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акция от РДДиМ «Помним и рассказываем»-1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акция «Окна Победы»-7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Районная акция «Стихами о Победе»-1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Районная акция «Бессмертный полк»-3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Марафон «Весеннее пробуждение»-4 уч.-грамота 3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онлайн-викторина Учи.ру «Открываем Санкт-Петербург»-4 диплома победителя.</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акция «Лига прародителей»-1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декоративно-прикладного творчества «Цветочная феерия»-1 уч. (результаты в сентябре).</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акция движения первых «Места моей Родины»-1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Онлайн викторина областная «Этот грозный 41 год…»-6 уч. (сертификаты).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Конкурс областной рисунков «Правила безопасного лета»-4 уч. (сертификаты участников).</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фотофестиваль от РДДиМ «Посмотри!»-1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Метапредметная олимпиада Дино-3 уч. (2 диплома победителя).</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Городская акция «Стена памяти»-6 уч.</w:t>
      </w:r>
    </w:p>
    <w:p w:rsid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Онлайн-флэшмоб «Цвета российского флага»-3 уч. (сертификаты участников).</w:t>
      </w:r>
    </w:p>
    <w:p w:rsidR="007E0518" w:rsidRPr="007E0518" w:rsidRDefault="007E0518" w:rsidP="00586E5E">
      <w:pPr>
        <w:pStyle w:val="a7"/>
        <w:numPr>
          <w:ilvl w:val="0"/>
          <w:numId w:val="30"/>
        </w:numPr>
        <w:spacing w:after="160" w:line="259" w:lineRule="auto"/>
        <w:rPr>
          <w:rFonts w:ascii="Times New Roman" w:hAnsi="Times New Roman"/>
          <w:bCs/>
          <w:sz w:val="28"/>
          <w:szCs w:val="28"/>
        </w:rPr>
      </w:pPr>
      <w:r w:rsidRPr="007E0518">
        <w:rPr>
          <w:rFonts w:ascii="Times New Roman" w:hAnsi="Times New Roman"/>
          <w:bCs/>
          <w:sz w:val="28"/>
          <w:szCs w:val="28"/>
        </w:rPr>
        <w:t>Уроки Проектории «Соберись и сделай. Слесарь». 06.09.23 г. 6-10 кл.</w:t>
      </w:r>
    </w:p>
    <w:p w:rsidR="007E0518" w:rsidRPr="007E0518" w:rsidRDefault="007E0518" w:rsidP="00586E5E">
      <w:pPr>
        <w:pStyle w:val="a7"/>
        <w:numPr>
          <w:ilvl w:val="0"/>
          <w:numId w:val="30"/>
        </w:numPr>
        <w:spacing w:after="160" w:line="259" w:lineRule="auto"/>
        <w:rPr>
          <w:rFonts w:ascii="Times New Roman" w:hAnsi="Times New Roman"/>
          <w:bCs/>
          <w:sz w:val="28"/>
          <w:szCs w:val="28"/>
        </w:rPr>
      </w:pPr>
      <w:r w:rsidRPr="007E0518">
        <w:rPr>
          <w:rFonts w:ascii="Times New Roman" w:hAnsi="Times New Roman"/>
          <w:bCs/>
          <w:sz w:val="28"/>
          <w:szCs w:val="28"/>
        </w:rPr>
        <w:t>Всероссийский конкурс творческих работ «Краски осени»-1 уч., диплом 2 место.</w:t>
      </w:r>
    </w:p>
    <w:p w:rsidR="007E0518" w:rsidRPr="007E0518" w:rsidRDefault="007E0518" w:rsidP="00586E5E">
      <w:pPr>
        <w:pStyle w:val="a7"/>
        <w:numPr>
          <w:ilvl w:val="0"/>
          <w:numId w:val="30"/>
        </w:numPr>
        <w:spacing w:after="160" w:line="259" w:lineRule="auto"/>
        <w:rPr>
          <w:rFonts w:ascii="Times New Roman" w:hAnsi="Times New Roman"/>
          <w:bCs/>
          <w:sz w:val="28"/>
          <w:szCs w:val="28"/>
        </w:rPr>
      </w:pPr>
      <w:r w:rsidRPr="007E0518">
        <w:rPr>
          <w:rFonts w:ascii="Times New Roman" w:hAnsi="Times New Roman"/>
          <w:bCs/>
          <w:sz w:val="28"/>
          <w:szCs w:val="28"/>
        </w:rPr>
        <w:t>Городской фотоконкурс «Я и мой наставник»-3 уч., дипломы 1 степени.</w:t>
      </w:r>
    </w:p>
    <w:p w:rsidR="007E0518" w:rsidRPr="007E0518" w:rsidRDefault="007E0518" w:rsidP="00586E5E">
      <w:pPr>
        <w:pStyle w:val="a7"/>
        <w:numPr>
          <w:ilvl w:val="0"/>
          <w:numId w:val="30"/>
        </w:numPr>
        <w:spacing w:after="160" w:line="259" w:lineRule="auto"/>
        <w:rPr>
          <w:rFonts w:ascii="Times New Roman" w:hAnsi="Times New Roman"/>
          <w:bCs/>
          <w:sz w:val="28"/>
          <w:szCs w:val="28"/>
        </w:rPr>
      </w:pPr>
      <w:r w:rsidRPr="007E0518">
        <w:rPr>
          <w:rFonts w:ascii="Times New Roman" w:hAnsi="Times New Roman"/>
          <w:bCs/>
          <w:sz w:val="28"/>
          <w:szCs w:val="28"/>
        </w:rPr>
        <w:t>Городской конкурс рассказов «Хорошо нам рядышком с дедушкой и бабушкой»-1 уч., диплом 2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bCs/>
          <w:sz w:val="28"/>
          <w:szCs w:val="28"/>
        </w:rPr>
        <w:t>Уроки ФГ «Эволюция платежей: от наличных до цифрового рубля» (сертификат) 19.09.23 г. 9-10 кл.</w:t>
      </w:r>
    </w:p>
    <w:p w:rsidR="007E0518" w:rsidRPr="007E0518" w:rsidRDefault="007E0518" w:rsidP="00586E5E">
      <w:pPr>
        <w:pStyle w:val="a7"/>
        <w:numPr>
          <w:ilvl w:val="0"/>
          <w:numId w:val="30"/>
        </w:numPr>
        <w:spacing w:after="160" w:line="259" w:lineRule="auto"/>
        <w:rPr>
          <w:rFonts w:ascii="Times New Roman" w:hAnsi="Times New Roman"/>
          <w:sz w:val="28"/>
          <w:szCs w:val="28"/>
        </w:rPr>
      </w:pPr>
      <w:bookmarkStart w:id="4" w:name="_Hlk165044006"/>
      <w:r w:rsidRPr="007E0518">
        <w:rPr>
          <w:rFonts w:ascii="Times New Roman" w:hAnsi="Times New Roman"/>
          <w:bCs/>
          <w:sz w:val="28"/>
          <w:szCs w:val="28"/>
        </w:rPr>
        <w:t>Уроки Проектории «Разностороннее развитие детей», 20.09.23 г., 5-10 кл.</w:t>
      </w:r>
    </w:p>
    <w:bookmarkEnd w:id="4"/>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bCs/>
          <w:sz w:val="28"/>
          <w:szCs w:val="28"/>
        </w:rPr>
        <w:t>Всероссийский флэшмоб «В объективе лета»-1 уч., 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bookmarkStart w:id="5" w:name="_Hlk165044836"/>
      <w:r w:rsidRPr="007E0518">
        <w:rPr>
          <w:rFonts w:ascii="Times New Roman" w:hAnsi="Times New Roman"/>
          <w:bCs/>
          <w:sz w:val="28"/>
          <w:szCs w:val="28"/>
        </w:rPr>
        <w:t>Уроки ФГ «Облигации. Что это такое и как на них заработать?», 20.09.23 г., 7-8 кл. , сертификат.</w:t>
      </w:r>
    </w:p>
    <w:bookmarkEnd w:id="5"/>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ФГ «Личный финансовый план-путь к достижению цели», 21.09.23 г., 5-6 кл. , 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lastRenderedPageBreak/>
        <w:t>Уроки Проектории «Под стук колёс», 27.09.23 г., 5-10 кл.</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марафон «100 добрых дел для Зои»-6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Областной конкурс творческих и исследовательских работ «Учителями славится Россия» -1 уч., диплом.</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фестиваль-конкурс «Этнофест»-1 уч., диплом 2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Акция от Министерства Просвещения «Спасибо за знания»-6 уч.</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«осенний вернисаж»-1 уч., диплом 2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Районный конкурс «Это гордое слово-отец!»-1 уч., 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Проектории «Профессии РЖД», 3.10.23 г., 5-10 кл.</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Проектории «Как за каменной стеной», 6.10.23 г., 5-10 кл.</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познавательная онлайн-викторина «Там, где клён шумит…»-6 уч., дипломы за успешное прохождение.</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Всероссийская акция «Цифровой диктант»-14 уч., 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 Цифры «Искусственный интеллект в отраслях»-5-9 кл., 46 уч., сертификаты.</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Марафон «Космическое приключение»-6 уч., грамота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Олимпиада «Безопасные дороги»-4 уч. (2 диплома победителя, 2 сертификата участника).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Городской конкурс «Это гордое слово-отец!»-1 уч., диплом 1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ФГ «Вклады: как сохранить и преумножить», 17.10.23 г., 7-8 кл. , 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Региональный конкурс детского творчества «Мы за безопасные дороги»-1 уч., диплом участника.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Международный конкурс по педагогике «Патриотическое воспитание обучающихся»-диплом 3 место.</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Проектории «Смелость и отвага», 20.10.23 г., 5-10 кл.</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Уроки ФГ «Как защититься от кибермошенничества. Правила безопасности в киберпространстве», 20.10.23 г., 5-6 кл. , сертификат.</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Международный конкурс рисунков «Благодарю тебя, учитель!»-1 уч., диплом участника.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конкурс «Гимн России понятными словами»-1 уч., сертификат участника.</w:t>
      </w:r>
    </w:p>
    <w:p w:rsidR="007E0518" w:rsidRPr="007E0518" w:rsidRDefault="007E0518" w:rsidP="00586E5E">
      <w:pPr>
        <w:pStyle w:val="a7"/>
        <w:numPr>
          <w:ilvl w:val="0"/>
          <w:numId w:val="30"/>
        </w:numPr>
        <w:spacing w:after="160" w:line="259" w:lineRule="auto"/>
        <w:rPr>
          <w:rFonts w:ascii="Times New Roman" w:hAnsi="Times New Roman"/>
          <w:sz w:val="28"/>
          <w:szCs w:val="28"/>
        </w:rPr>
      </w:pPr>
      <w:r w:rsidRPr="007E0518">
        <w:rPr>
          <w:rFonts w:ascii="Times New Roman" w:hAnsi="Times New Roman"/>
          <w:sz w:val="28"/>
          <w:szCs w:val="28"/>
        </w:rPr>
        <w:t>Всероссийский конкурс «Азбука здоровья и безопасности»-6 уч., 5 дипломов, 2 и 3 места.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«Адмирал Фёдор Ушаков моими глазами»- 1 уч., сертификат участника.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Областной конкурс по истории военно-морского флота России-1 уч., сертификат участника.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Большой этнографический диктант-6 уч., сертификаты.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«Озвучьте это немедленно!», 08.11.23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lastRenderedPageBreak/>
        <w:t>Областной конкурс рассказов «История военной службы моих родственников»-1 уч., призер (грамота и ценные подарки).</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 Цифры «Мессенджеры»-5-9 кл., 43 уч., сертификаты.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Городской конкурс, посвященный всемирному дню памяти жертв ДТП»-1 уч., диплом 3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литературный конкурс «Герои Великой Победы»-1 уч. (результаты в сентябре).</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«Защитник Родины моей!»-1 уч., диплом победителя.</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Всероссийская олимпиада «Наука вокруг нас»-6уч., 2 победителя, грамоты.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Областной конкурс творческих работ «Мир через призму творчества»-1 уч., диплом 3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bookmarkStart w:id="6" w:name="_Hlk165047016"/>
      <w:r w:rsidRPr="007E0518">
        <w:rPr>
          <w:rFonts w:ascii="Times New Roman" w:hAnsi="Times New Roman"/>
          <w:color w:val="000000" w:themeColor="text1"/>
          <w:sz w:val="28"/>
          <w:szCs w:val="28"/>
        </w:rPr>
        <w:t>Уроки Проектории «Просто о сложном. Технологии композитов», 15.11.23 г., 5-10 кл.</w:t>
      </w:r>
    </w:p>
    <w:bookmarkEnd w:id="6"/>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онлайн-зачет по финансовой грамотности, 6-10 кл., 31 уч. (сертификаты).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творческий конкурс «Единственной маме на свете»-1 уч., диплом победителя.</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Международная игра-конкурс «Русский Медвежонок»-3 уч., грамота 1 место в регионе.</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Марафон «Волшебная осень»-5 уч., грамота 1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«Конституция России: знаем, соблюдаем»-3 уч., дипломы 1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 xml:space="preserve">Уроки Проектории «Скорая </w:t>
      </w:r>
      <w:r w:rsidRPr="007E0518">
        <w:rPr>
          <w:rFonts w:ascii="Times New Roman" w:hAnsi="Times New Roman"/>
          <w:color w:val="000000" w:themeColor="text1"/>
          <w:sz w:val="28"/>
          <w:szCs w:val="28"/>
          <w:lang w:val="en-US"/>
        </w:rPr>
        <w:t>IT</w:t>
      </w:r>
      <w:r w:rsidRPr="007E0518">
        <w:rPr>
          <w:rFonts w:ascii="Times New Roman" w:hAnsi="Times New Roman"/>
          <w:color w:val="000000" w:themeColor="text1"/>
          <w:sz w:val="28"/>
          <w:szCs w:val="28"/>
        </w:rPr>
        <w:t>-помощь для предприятий. Программные решения для бизнеса»», 27.11.23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«Новогодний фестиваль талантов»-2 уч., дипломы 1 и 3 места.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Городской конкурс «Пусть живые запомнят-поколения знают»-1 уч., диплом 1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«По современным меркам. Технологии моды», 30.11.23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54.</w:t>
      </w:r>
      <w:r w:rsidRPr="007E0518">
        <w:rPr>
          <w:rFonts w:ascii="Times New Roman" w:hAnsi="Times New Roman"/>
          <w:color w:val="000000" w:themeColor="text1"/>
          <w:sz w:val="28"/>
          <w:szCs w:val="28"/>
        </w:rPr>
        <w:tab/>
        <w:t>Международная игра-конкурс по природоведению «Астра»-2 уч. (результатов еще нет).</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ФГ «Знай свои деньги», 4.12.23 г., 8-10 кл. , сертификат.</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Областная онлайн-викторина «В их именах гордость твоя, Россия!»-6 уч., дипломы.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«Мастер на все руки. Сантехник», 5.12.23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Всероссийская олимпиада «Культура вокруг нас»--4 уч., 3 победителя, грамоты.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lastRenderedPageBreak/>
        <w:t>Уроки ФГ «Зачем нужна страховка и от чего она защитит?», 5.12.23 г., 8-10 кл. , сертификат.</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 Цифры «Облачные технологии; в поисках снежного барса»-5-10 кл., 29 уч., сертификаты.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«Цифровое земледелие», 8.12.23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«Первое лицо гостиничного бизнеса. Администрирование отеля.», 12.12.23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Уроки Проектории «искусственный интеллект на службе человека. Эксплуатация сервисных роботов.», 15.12.23 г., 5-10 кл.</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8-й всероссийский конкурс «Снегурочка бывает разной»-1 уч., диплом 1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Олимпиада по математике ЯндексУчебник—4уч., дипломы участников.</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Всероссийская акция минпросвещения  «Лучший украшенный класс»-6 уч., (участие).</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Городской конкурс «Мир в объективе технологий»-1 уч., диплом 3 место.</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«Экоснежинка»-- 1 уч., сертификат участника.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Областная новогодняя космическая онлавйн-викторина-7 уч., сертификаты.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Всероссийская олимпиада «Безопасный Интернет»-9 уч., 2 победителя, 4 призера-грамоты.</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Международный творческий конкурс «Зимняя сказка»-2 уч., дипломы 1 и 2 места.</w:t>
      </w:r>
    </w:p>
    <w:p w:rsidR="007E0518" w:rsidRPr="007E0518" w:rsidRDefault="007E0518" w:rsidP="00586E5E">
      <w:pPr>
        <w:pStyle w:val="a7"/>
        <w:numPr>
          <w:ilvl w:val="0"/>
          <w:numId w:val="30"/>
        </w:numPr>
        <w:spacing w:after="160" w:line="259" w:lineRule="auto"/>
        <w:rPr>
          <w:rFonts w:ascii="Times New Roman" w:hAnsi="Times New Roman"/>
          <w:color w:val="000000" w:themeColor="text1"/>
          <w:sz w:val="28"/>
          <w:szCs w:val="28"/>
        </w:rPr>
      </w:pPr>
      <w:r w:rsidRPr="007E0518">
        <w:rPr>
          <w:rFonts w:ascii="Times New Roman" w:hAnsi="Times New Roman"/>
          <w:color w:val="000000" w:themeColor="text1"/>
          <w:sz w:val="28"/>
          <w:szCs w:val="28"/>
        </w:rPr>
        <w:t>Всероссийский конкурс «Наука. Территория героев»-1 уч., сертификат участника.</w:t>
      </w:r>
    </w:p>
    <w:p w:rsidR="001A615C" w:rsidRDefault="001A615C" w:rsidP="00DE6954">
      <w:pPr>
        <w:tabs>
          <w:tab w:val="left" w:pos="58"/>
          <w:tab w:val="left" w:pos="1020"/>
        </w:tabs>
        <w:jc w:val="both"/>
        <w:rPr>
          <w:bCs/>
          <w:sz w:val="28"/>
          <w:szCs w:val="28"/>
        </w:rPr>
      </w:pPr>
    </w:p>
    <w:p w:rsidR="00D53764" w:rsidRPr="00E51D46" w:rsidRDefault="00D53764" w:rsidP="00DE6954">
      <w:pPr>
        <w:tabs>
          <w:tab w:val="left" w:pos="900"/>
        </w:tabs>
        <w:jc w:val="both"/>
        <w:rPr>
          <w:sz w:val="28"/>
          <w:szCs w:val="28"/>
        </w:rPr>
      </w:pPr>
      <w:r w:rsidRPr="00FF39F6">
        <w:rPr>
          <w:b/>
          <w:sz w:val="28"/>
          <w:szCs w:val="28"/>
        </w:rPr>
        <w:t>Выводы.</w:t>
      </w:r>
      <w:r w:rsidRPr="00E51D46">
        <w:rPr>
          <w:sz w:val="28"/>
          <w:szCs w:val="28"/>
        </w:rPr>
        <w:t xml:space="preserve">  Во Всероссийской олимпиаде школьников на муниципальном, региональном, заключительном этапе успехов за 3 года не добивались. Очень много учащихся участвуют в различных международных, региональных, муниципальных конкурсах и олимпиадах.</w:t>
      </w:r>
    </w:p>
    <w:p w:rsidR="00BC0FFF" w:rsidRDefault="00BC0FFF" w:rsidP="00DE6954">
      <w:pPr>
        <w:tabs>
          <w:tab w:val="left" w:pos="900"/>
        </w:tabs>
        <w:jc w:val="both"/>
        <w:rPr>
          <w:sz w:val="28"/>
          <w:szCs w:val="28"/>
        </w:rPr>
      </w:pPr>
      <w:r w:rsidRPr="00E51D46">
        <w:rPr>
          <w:sz w:val="28"/>
          <w:szCs w:val="28"/>
        </w:rPr>
        <w:t xml:space="preserve">В следующем учебном году усилить работу по подготовке обучающихся </w:t>
      </w:r>
      <w:r w:rsidR="00B30880" w:rsidRPr="00E51D46">
        <w:rPr>
          <w:sz w:val="28"/>
          <w:szCs w:val="28"/>
        </w:rPr>
        <w:t>к Всероссийской олимпиаде школьников, повысить результативность участия в различных конкурсах, олимпиадах, соревнованиях.</w:t>
      </w:r>
    </w:p>
    <w:p w:rsidR="00FF39F6" w:rsidRDefault="00FF39F6" w:rsidP="00DE6954">
      <w:pPr>
        <w:tabs>
          <w:tab w:val="left" w:pos="900"/>
        </w:tabs>
        <w:jc w:val="both"/>
        <w:rPr>
          <w:sz w:val="28"/>
          <w:szCs w:val="28"/>
        </w:rPr>
      </w:pPr>
    </w:p>
    <w:p w:rsidR="00FF39F6" w:rsidRDefault="00FF39F6" w:rsidP="00FF39F6">
      <w:pPr>
        <w:tabs>
          <w:tab w:val="left" w:pos="900"/>
        </w:tabs>
        <w:rPr>
          <w:b/>
          <w:sz w:val="28"/>
          <w:szCs w:val="28"/>
        </w:rPr>
      </w:pPr>
      <w:r w:rsidRPr="00FF39F6">
        <w:rPr>
          <w:b/>
          <w:sz w:val="28"/>
          <w:szCs w:val="28"/>
        </w:rPr>
        <w:t>Результативность воспитательной работы</w:t>
      </w:r>
    </w:p>
    <w:p w:rsidR="00FF39F6" w:rsidRPr="00FF39F6" w:rsidRDefault="007B1D5C" w:rsidP="007B1D5C">
      <w:pPr>
        <w:spacing w:line="240" w:lineRule="atLeast"/>
        <w:contextualSpacing/>
        <w:jc w:val="both"/>
        <w:rPr>
          <w:sz w:val="28"/>
          <w:szCs w:val="28"/>
        </w:rPr>
      </w:pPr>
      <w:r>
        <w:rPr>
          <w:b/>
          <w:sz w:val="28"/>
          <w:szCs w:val="28"/>
        </w:rPr>
        <w:t xml:space="preserve">      </w:t>
      </w:r>
      <w:r w:rsidR="00FF39F6" w:rsidRPr="00FF39F6">
        <w:rPr>
          <w:b/>
          <w:sz w:val="28"/>
          <w:szCs w:val="28"/>
        </w:rPr>
        <w:t xml:space="preserve">Организованная в течение учебного года работа по гражданско-патриотическому воспитанию проводилась с </w:t>
      </w:r>
      <w:r w:rsidR="003209FF" w:rsidRPr="00FF39F6">
        <w:rPr>
          <w:b/>
          <w:sz w:val="28"/>
          <w:szCs w:val="28"/>
        </w:rPr>
        <w:t xml:space="preserve">целью </w:t>
      </w:r>
      <w:r w:rsidR="003209FF" w:rsidRPr="00FF39F6">
        <w:rPr>
          <w:sz w:val="28"/>
          <w:szCs w:val="28"/>
        </w:rPr>
        <w:t>развития</w:t>
      </w:r>
      <w:r w:rsidR="00FF39F6" w:rsidRPr="00FF39F6">
        <w:rPr>
          <w:sz w:val="28"/>
          <w:szCs w:val="28"/>
        </w:rPr>
        <w:t xml:space="preserve"> у учащихся гражданственности, патриотизма, как важнейших духовно-нравственных и социальных ценностей, формирования, развития у них моральных и духовных </w:t>
      </w:r>
      <w:r w:rsidR="003209FF" w:rsidRPr="00FF39F6">
        <w:rPr>
          <w:sz w:val="28"/>
          <w:szCs w:val="28"/>
        </w:rPr>
        <w:t>качеств гражданина</w:t>
      </w:r>
      <w:r w:rsidR="00FF39F6" w:rsidRPr="00FF39F6">
        <w:rPr>
          <w:sz w:val="28"/>
          <w:szCs w:val="28"/>
        </w:rPr>
        <w:t xml:space="preserve"> и патриота, готовности к активному проявлению этих качеств в разных сферах жизни.</w:t>
      </w:r>
    </w:p>
    <w:p w:rsidR="00FF39F6" w:rsidRPr="00FF39F6" w:rsidRDefault="00FF39F6" w:rsidP="007B1D5C">
      <w:pPr>
        <w:spacing w:line="240" w:lineRule="atLeast"/>
        <w:contextualSpacing/>
        <w:jc w:val="both"/>
        <w:rPr>
          <w:b/>
          <w:sz w:val="28"/>
          <w:szCs w:val="28"/>
        </w:rPr>
      </w:pPr>
      <w:r w:rsidRPr="00FF39F6">
        <w:rPr>
          <w:b/>
          <w:sz w:val="28"/>
          <w:szCs w:val="28"/>
        </w:rPr>
        <w:t xml:space="preserve">Цели: </w:t>
      </w:r>
    </w:p>
    <w:p w:rsidR="00FF39F6" w:rsidRPr="00FF39F6" w:rsidRDefault="00FF39F6" w:rsidP="00586E5E">
      <w:pPr>
        <w:pStyle w:val="a7"/>
        <w:numPr>
          <w:ilvl w:val="0"/>
          <w:numId w:val="18"/>
        </w:numPr>
        <w:spacing w:line="240" w:lineRule="atLeast"/>
        <w:jc w:val="both"/>
        <w:rPr>
          <w:rFonts w:ascii="Times New Roman" w:hAnsi="Times New Roman"/>
          <w:sz w:val="28"/>
          <w:szCs w:val="28"/>
        </w:rPr>
      </w:pPr>
      <w:r w:rsidRPr="00FF39F6">
        <w:rPr>
          <w:rFonts w:ascii="Times New Roman" w:hAnsi="Times New Roman"/>
          <w:sz w:val="28"/>
          <w:szCs w:val="28"/>
        </w:rPr>
        <w:t>Воспитывать любовь к Родине и преданность к своему народу.</w:t>
      </w:r>
    </w:p>
    <w:p w:rsidR="00FF39F6" w:rsidRPr="00FF39F6" w:rsidRDefault="00FF39F6" w:rsidP="00586E5E">
      <w:pPr>
        <w:pStyle w:val="a7"/>
        <w:numPr>
          <w:ilvl w:val="0"/>
          <w:numId w:val="18"/>
        </w:numPr>
        <w:spacing w:line="240" w:lineRule="atLeast"/>
        <w:jc w:val="both"/>
        <w:rPr>
          <w:rFonts w:ascii="Times New Roman" w:hAnsi="Times New Roman"/>
          <w:sz w:val="28"/>
          <w:szCs w:val="28"/>
        </w:rPr>
      </w:pPr>
      <w:r w:rsidRPr="00FF39F6">
        <w:rPr>
          <w:rFonts w:ascii="Times New Roman" w:hAnsi="Times New Roman"/>
          <w:sz w:val="28"/>
          <w:szCs w:val="28"/>
        </w:rPr>
        <w:lastRenderedPageBreak/>
        <w:t>Развивать интерес к изучению истории   государства.</w:t>
      </w:r>
    </w:p>
    <w:p w:rsidR="00FF39F6" w:rsidRPr="00FF39F6" w:rsidRDefault="00FF39F6" w:rsidP="00586E5E">
      <w:pPr>
        <w:pStyle w:val="a7"/>
        <w:numPr>
          <w:ilvl w:val="0"/>
          <w:numId w:val="18"/>
        </w:numPr>
        <w:spacing w:line="240" w:lineRule="atLeast"/>
        <w:jc w:val="both"/>
        <w:rPr>
          <w:rFonts w:ascii="Times New Roman" w:hAnsi="Times New Roman"/>
          <w:sz w:val="28"/>
          <w:szCs w:val="28"/>
        </w:rPr>
      </w:pPr>
      <w:r w:rsidRPr="00FF39F6">
        <w:rPr>
          <w:rFonts w:ascii="Times New Roman" w:hAnsi="Times New Roman"/>
          <w:sz w:val="28"/>
          <w:szCs w:val="28"/>
        </w:rPr>
        <w:t xml:space="preserve">Расширять знания </w:t>
      </w:r>
      <w:r w:rsidR="003209FF" w:rsidRPr="00FF39F6">
        <w:rPr>
          <w:rFonts w:ascii="Times New Roman" w:hAnsi="Times New Roman"/>
          <w:sz w:val="28"/>
          <w:szCs w:val="28"/>
        </w:rPr>
        <w:t>учащихся о</w:t>
      </w:r>
      <w:r w:rsidRPr="00FF39F6">
        <w:rPr>
          <w:rFonts w:ascii="Times New Roman" w:hAnsi="Times New Roman"/>
          <w:sz w:val="28"/>
          <w:szCs w:val="28"/>
        </w:rPr>
        <w:t xml:space="preserve"> </w:t>
      </w:r>
      <w:r w:rsidR="003209FF" w:rsidRPr="00FF39F6">
        <w:rPr>
          <w:rFonts w:ascii="Times New Roman" w:hAnsi="Times New Roman"/>
          <w:sz w:val="28"/>
          <w:szCs w:val="28"/>
        </w:rPr>
        <w:t>войне и</w:t>
      </w:r>
      <w:r w:rsidRPr="00FF39F6">
        <w:rPr>
          <w:rFonts w:ascii="Times New Roman" w:hAnsi="Times New Roman"/>
          <w:sz w:val="28"/>
          <w:szCs w:val="28"/>
        </w:rPr>
        <w:t xml:space="preserve"> военных событиях.</w:t>
      </w:r>
    </w:p>
    <w:p w:rsidR="00FF39F6" w:rsidRPr="00FF39F6" w:rsidRDefault="00FF39F6" w:rsidP="00586E5E">
      <w:pPr>
        <w:pStyle w:val="a7"/>
        <w:numPr>
          <w:ilvl w:val="0"/>
          <w:numId w:val="18"/>
        </w:numPr>
        <w:spacing w:line="240" w:lineRule="atLeast"/>
        <w:jc w:val="both"/>
        <w:rPr>
          <w:rFonts w:ascii="Times New Roman" w:hAnsi="Times New Roman"/>
          <w:sz w:val="28"/>
          <w:szCs w:val="28"/>
        </w:rPr>
      </w:pPr>
      <w:r w:rsidRPr="00FF39F6">
        <w:rPr>
          <w:rFonts w:ascii="Times New Roman" w:hAnsi="Times New Roman"/>
          <w:sz w:val="28"/>
          <w:szCs w:val="28"/>
        </w:rPr>
        <w:t xml:space="preserve">Развивать чувство гордости за семью, сопричастную к Великой Победе народа </w:t>
      </w:r>
    </w:p>
    <w:p w:rsidR="00FF39F6" w:rsidRPr="00FF39F6" w:rsidRDefault="00FF39F6" w:rsidP="007B1D5C">
      <w:pPr>
        <w:jc w:val="both"/>
        <w:rPr>
          <w:sz w:val="28"/>
          <w:szCs w:val="28"/>
        </w:rPr>
      </w:pPr>
      <w:r w:rsidRPr="00FF39F6">
        <w:rPr>
          <w:sz w:val="28"/>
          <w:szCs w:val="28"/>
        </w:rPr>
        <w:t>Осуществление этих задач проводилось в урочное и внеурочное время через классные коллективы, кружок, работу учителей истории, русского языка</w:t>
      </w:r>
      <w:r w:rsidR="007D3979">
        <w:rPr>
          <w:sz w:val="28"/>
          <w:szCs w:val="28"/>
        </w:rPr>
        <w:t xml:space="preserve"> и литературы, преподавателя ОБЗР</w:t>
      </w:r>
      <w:r w:rsidRPr="00FF39F6">
        <w:rPr>
          <w:sz w:val="28"/>
          <w:szCs w:val="28"/>
        </w:rPr>
        <w:t xml:space="preserve"> и учителя физической </w:t>
      </w:r>
      <w:r w:rsidR="003209FF" w:rsidRPr="00FF39F6">
        <w:rPr>
          <w:sz w:val="28"/>
          <w:szCs w:val="28"/>
        </w:rPr>
        <w:t>культуры, детскую</w:t>
      </w:r>
      <w:r w:rsidRPr="00FF39F6">
        <w:rPr>
          <w:sz w:val="28"/>
          <w:szCs w:val="28"/>
        </w:rPr>
        <w:t xml:space="preserve"> </w:t>
      </w:r>
      <w:r w:rsidR="003209FF" w:rsidRPr="00FF39F6">
        <w:rPr>
          <w:sz w:val="28"/>
          <w:szCs w:val="28"/>
        </w:rPr>
        <w:t>общественную организацию «РДиС» («</w:t>
      </w:r>
      <w:r w:rsidRPr="00FF39F6">
        <w:rPr>
          <w:sz w:val="28"/>
          <w:szCs w:val="28"/>
        </w:rPr>
        <w:t>Республика добра и справедливости»</w:t>
      </w:r>
      <w:r w:rsidR="003209FF" w:rsidRPr="00FF39F6">
        <w:rPr>
          <w:sz w:val="28"/>
          <w:szCs w:val="28"/>
        </w:rPr>
        <w:t>), отряд</w:t>
      </w:r>
      <w:r w:rsidRPr="00FF39F6">
        <w:rPr>
          <w:sz w:val="28"/>
          <w:szCs w:val="28"/>
        </w:rPr>
        <w:t xml:space="preserve"> «РДШ», волонтерский отряд «Добрые сердца». </w:t>
      </w:r>
    </w:p>
    <w:p w:rsidR="00FF39F6" w:rsidRPr="00FF39F6" w:rsidRDefault="00FF39F6" w:rsidP="007B1D5C">
      <w:pPr>
        <w:jc w:val="both"/>
        <w:rPr>
          <w:sz w:val="28"/>
          <w:szCs w:val="28"/>
        </w:rPr>
      </w:pPr>
      <w:r w:rsidRPr="00FF39F6">
        <w:rPr>
          <w:sz w:val="28"/>
          <w:szCs w:val="28"/>
        </w:rPr>
        <w:t xml:space="preserve">В патриотическом воспитании учитываются возрастной и региональный факторы, работа ведется в течение всего учебного года во всех классных коллективах школы. </w:t>
      </w:r>
    </w:p>
    <w:p w:rsidR="00FF39F6" w:rsidRPr="00FF39F6" w:rsidRDefault="00FF39F6" w:rsidP="007B1D5C">
      <w:pPr>
        <w:spacing w:line="240" w:lineRule="atLeast"/>
        <w:contextualSpacing/>
        <w:jc w:val="both"/>
        <w:rPr>
          <w:sz w:val="28"/>
          <w:szCs w:val="28"/>
        </w:rPr>
      </w:pPr>
      <w:r w:rsidRPr="00FF39F6">
        <w:rPr>
          <w:sz w:val="28"/>
          <w:szCs w:val="28"/>
        </w:rPr>
        <w:t xml:space="preserve">Проблемы патриотического воспитания рассматриваются на педагогических советах, совещаниях при директоре. Были проведены </w:t>
      </w:r>
      <w:r w:rsidRPr="00FF39F6">
        <w:rPr>
          <w:b/>
          <w:sz w:val="28"/>
          <w:szCs w:val="28"/>
        </w:rPr>
        <w:t>методические и организационные совещания</w:t>
      </w:r>
      <w:r w:rsidRPr="00FF39F6">
        <w:rPr>
          <w:sz w:val="28"/>
          <w:szCs w:val="28"/>
        </w:rPr>
        <w:t xml:space="preserve"> по вопросам подготовки и проведения мероприятий, участию в конкурсах, акциях, проектах, он-лайн викторинах.  Составлен и утверждён </w:t>
      </w:r>
      <w:r w:rsidRPr="00FF39F6">
        <w:rPr>
          <w:b/>
          <w:sz w:val="28"/>
          <w:szCs w:val="28"/>
        </w:rPr>
        <w:t>План мероприятий</w:t>
      </w:r>
      <w:r w:rsidRPr="00FF39F6">
        <w:rPr>
          <w:sz w:val="28"/>
          <w:szCs w:val="28"/>
        </w:rPr>
        <w:t xml:space="preserve"> </w:t>
      </w:r>
      <w:r w:rsidR="007D3979">
        <w:rPr>
          <w:sz w:val="28"/>
          <w:szCs w:val="28"/>
        </w:rPr>
        <w:t>к празднованию 80</w:t>
      </w:r>
      <w:r w:rsidRPr="00FF39F6">
        <w:rPr>
          <w:sz w:val="28"/>
          <w:szCs w:val="28"/>
        </w:rPr>
        <w:t xml:space="preserve">-летней годовщине Победы в Великой Отечественной войне. </w:t>
      </w:r>
    </w:p>
    <w:p w:rsidR="00FF39F6" w:rsidRPr="00FF39F6" w:rsidRDefault="00FF39F6" w:rsidP="007B1D5C">
      <w:pPr>
        <w:jc w:val="both"/>
        <w:rPr>
          <w:sz w:val="28"/>
          <w:szCs w:val="28"/>
        </w:rPr>
      </w:pPr>
    </w:p>
    <w:p w:rsidR="00FF39F6" w:rsidRPr="00FF39F6" w:rsidRDefault="00FF39F6" w:rsidP="007B1D5C">
      <w:pPr>
        <w:jc w:val="both"/>
        <w:rPr>
          <w:sz w:val="28"/>
          <w:szCs w:val="28"/>
        </w:rPr>
      </w:pPr>
      <w:r w:rsidRPr="00FF39F6">
        <w:rPr>
          <w:sz w:val="28"/>
          <w:szCs w:val="28"/>
        </w:rPr>
        <w:t>Внеурочная деятельность по патриотическому воспитанию основывается на системе традиционных мероприятий. Работа велась по плану, разработанному на основе ФЗ "О днях воинской славы России", календаря памятных дат России".</w:t>
      </w:r>
    </w:p>
    <w:p w:rsidR="00FF39F6" w:rsidRPr="00FF39F6" w:rsidRDefault="00FF39F6" w:rsidP="007B1D5C">
      <w:pPr>
        <w:jc w:val="both"/>
        <w:rPr>
          <w:sz w:val="28"/>
          <w:szCs w:val="28"/>
        </w:rPr>
      </w:pPr>
    </w:p>
    <w:p w:rsidR="00FF39F6" w:rsidRPr="00FF39F6" w:rsidRDefault="00FF39F6" w:rsidP="007B1D5C">
      <w:pPr>
        <w:jc w:val="both"/>
        <w:rPr>
          <w:color w:val="000000"/>
          <w:sz w:val="28"/>
          <w:szCs w:val="28"/>
        </w:rPr>
      </w:pPr>
      <w:r w:rsidRPr="00FF39F6">
        <w:rPr>
          <w:color w:val="000000"/>
          <w:sz w:val="28"/>
          <w:szCs w:val="28"/>
        </w:rPr>
        <w:t>З</w:t>
      </w:r>
      <w:r w:rsidR="007D3979">
        <w:rPr>
          <w:color w:val="000000"/>
          <w:sz w:val="28"/>
          <w:szCs w:val="28"/>
        </w:rPr>
        <w:t>апланированные 80 мероприятий 80</w:t>
      </w:r>
      <w:r w:rsidRPr="00FF39F6">
        <w:rPr>
          <w:color w:val="000000"/>
          <w:sz w:val="28"/>
          <w:szCs w:val="28"/>
        </w:rPr>
        <w:t xml:space="preserve">-летию Великой Победы были проведены в течение учебного года и продолжают организовываться во время каникул. </w:t>
      </w:r>
    </w:p>
    <w:p w:rsidR="00FF39F6" w:rsidRPr="00FF39F6" w:rsidRDefault="00FF39F6" w:rsidP="007B1D5C">
      <w:pPr>
        <w:jc w:val="both"/>
        <w:rPr>
          <w:color w:val="000000"/>
          <w:sz w:val="28"/>
          <w:szCs w:val="28"/>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04"/>
        <w:gridCol w:w="2314"/>
        <w:gridCol w:w="1696"/>
        <w:gridCol w:w="1380"/>
      </w:tblGrid>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Название</w:t>
            </w:r>
          </w:p>
          <w:p w:rsidR="00FF39F6" w:rsidRPr="00FF39F6" w:rsidRDefault="00FF39F6" w:rsidP="007B1D5C">
            <w:pPr>
              <w:ind w:right="-1"/>
              <w:jc w:val="both"/>
              <w:rPr>
                <w:sz w:val="28"/>
                <w:szCs w:val="28"/>
              </w:rPr>
            </w:pPr>
            <w:r w:rsidRPr="00FF39F6">
              <w:rPr>
                <w:sz w:val="28"/>
                <w:szCs w:val="28"/>
              </w:rPr>
              <w:t xml:space="preserve"> мероприятия</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Кол-во</w:t>
            </w:r>
          </w:p>
          <w:p w:rsidR="00FF39F6" w:rsidRPr="00FF39F6" w:rsidRDefault="00FF39F6" w:rsidP="007B1D5C">
            <w:pPr>
              <w:ind w:right="-1"/>
              <w:jc w:val="both"/>
              <w:rPr>
                <w:sz w:val="28"/>
                <w:szCs w:val="28"/>
              </w:rPr>
            </w:pPr>
            <w:r w:rsidRPr="00FF39F6">
              <w:rPr>
                <w:sz w:val="28"/>
                <w:szCs w:val="28"/>
              </w:rPr>
              <w:t xml:space="preserve"> работ</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 от учащихся школы</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 xml:space="preserve">Кол-во </w:t>
            </w:r>
          </w:p>
          <w:p w:rsidR="00FF39F6" w:rsidRPr="00FF39F6" w:rsidRDefault="00FF39F6" w:rsidP="007B1D5C">
            <w:pPr>
              <w:ind w:right="-1"/>
              <w:jc w:val="both"/>
              <w:rPr>
                <w:sz w:val="28"/>
                <w:szCs w:val="28"/>
              </w:rPr>
            </w:pPr>
            <w:r w:rsidRPr="00FF39F6">
              <w:rPr>
                <w:sz w:val="28"/>
                <w:szCs w:val="28"/>
              </w:rPr>
              <w:t>учащихся</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Выставка рисунков «Нам нужен МИР, нам не нужна война»</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13</w:t>
            </w:r>
          </w:p>
          <w:p w:rsidR="00FF39F6" w:rsidRPr="00FF39F6" w:rsidRDefault="00FF39F6" w:rsidP="007B1D5C">
            <w:pPr>
              <w:ind w:right="-1"/>
              <w:jc w:val="both"/>
              <w:rPr>
                <w:sz w:val="28"/>
                <w:szCs w:val="28"/>
              </w:rPr>
            </w:pPr>
            <w:r w:rsidRPr="00FF39F6">
              <w:rPr>
                <w:sz w:val="28"/>
                <w:szCs w:val="28"/>
              </w:rPr>
              <w:t>(в презентации)</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19%</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2</w:t>
            </w:r>
          </w:p>
        </w:tc>
        <w:tc>
          <w:tcPr>
            <w:tcW w:w="2904" w:type="dxa"/>
            <w:tcBorders>
              <w:top w:val="single" w:sz="4" w:space="0" w:color="auto"/>
              <w:left w:val="single" w:sz="4" w:space="0" w:color="auto"/>
              <w:bottom w:val="single" w:sz="4" w:space="0" w:color="auto"/>
              <w:right w:val="single" w:sz="4" w:space="0" w:color="auto"/>
            </w:tcBorders>
          </w:tcPr>
          <w:p w:rsidR="00FF39F6" w:rsidRPr="00FF39F6" w:rsidRDefault="00FF39F6" w:rsidP="007B1D5C">
            <w:pPr>
              <w:ind w:right="-1"/>
              <w:jc w:val="both"/>
              <w:rPr>
                <w:sz w:val="28"/>
                <w:szCs w:val="28"/>
              </w:rPr>
            </w:pPr>
            <w:r w:rsidRPr="00FF39F6">
              <w:rPr>
                <w:sz w:val="28"/>
                <w:szCs w:val="28"/>
              </w:rPr>
              <w:t>Акция «Окно Победы»</w:t>
            </w:r>
          </w:p>
          <w:p w:rsidR="00FF39F6" w:rsidRPr="00FF39F6" w:rsidRDefault="00FF39F6" w:rsidP="007B1D5C">
            <w:pPr>
              <w:ind w:right="-1"/>
              <w:jc w:val="both"/>
              <w:rPr>
                <w:sz w:val="28"/>
                <w:szCs w:val="28"/>
              </w:rPr>
            </w:pP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13%</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3</w:t>
            </w:r>
          </w:p>
        </w:tc>
        <w:tc>
          <w:tcPr>
            <w:tcW w:w="2904" w:type="dxa"/>
            <w:tcBorders>
              <w:top w:val="single" w:sz="4" w:space="0" w:color="auto"/>
              <w:left w:val="single" w:sz="4" w:space="0" w:color="auto"/>
              <w:bottom w:val="single" w:sz="4" w:space="0" w:color="auto"/>
              <w:right w:val="single" w:sz="4" w:space="0" w:color="auto"/>
            </w:tcBorders>
          </w:tcPr>
          <w:p w:rsidR="00FF39F6" w:rsidRPr="00FF39F6" w:rsidRDefault="00FF39F6" w:rsidP="007B1D5C">
            <w:pPr>
              <w:ind w:right="-1"/>
              <w:jc w:val="both"/>
              <w:rPr>
                <w:sz w:val="28"/>
                <w:szCs w:val="28"/>
              </w:rPr>
            </w:pPr>
            <w:r w:rsidRPr="00FF39F6">
              <w:rPr>
                <w:sz w:val="28"/>
                <w:szCs w:val="28"/>
              </w:rPr>
              <w:t>Акция «Я помню, я горжусь»</w:t>
            </w:r>
          </w:p>
          <w:p w:rsidR="00FF39F6" w:rsidRPr="00FF39F6" w:rsidRDefault="00FF39F6" w:rsidP="007B1D5C">
            <w:pPr>
              <w:ind w:right="-1"/>
              <w:jc w:val="both"/>
              <w:rPr>
                <w:sz w:val="28"/>
                <w:szCs w:val="28"/>
              </w:rPr>
            </w:pP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4</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Акция «Читаем детям о войне»</w:t>
            </w:r>
          </w:p>
          <w:p w:rsidR="00FF39F6" w:rsidRPr="00FF39F6" w:rsidRDefault="00FF39F6" w:rsidP="007B1D5C">
            <w:pPr>
              <w:ind w:right="-1"/>
              <w:jc w:val="both"/>
              <w:rPr>
                <w:sz w:val="28"/>
                <w:szCs w:val="28"/>
              </w:rPr>
            </w:pPr>
            <w:r w:rsidRPr="00FF39F6">
              <w:rPr>
                <w:sz w:val="28"/>
                <w:szCs w:val="28"/>
              </w:rPr>
              <w:t xml:space="preserve">(материалы Оренбургской областной </w:t>
            </w:r>
            <w:r w:rsidRPr="00FF39F6">
              <w:rPr>
                <w:sz w:val="28"/>
                <w:szCs w:val="28"/>
              </w:rPr>
              <w:lastRenderedPageBreak/>
              <w:t>полиэтнической библиотеки и материалы Ютуб, материалам школьной библиотеки)</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lastRenderedPageBreak/>
              <w:t>5 видеороликов и презентаций</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100%</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67</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lastRenderedPageBreak/>
              <w:t>5</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Акция «Солдатская каша – фронтовая еда» (участники межрегиональной сетевой акции)</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13%</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Акция «Сад Победы дома»</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2</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3%</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2</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7</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Акция «Солдатская каша» (участники всероссийской акции)</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 видео,</w:t>
            </w:r>
          </w:p>
          <w:p w:rsidR="00FF39F6" w:rsidRPr="00FF39F6" w:rsidRDefault="00FF39F6" w:rsidP="007B1D5C">
            <w:pPr>
              <w:ind w:right="-1"/>
              <w:jc w:val="both"/>
              <w:rPr>
                <w:sz w:val="28"/>
                <w:szCs w:val="28"/>
              </w:rPr>
            </w:pPr>
            <w:r w:rsidRPr="00FF39F6">
              <w:rPr>
                <w:sz w:val="28"/>
                <w:szCs w:val="28"/>
              </w:rPr>
              <w:t>7 фоторабот</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5%</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3</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8</w:t>
            </w:r>
          </w:p>
        </w:tc>
        <w:tc>
          <w:tcPr>
            <w:tcW w:w="2904" w:type="dxa"/>
            <w:tcBorders>
              <w:top w:val="single" w:sz="4" w:space="0" w:color="auto"/>
              <w:left w:val="single" w:sz="4" w:space="0" w:color="auto"/>
              <w:bottom w:val="single" w:sz="4" w:space="0" w:color="auto"/>
              <w:right w:val="single" w:sz="4" w:space="0" w:color="auto"/>
            </w:tcBorders>
          </w:tcPr>
          <w:p w:rsidR="00FF39F6" w:rsidRPr="00FF39F6" w:rsidRDefault="00FF39F6" w:rsidP="007B1D5C">
            <w:pPr>
              <w:ind w:right="-1"/>
              <w:jc w:val="both"/>
              <w:rPr>
                <w:sz w:val="28"/>
                <w:szCs w:val="28"/>
              </w:rPr>
            </w:pPr>
            <w:r w:rsidRPr="00FF39F6">
              <w:rPr>
                <w:sz w:val="28"/>
                <w:szCs w:val="28"/>
              </w:rPr>
              <w:t xml:space="preserve">Акция «Бессмертный полк» с Пруды </w:t>
            </w:r>
          </w:p>
          <w:p w:rsidR="00FF39F6" w:rsidRPr="00FF39F6" w:rsidRDefault="00FF39F6" w:rsidP="007B1D5C">
            <w:pPr>
              <w:ind w:right="-1"/>
              <w:jc w:val="both"/>
              <w:rPr>
                <w:sz w:val="28"/>
                <w:szCs w:val="28"/>
              </w:rPr>
            </w:pP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 презентация</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3%</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2</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 xml:space="preserve">Митинг, посвященный 75-летию Победы с. Пруды </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 видео</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11%</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7</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10</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Онлайн тест «Я знаю о войне»</w:t>
            </w:r>
          </w:p>
          <w:p w:rsidR="00FF39F6" w:rsidRPr="00FF39F6" w:rsidRDefault="00FF39F6" w:rsidP="007B1D5C">
            <w:pPr>
              <w:ind w:right="-1"/>
              <w:jc w:val="both"/>
              <w:rPr>
                <w:sz w:val="28"/>
                <w:szCs w:val="28"/>
              </w:rPr>
            </w:pPr>
            <w:r w:rsidRPr="00FF39F6">
              <w:rPr>
                <w:sz w:val="28"/>
                <w:szCs w:val="28"/>
              </w:rPr>
              <w:t>(Имеются сертификаты)</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тестирование</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11</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Педагогический дистанционный конкурс, посвященный 75-летию Великой Победы  «Я расскажу вам о войне» на тему «Блокада»</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 работа</w:t>
            </w:r>
          </w:p>
          <w:p w:rsidR="00FF39F6" w:rsidRPr="00FF39F6" w:rsidRDefault="00FF39F6" w:rsidP="007B1D5C">
            <w:pPr>
              <w:ind w:right="-1"/>
              <w:jc w:val="both"/>
              <w:rPr>
                <w:sz w:val="28"/>
                <w:szCs w:val="28"/>
              </w:rPr>
            </w:pPr>
            <w:r w:rsidRPr="00FF39F6">
              <w:rPr>
                <w:sz w:val="28"/>
                <w:szCs w:val="28"/>
              </w:rPr>
              <w:t xml:space="preserve">1 место </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12</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 xml:space="preserve">Пополнение сайта школы творческими работами учащихся  </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20</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30%</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19</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13</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Городская патриотическая акция «Прадеды, деды-солдаты Победы»</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13</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18%</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12</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14</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pStyle w:val="a3"/>
              <w:jc w:val="both"/>
              <w:rPr>
                <w:sz w:val="28"/>
                <w:szCs w:val="28"/>
              </w:rPr>
            </w:pPr>
            <w:r w:rsidRPr="00FF39F6">
              <w:rPr>
                <w:sz w:val="28"/>
                <w:szCs w:val="28"/>
              </w:rPr>
              <w:t xml:space="preserve">Всероссийский конкурс презентаций «Защитники </w:t>
            </w:r>
            <w:r w:rsidRPr="00FF39F6">
              <w:rPr>
                <w:sz w:val="28"/>
                <w:szCs w:val="28"/>
              </w:rPr>
              <w:lastRenderedPageBreak/>
              <w:t>Отечества» в номинации «Из истории моей семьи»</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lastRenderedPageBreak/>
              <w:t>1</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lastRenderedPageBreak/>
              <w:t>15</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pStyle w:val="a3"/>
              <w:jc w:val="both"/>
              <w:rPr>
                <w:sz w:val="28"/>
                <w:szCs w:val="28"/>
              </w:rPr>
            </w:pPr>
            <w:r w:rsidRPr="00FF39F6">
              <w:rPr>
                <w:sz w:val="28"/>
                <w:szCs w:val="28"/>
              </w:rPr>
              <w:t>Областной конкурс «Золотое перо</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9%</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6</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16</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pStyle w:val="a3"/>
              <w:jc w:val="both"/>
              <w:rPr>
                <w:sz w:val="28"/>
                <w:szCs w:val="28"/>
              </w:rPr>
            </w:pPr>
            <w:r w:rsidRPr="00FF39F6">
              <w:rPr>
                <w:sz w:val="28"/>
                <w:szCs w:val="28"/>
              </w:rPr>
              <w:t xml:space="preserve">Акция «И строки летят сквозь года», проводимая библиотекой им. Крупской, видео стих </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r>
      <w:tr w:rsidR="00FF39F6" w:rsidRPr="00FF39F6" w:rsidTr="00FF39F6">
        <w:tc>
          <w:tcPr>
            <w:tcW w:w="611"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17</w:t>
            </w:r>
          </w:p>
        </w:tc>
        <w:tc>
          <w:tcPr>
            <w:tcW w:w="290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pStyle w:val="a3"/>
              <w:jc w:val="both"/>
              <w:rPr>
                <w:sz w:val="28"/>
                <w:szCs w:val="28"/>
              </w:rPr>
            </w:pPr>
            <w:r w:rsidRPr="00FF39F6">
              <w:rPr>
                <w:sz w:val="28"/>
                <w:szCs w:val="28"/>
              </w:rPr>
              <w:t>Областной творческий конкурс «Открытки Победы»</w:t>
            </w:r>
          </w:p>
        </w:tc>
        <w:tc>
          <w:tcPr>
            <w:tcW w:w="2314"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696"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c>
          <w:tcPr>
            <w:tcW w:w="1380" w:type="dxa"/>
            <w:tcBorders>
              <w:top w:val="single" w:sz="4" w:space="0" w:color="auto"/>
              <w:left w:val="single" w:sz="4" w:space="0" w:color="auto"/>
              <w:bottom w:val="single" w:sz="4" w:space="0" w:color="auto"/>
              <w:right w:val="single" w:sz="4" w:space="0" w:color="auto"/>
            </w:tcBorders>
            <w:hideMark/>
          </w:tcPr>
          <w:p w:rsidR="00FF39F6" w:rsidRPr="00FF39F6" w:rsidRDefault="00FF39F6" w:rsidP="007B1D5C">
            <w:pPr>
              <w:ind w:right="-1"/>
              <w:jc w:val="both"/>
              <w:rPr>
                <w:sz w:val="28"/>
                <w:szCs w:val="28"/>
              </w:rPr>
            </w:pPr>
            <w:r w:rsidRPr="00FF39F6">
              <w:rPr>
                <w:sz w:val="28"/>
                <w:szCs w:val="28"/>
              </w:rPr>
              <w:t>1</w:t>
            </w:r>
          </w:p>
        </w:tc>
      </w:tr>
    </w:tbl>
    <w:p w:rsidR="00FF39F6" w:rsidRDefault="00FF39F6" w:rsidP="007B1D5C">
      <w:pPr>
        <w:tabs>
          <w:tab w:val="left" w:pos="900"/>
        </w:tabs>
        <w:jc w:val="both"/>
        <w:rPr>
          <w:b/>
          <w:sz w:val="28"/>
          <w:szCs w:val="28"/>
        </w:rPr>
      </w:pPr>
    </w:p>
    <w:p w:rsidR="00FF39F6" w:rsidRDefault="00FF39F6" w:rsidP="007B1D5C">
      <w:pPr>
        <w:jc w:val="both"/>
        <w:rPr>
          <w:sz w:val="28"/>
          <w:szCs w:val="28"/>
        </w:rPr>
      </w:pPr>
      <w:r>
        <w:rPr>
          <w:sz w:val="28"/>
          <w:szCs w:val="28"/>
        </w:rPr>
        <w:t xml:space="preserve">Программа патриотического воспитания школьников «Воспитание гражданина </w:t>
      </w:r>
      <w:r w:rsidR="00CE48A1">
        <w:rPr>
          <w:sz w:val="28"/>
          <w:szCs w:val="28"/>
        </w:rPr>
        <w:t>России» ориентирована</w:t>
      </w:r>
      <w:r>
        <w:rPr>
          <w:sz w:val="28"/>
          <w:szCs w:val="28"/>
        </w:rPr>
        <w:t xml:space="preserve"> на   формирование социально-активной личности гражданина и патриота, предназначена для обучающихся 1-9 классов и их родителей, носит комплексный характер. В школе создана система гражданско-патриотического воспитания, формируется активная жизненная позиция посредством участия в различных конкурсах и социальных проектах, референдумах, акциях.   Организовано сотрудничество с ДОО «Радуга</w:t>
      </w:r>
      <w:r w:rsidR="003209FF">
        <w:rPr>
          <w:sz w:val="28"/>
          <w:szCs w:val="28"/>
        </w:rPr>
        <w:t>», ЦДТ</w:t>
      </w:r>
      <w:r>
        <w:rPr>
          <w:sz w:val="28"/>
          <w:szCs w:val="28"/>
        </w:rPr>
        <w:t xml:space="preserve"> Промышленного р-на г. </w:t>
      </w:r>
      <w:r w:rsidR="003209FF">
        <w:rPr>
          <w:sz w:val="28"/>
          <w:szCs w:val="28"/>
        </w:rPr>
        <w:t>Оренбурга, СДТТ</w:t>
      </w:r>
      <w:r>
        <w:rPr>
          <w:sz w:val="28"/>
          <w:szCs w:val="28"/>
        </w:rPr>
        <w:t xml:space="preserve"> Промышленного района г. Оренбурга, Областного ЦДиЮТ им Поляничко, Советом ветеранов Промышленного района г. Оренбурга.  Проводится историко-краеведческое изучение родного края в рамках курса «</w:t>
      </w:r>
      <w:r w:rsidR="003209FF">
        <w:rPr>
          <w:sz w:val="28"/>
          <w:szCs w:val="28"/>
        </w:rPr>
        <w:t>Моё Оренбуржье</w:t>
      </w:r>
      <w:r>
        <w:rPr>
          <w:sz w:val="28"/>
          <w:szCs w:val="28"/>
        </w:rPr>
        <w:t xml:space="preserve">», во внеклассной внеурочной деятельности. </w:t>
      </w:r>
    </w:p>
    <w:p w:rsidR="00FF39F6" w:rsidRDefault="00FF39F6" w:rsidP="007B1D5C">
      <w:pPr>
        <w:jc w:val="both"/>
        <w:rPr>
          <w:sz w:val="28"/>
          <w:szCs w:val="28"/>
        </w:rPr>
      </w:pPr>
    </w:p>
    <w:p w:rsidR="00FF39F6" w:rsidRDefault="003209FF" w:rsidP="007B1D5C">
      <w:pPr>
        <w:jc w:val="both"/>
        <w:rPr>
          <w:sz w:val="28"/>
          <w:szCs w:val="28"/>
        </w:rPr>
      </w:pPr>
      <w:r>
        <w:rPr>
          <w:sz w:val="28"/>
          <w:szCs w:val="28"/>
        </w:rPr>
        <w:t>Другим приоритетным</w:t>
      </w:r>
      <w:r w:rsidR="00FF39F6">
        <w:rPr>
          <w:sz w:val="28"/>
          <w:szCs w:val="28"/>
        </w:rPr>
        <w:t xml:space="preserve"> </w:t>
      </w:r>
      <w:r>
        <w:rPr>
          <w:sz w:val="28"/>
          <w:szCs w:val="28"/>
        </w:rPr>
        <w:t>направлением воспитательной</w:t>
      </w:r>
      <w:r w:rsidR="00FF39F6">
        <w:rPr>
          <w:sz w:val="28"/>
          <w:szCs w:val="28"/>
        </w:rPr>
        <w:t xml:space="preserve"> работы школы </w:t>
      </w:r>
      <w:r>
        <w:rPr>
          <w:sz w:val="28"/>
          <w:szCs w:val="28"/>
        </w:rPr>
        <w:t>является экологическое</w:t>
      </w:r>
      <w:r w:rsidR="00FF39F6">
        <w:rPr>
          <w:sz w:val="28"/>
          <w:szCs w:val="28"/>
        </w:rPr>
        <w:t xml:space="preserve">.  В течение года организована опытническая </w:t>
      </w:r>
      <w:r w:rsidR="00CE48A1">
        <w:rPr>
          <w:sz w:val="28"/>
          <w:szCs w:val="28"/>
        </w:rPr>
        <w:t>работа учащихся</w:t>
      </w:r>
      <w:r w:rsidR="00FF39F6">
        <w:rPr>
          <w:sz w:val="28"/>
          <w:szCs w:val="28"/>
        </w:rPr>
        <w:t xml:space="preserve"> среднего и старшего звена. </w:t>
      </w:r>
      <w:r w:rsidR="00CE48A1">
        <w:rPr>
          <w:sz w:val="28"/>
          <w:szCs w:val="28"/>
        </w:rPr>
        <w:t>Летом учащиеся</w:t>
      </w:r>
      <w:r w:rsidR="00FF39F6">
        <w:rPr>
          <w:sz w:val="28"/>
          <w:szCs w:val="28"/>
        </w:rPr>
        <w:t xml:space="preserve"> 1-9 классов проходят практику на учебно-опытном участке, в </w:t>
      </w:r>
      <w:r w:rsidR="00CE48A1">
        <w:rPr>
          <w:sz w:val="28"/>
          <w:szCs w:val="28"/>
        </w:rPr>
        <w:t>летний период</w:t>
      </w:r>
      <w:r w:rsidR="00FF39F6">
        <w:rPr>
          <w:sz w:val="28"/>
          <w:szCs w:val="28"/>
        </w:rPr>
        <w:t xml:space="preserve"> трудоустраиваются родителями в коллективно-фермерское хозяйство «Гринцов» на территории с. Пруды. Проводятся традиционные мероприятия: Дни экологической безопасности, акция «Чистым Прудам – чистые берега</w:t>
      </w:r>
      <w:r w:rsidR="00CE48A1">
        <w:rPr>
          <w:sz w:val="28"/>
          <w:szCs w:val="28"/>
        </w:rPr>
        <w:t>», конкурс</w:t>
      </w:r>
      <w:r w:rsidR="00FF39F6">
        <w:rPr>
          <w:sz w:val="28"/>
          <w:szCs w:val="28"/>
        </w:rPr>
        <w:t xml:space="preserve"> на лучший школьный </w:t>
      </w:r>
      <w:r w:rsidR="00CE48A1">
        <w:rPr>
          <w:sz w:val="28"/>
          <w:szCs w:val="28"/>
        </w:rPr>
        <w:t>двор, субботники</w:t>
      </w:r>
      <w:r w:rsidR="00FF39F6">
        <w:rPr>
          <w:sz w:val="28"/>
          <w:szCs w:val="28"/>
        </w:rPr>
        <w:t xml:space="preserve">.  В течение </w:t>
      </w:r>
      <w:r w:rsidR="00CE48A1">
        <w:rPr>
          <w:sz w:val="28"/>
          <w:szCs w:val="28"/>
        </w:rPr>
        <w:t>года организуется</w:t>
      </w:r>
      <w:r w:rsidR="00FF39F6">
        <w:rPr>
          <w:sz w:val="28"/>
          <w:szCs w:val="28"/>
        </w:rPr>
        <w:t xml:space="preserve"> участие в различных </w:t>
      </w:r>
      <w:r w:rsidR="00CE48A1">
        <w:rPr>
          <w:sz w:val="28"/>
          <w:szCs w:val="28"/>
        </w:rPr>
        <w:t>конкурсах и</w:t>
      </w:r>
      <w:r w:rsidR="00FF39F6">
        <w:rPr>
          <w:sz w:val="28"/>
          <w:szCs w:val="28"/>
        </w:rPr>
        <w:t xml:space="preserve"> мероприятиях. </w:t>
      </w:r>
      <w:r w:rsidR="007B1D5C">
        <w:rPr>
          <w:sz w:val="28"/>
          <w:szCs w:val="28"/>
        </w:rPr>
        <w:t xml:space="preserve"> </w:t>
      </w:r>
    </w:p>
    <w:p w:rsidR="007B1D5C" w:rsidRDefault="007B1D5C" w:rsidP="007B1D5C">
      <w:pPr>
        <w:jc w:val="both"/>
        <w:rPr>
          <w:sz w:val="28"/>
          <w:szCs w:val="28"/>
        </w:rPr>
      </w:pPr>
      <w:r>
        <w:rPr>
          <w:sz w:val="28"/>
          <w:szCs w:val="28"/>
        </w:rPr>
        <w:t>В системе до</w:t>
      </w:r>
      <w:r w:rsidR="007D3979">
        <w:rPr>
          <w:sz w:val="28"/>
          <w:szCs w:val="28"/>
        </w:rPr>
        <w:t>полнительного образования в 2024</w:t>
      </w:r>
      <w:r>
        <w:rPr>
          <w:sz w:val="28"/>
          <w:szCs w:val="28"/>
        </w:rPr>
        <w:t xml:space="preserve"> году было охвачено 51 обучающихся, что составляет -71% от всего количества.</w:t>
      </w:r>
      <w:bookmarkStart w:id="7" w:name="_Toc427749503"/>
      <w:r>
        <w:rPr>
          <w:sz w:val="28"/>
          <w:szCs w:val="28"/>
        </w:rPr>
        <w:t xml:space="preserve">    </w:t>
      </w:r>
    </w:p>
    <w:p w:rsidR="008B6485" w:rsidRPr="00332417" w:rsidRDefault="007B1D5C" w:rsidP="008B6485">
      <w:pPr>
        <w:jc w:val="center"/>
        <w:rPr>
          <w:color w:val="000000"/>
        </w:rPr>
      </w:pPr>
      <w:r>
        <w:rPr>
          <w:sz w:val="28"/>
          <w:szCs w:val="28"/>
        </w:rPr>
        <w:t xml:space="preserve">                                                                                                                                              </w:t>
      </w:r>
      <w:r w:rsidR="00A4738F">
        <w:rPr>
          <w:rStyle w:val="40"/>
          <w:rFonts w:ascii="Times New Roman" w:hAnsi="Times New Roman" w:cs="Times New Roman"/>
          <w:i w:val="0"/>
          <w:color w:val="000000" w:themeColor="text1"/>
          <w:sz w:val="28"/>
          <w:szCs w:val="28"/>
        </w:rPr>
        <w:t>4</w:t>
      </w:r>
      <w:r w:rsidR="008C49E5" w:rsidRPr="007B1D5C">
        <w:rPr>
          <w:rStyle w:val="40"/>
          <w:rFonts w:ascii="Times New Roman" w:hAnsi="Times New Roman" w:cs="Times New Roman"/>
          <w:i w:val="0"/>
          <w:color w:val="000000" w:themeColor="text1"/>
          <w:sz w:val="28"/>
          <w:szCs w:val="28"/>
        </w:rPr>
        <w:t xml:space="preserve">. </w:t>
      </w:r>
      <w:bookmarkEnd w:id="7"/>
      <w:r w:rsidR="008B6485" w:rsidRPr="00332417">
        <w:rPr>
          <w:b/>
          <w:bCs/>
          <w:color w:val="000000"/>
        </w:rPr>
        <w:t>Оценка организации учебного процесса</w:t>
      </w:r>
    </w:p>
    <w:p w:rsidR="008B6485" w:rsidRPr="00BA49C5" w:rsidRDefault="008B6485" w:rsidP="008B6485">
      <w:pPr>
        <w:jc w:val="both"/>
        <w:rPr>
          <w:color w:val="000000"/>
        </w:rPr>
      </w:pPr>
      <w:r w:rsidRPr="00BA49C5">
        <w:rPr>
          <w:color w:val="000000"/>
        </w:rPr>
        <w:t>Организация учебного процесса в</w:t>
      </w:r>
      <w:r>
        <w:rPr>
          <w:color w:val="000000"/>
        </w:rPr>
        <w:t> МОАУ «СОШ №80»</w:t>
      </w:r>
      <w:r w:rsidRPr="00BA49C5">
        <w:rPr>
          <w:color w:val="000000"/>
        </w:rPr>
        <w:t xml:space="preserve"> регламентируется режимом занятий, учебным планом, календарным учебным графиком, расписанием занятий, локальными нормативными актами </w:t>
      </w:r>
      <w:r>
        <w:rPr>
          <w:color w:val="000000"/>
        </w:rPr>
        <w:t>МОАУ «СОШ №80»</w:t>
      </w:r>
      <w:r w:rsidRPr="00BA49C5">
        <w:rPr>
          <w:color w:val="000000"/>
        </w:rPr>
        <w:t>.</w:t>
      </w:r>
    </w:p>
    <w:p w:rsidR="008B6485" w:rsidRDefault="008B6485" w:rsidP="008B6485">
      <w:pPr>
        <w:jc w:val="both"/>
        <w:rPr>
          <w:color w:val="000000"/>
        </w:rPr>
      </w:pPr>
      <w:r w:rsidRPr="00BA49C5">
        <w:rPr>
          <w:color w:val="000000"/>
        </w:rPr>
        <w:t>Образовательная деятельность в</w:t>
      </w:r>
      <w:r>
        <w:rPr>
          <w:color w:val="000000"/>
        </w:rPr>
        <w:t> МОАУ «СОШ №80»</w:t>
      </w:r>
      <w:r w:rsidRPr="00BA49C5">
        <w:rPr>
          <w:color w:val="000000"/>
        </w:rPr>
        <w:t xml:space="preserve"> осуществляется по</w:t>
      </w:r>
      <w:r>
        <w:rPr>
          <w:color w:val="000000"/>
        </w:rPr>
        <w:t> </w:t>
      </w:r>
      <w:r w:rsidRPr="00BA49C5">
        <w:rPr>
          <w:color w:val="000000"/>
        </w:rPr>
        <w:t>пятидневной учебной неделе для 1</w:t>
      </w:r>
      <w:r>
        <w:rPr>
          <w:color w:val="000000"/>
        </w:rPr>
        <w:t>-4</w:t>
      </w:r>
      <w:r w:rsidRPr="00BA49C5">
        <w:rPr>
          <w:color w:val="000000"/>
        </w:rPr>
        <w:t>-х классов, по</w:t>
      </w:r>
      <w:r>
        <w:rPr>
          <w:color w:val="000000"/>
        </w:rPr>
        <w:t> </w:t>
      </w:r>
      <w:r w:rsidRPr="00BA49C5">
        <w:rPr>
          <w:color w:val="000000"/>
        </w:rPr>
        <w:t>шестидневной учебной неделе</w:t>
      </w:r>
      <w:r>
        <w:rPr>
          <w:color w:val="000000"/>
        </w:rPr>
        <w:t> </w:t>
      </w:r>
      <w:r w:rsidRPr="00BA49C5">
        <w:rPr>
          <w:color w:val="000000"/>
        </w:rPr>
        <w:t>— для</w:t>
      </w:r>
      <w:r>
        <w:rPr>
          <w:color w:val="000000"/>
        </w:rPr>
        <w:t xml:space="preserve"> 5</w:t>
      </w:r>
      <w:r w:rsidRPr="00BA49C5">
        <w:rPr>
          <w:color w:val="000000"/>
        </w:rPr>
        <w:t>–</w:t>
      </w:r>
      <w:r>
        <w:rPr>
          <w:color w:val="000000"/>
        </w:rPr>
        <w:t>10</w:t>
      </w:r>
      <w:r w:rsidRPr="00BA49C5">
        <w:rPr>
          <w:color w:val="000000"/>
        </w:rPr>
        <w:t>-х классов. Занятия проводятся в</w:t>
      </w:r>
      <w:r>
        <w:rPr>
          <w:color w:val="000000"/>
        </w:rPr>
        <w:t> одну</w:t>
      </w:r>
      <w:r w:rsidRPr="00BA49C5">
        <w:rPr>
          <w:color w:val="000000"/>
        </w:rPr>
        <w:t xml:space="preserve"> </w:t>
      </w:r>
      <w:r>
        <w:rPr>
          <w:color w:val="000000"/>
        </w:rPr>
        <w:t>смену</w:t>
      </w:r>
      <w:r w:rsidRPr="00BA49C5">
        <w:rPr>
          <w:color w:val="000000"/>
        </w:rPr>
        <w:t xml:space="preserve"> для обучающихся</w:t>
      </w:r>
      <w:r>
        <w:rPr>
          <w:color w:val="000000"/>
        </w:rPr>
        <w:t xml:space="preserve"> 1</w:t>
      </w:r>
      <w:r w:rsidRPr="00BA49C5">
        <w:rPr>
          <w:color w:val="000000"/>
        </w:rPr>
        <w:t>–</w:t>
      </w:r>
      <w:r>
        <w:rPr>
          <w:color w:val="000000"/>
        </w:rPr>
        <w:t>10</w:t>
      </w:r>
      <w:r w:rsidRPr="00BA49C5">
        <w:rPr>
          <w:color w:val="000000"/>
        </w:rPr>
        <w:t>-х классов</w:t>
      </w:r>
      <w:r>
        <w:rPr>
          <w:color w:val="000000"/>
        </w:rPr>
        <w:t>.</w:t>
      </w:r>
      <w:r w:rsidRPr="00BA49C5">
        <w:rPr>
          <w:color w:val="000000"/>
        </w:rPr>
        <w:t xml:space="preserve"> </w:t>
      </w:r>
    </w:p>
    <w:p w:rsidR="008B6485" w:rsidRPr="00BA49C5" w:rsidRDefault="008B6485" w:rsidP="008B6485">
      <w:pPr>
        <w:jc w:val="both"/>
        <w:rPr>
          <w:color w:val="000000"/>
        </w:rPr>
      </w:pPr>
      <w:r w:rsidRPr="00BA49C5">
        <w:rPr>
          <w:color w:val="000000"/>
        </w:rPr>
        <w:lastRenderedPageBreak/>
        <w:t>С</w:t>
      </w:r>
      <w:r>
        <w:rPr>
          <w:color w:val="000000"/>
        </w:rPr>
        <w:t> </w:t>
      </w:r>
      <w:r w:rsidR="007D3979">
        <w:rPr>
          <w:color w:val="000000"/>
        </w:rPr>
        <w:t>января 2024</w:t>
      </w:r>
      <w:r w:rsidRPr="00BA49C5">
        <w:rPr>
          <w:color w:val="000000"/>
        </w:rPr>
        <w:t xml:space="preserve"> года </w:t>
      </w:r>
      <w:r>
        <w:rPr>
          <w:color w:val="000000"/>
        </w:rPr>
        <w:t>МОАУ «СОШ №80»</w:t>
      </w:r>
      <w:r w:rsidRPr="00BA49C5">
        <w:rPr>
          <w:color w:val="000000"/>
        </w:rPr>
        <w:t xml:space="preserve"> применяет федеральную государственную информационную систему «Моя </w:t>
      </w:r>
      <w:r>
        <w:rPr>
          <w:color w:val="000000"/>
        </w:rPr>
        <w:t>МОАУ «СОШ №80»</w:t>
      </w:r>
      <w:r w:rsidRPr="00BA49C5">
        <w:rPr>
          <w:color w:val="000000"/>
        </w:rPr>
        <w:t>» (далее</w:t>
      </w:r>
      <w:r>
        <w:rPr>
          <w:color w:val="000000"/>
        </w:rPr>
        <w:t> </w:t>
      </w:r>
      <w:r w:rsidRPr="00BA49C5">
        <w:rPr>
          <w:color w:val="000000"/>
        </w:rPr>
        <w:t xml:space="preserve">— ФГИС «Моя </w:t>
      </w:r>
      <w:r>
        <w:rPr>
          <w:color w:val="000000"/>
        </w:rPr>
        <w:t>МОАУ «СОШ №80»</w:t>
      </w:r>
      <w:r w:rsidRPr="00BA49C5">
        <w:rPr>
          <w:color w:val="000000"/>
        </w:rPr>
        <w:t>») при организации учебного процесса при реализации ООП НОО, ООО и</w:t>
      </w:r>
      <w:r>
        <w:rPr>
          <w:color w:val="000000"/>
        </w:rPr>
        <w:t> </w:t>
      </w:r>
      <w:r w:rsidRPr="00BA49C5">
        <w:rPr>
          <w:color w:val="000000"/>
        </w:rPr>
        <w:t>СОО. В</w:t>
      </w:r>
      <w:r>
        <w:rPr>
          <w:color w:val="000000"/>
        </w:rPr>
        <w:t> </w:t>
      </w:r>
      <w:r w:rsidRPr="00BA49C5">
        <w:rPr>
          <w:color w:val="000000"/>
        </w:rPr>
        <w:t>рамках работы в</w:t>
      </w:r>
      <w:r>
        <w:rPr>
          <w:color w:val="000000"/>
        </w:rPr>
        <w:t> </w:t>
      </w:r>
      <w:r w:rsidRPr="00BA49C5">
        <w:rPr>
          <w:color w:val="000000"/>
        </w:rPr>
        <w:t xml:space="preserve">ФГИС «Моя </w:t>
      </w:r>
      <w:r>
        <w:rPr>
          <w:color w:val="000000"/>
        </w:rPr>
        <w:t>МОАУ «СОШ №80»</w:t>
      </w:r>
      <w:r w:rsidRPr="00BA49C5">
        <w:rPr>
          <w:color w:val="000000"/>
        </w:rPr>
        <w:t xml:space="preserve">» педагогические работники </w:t>
      </w:r>
      <w:r>
        <w:rPr>
          <w:color w:val="000000"/>
        </w:rPr>
        <w:t>МОАУ «СОШ №80»</w:t>
      </w:r>
      <w:r w:rsidRPr="00BA49C5">
        <w:rPr>
          <w:color w:val="000000"/>
        </w:rPr>
        <w:t>:</w:t>
      </w:r>
    </w:p>
    <w:p w:rsidR="008B6485" w:rsidRPr="00BA49C5" w:rsidRDefault="008B6485" w:rsidP="00586E5E">
      <w:pPr>
        <w:numPr>
          <w:ilvl w:val="0"/>
          <w:numId w:val="25"/>
        </w:numPr>
        <w:spacing w:before="100" w:beforeAutospacing="1" w:after="100" w:afterAutospacing="1"/>
        <w:ind w:left="780" w:right="180"/>
        <w:contextualSpacing/>
        <w:jc w:val="both"/>
        <w:rPr>
          <w:color w:val="000000"/>
        </w:rPr>
      </w:pPr>
      <w:r w:rsidRPr="00BA49C5">
        <w:rPr>
          <w:color w:val="000000"/>
        </w:rPr>
        <w:t>используют сервисы электронных журналов и</w:t>
      </w:r>
      <w:r>
        <w:rPr>
          <w:color w:val="000000"/>
        </w:rPr>
        <w:t> </w:t>
      </w:r>
      <w:r w:rsidRPr="00BA49C5">
        <w:rPr>
          <w:color w:val="000000"/>
        </w:rPr>
        <w:t>дневников</w:t>
      </w:r>
      <w:r>
        <w:rPr>
          <w:color w:val="000000"/>
        </w:rPr>
        <w:t> </w:t>
      </w:r>
      <w:r w:rsidRPr="00BA49C5">
        <w:rPr>
          <w:color w:val="000000"/>
        </w:rPr>
        <w:t>— с</w:t>
      </w:r>
      <w:r>
        <w:rPr>
          <w:color w:val="000000"/>
        </w:rPr>
        <w:t> </w:t>
      </w:r>
      <w:r w:rsidRPr="00BA49C5">
        <w:rPr>
          <w:color w:val="000000"/>
        </w:rPr>
        <w:t>доступом для учителей, родителей и</w:t>
      </w:r>
      <w:r>
        <w:rPr>
          <w:color w:val="000000"/>
        </w:rPr>
        <w:t> </w:t>
      </w:r>
      <w:r w:rsidRPr="00BA49C5">
        <w:rPr>
          <w:color w:val="000000"/>
        </w:rPr>
        <w:t>учеников;</w:t>
      </w:r>
    </w:p>
    <w:p w:rsidR="00D53764" w:rsidRPr="008B6485" w:rsidRDefault="008B6485" w:rsidP="00586E5E">
      <w:pPr>
        <w:numPr>
          <w:ilvl w:val="0"/>
          <w:numId w:val="25"/>
        </w:numPr>
        <w:spacing w:before="100" w:beforeAutospacing="1" w:after="100" w:afterAutospacing="1"/>
        <w:ind w:left="780" w:right="180"/>
        <w:jc w:val="both"/>
        <w:rPr>
          <w:color w:val="000000"/>
        </w:rPr>
      </w:pPr>
      <w:r w:rsidRPr="00BA49C5">
        <w:rPr>
          <w:color w:val="000000"/>
        </w:rPr>
        <w:t>транслируют в</w:t>
      </w:r>
      <w:r>
        <w:rPr>
          <w:color w:val="000000"/>
        </w:rPr>
        <w:t> </w:t>
      </w:r>
      <w:r w:rsidRPr="00BA49C5">
        <w:rPr>
          <w:color w:val="000000"/>
        </w:rPr>
        <w:t>классах цифровые образовательные решения с</w:t>
      </w:r>
      <w:r>
        <w:rPr>
          <w:color w:val="000000"/>
        </w:rPr>
        <w:t> </w:t>
      </w:r>
      <w:r w:rsidRPr="00BA49C5">
        <w:rPr>
          <w:color w:val="000000"/>
        </w:rPr>
        <w:t>использованием средств отображения информации и</w:t>
      </w:r>
      <w:r>
        <w:rPr>
          <w:color w:val="000000"/>
        </w:rPr>
        <w:t> </w:t>
      </w:r>
      <w:r w:rsidRPr="00BA49C5">
        <w:rPr>
          <w:color w:val="000000"/>
        </w:rPr>
        <w:t>мониторят их</w:t>
      </w:r>
      <w:r>
        <w:rPr>
          <w:color w:val="000000"/>
        </w:rPr>
        <w:t> </w:t>
      </w:r>
      <w:r w:rsidRPr="00BA49C5">
        <w:rPr>
          <w:color w:val="000000"/>
        </w:rPr>
        <w:t>применение.</w:t>
      </w:r>
    </w:p>
    <w:p w:rsidR="00D53764" w:rsidRPr="00E51D46" w:rsidRDefault="00D53764" w:rsidP="00DE6954">
      <w:pPr>
        <w:widowControl w:val="0"/>
        <w:autoSpaceDE w:val="0"/>
        <w:autoSpaceDN w:val="0"/>
        <w:adjustRightInd w:val="0"/>
        <w:jc w:val="both"/>
        <w:rPr>
          <w:b/>
          <w:bCs/>
          <w:color w:val="000000" w:themeColor="text1"/>
          <w:sz w:val="28"/>
          <w:szCs w:val="28"/>
        </w:rPr>
      </w:pPr>
      <w:r w:rsidRPr="00E51D46">
        <w:rPr>
          <w:b/>
          <w:bCs/>
          <w:color w:val="000000" w:themeColor="text1"/>
          <w:sz w:val="28"/>
          <w:szCs w:val="28"/>
        </w:rPr>
        <w:t>Режим работы ОО</w:t>
      </w:r>
    </w:p>
    <w:tbl>
      <w:tblPr>
        <w:tblW w:w="9781" w:type="dxa"/>
        <w:tblInd w:w="-137" w:type="dxa"/>
        <w:tblLayout w:type="fixed"/>
        <w:tblCellMar>
          <w:left w:w="0" w:type="dxa"/>
          <w:right w:w="0" w:type="dxa"/>
        </w:tblCellMar>
        <w:tblLook w:val="0000" w:firstRow="0" w:lastRow="0" w:firstColumn="0" w:lastColumn="0" w:noHBand="0" w:noVBand="0"/>
      </w:tblPr>
      <w:tblGrid>
        <w:gridCol w:w="4111"/>
        <w:gridCol w:w="2268"/>
        <w:gridCol w:w="993"/>
        <w:gridCol w:w="2409"/>
      </w:tblGrid>
      <w:tr w:rsidR="00D53764" w:rsidRPr="00E51D46" w:rsidTr="00516380">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Начало занятий</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1 смена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8.30ч.</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2 смена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продолжительность урока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45 мин</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продолжительность перемен (минимальная)</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10 мин</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продолжительность перемен (максимальная)</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B30880"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20</w:t>
            </w:r>
            <w:r w:rsidR="00D53764" w:rsidRPr="00E51D46">
              <w:rPr>
                <w:color w:val="000000" w:themeColor="text1"/>
                <w:sz w:val="28"/>
                <w:szCs w:val="28"/>
              </w:rPr>
              <w:t xml:space="preserve"> мин</w:t>
            </w:r>
          </w:p>
        </w:tc>
      </w:tr>
      <w:tr w:rsidR="00D53764" w:rsidRPr="00E51D46" w:rsidTr="00516380">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Продолжительность учебной недели</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 xml:space="preserve">1 </w:t>
            </w:r>
            <w:r w:rsidR="002520DA" w:rsidRPr="00E51D46">
              <w:rPr>
                <w:color w:val="000000" w:themeColor="text1"/>
                <w:sz w:val="28"/>
                <w:szCs w:val="28"/>
              </w:rPr>
              <w:t xml:space="preserve">-4 </w:t>
            </w:r>
            <w:r w:rsidRPr="00E51D46">
              <w:rPr>
                <w:color w:val="000000" w:themeColor="text1"/>
                <w:sz w:val="28"/>
                <w:szCs w:val="28"/>
              </w:rPr>
              <w:t>класс</w:t>
            </w:r>
            <w:r w:rsidR="002520DA" w:rsidRPr="00E51D46">
              <w:rPr>
                <w:color w:val="000000" w:themeColor="text1"/>
                <w:sz w:val="28"/>
                <w:szCs w:val="28"/>
              </w:rPr>
              <w:t>ы</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5-ти дневная</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B57566" w:rsidP="00DE6954">
            <w:pPr>
              <w:widowControl w:val="0"/>
              <w:autoSpaceDE w:val="0"/>
              <w:autoSpaceDN w:val="0"/>
              <w:adjustRightInd w:val="0"/>
              <w:jc w:val="both"/>
              <w:rPr>
                <w:color w:val="000000" w:themeColor="text1"/>
                <w:sz w:val="28"/>
                <w:szCs w:val="28"/>
              </w:rPr>
            </w:pPr>
            <w:r>
              <w:rPr>
                <w:color w:val="000000" w:themeColor="text1"/>
                <w:sz w:val="28"/>
                <w:szCs w:val="28"/>
              </w:rPr>
              <w:t>5-9</w:t>
            </w:r>
            <w:r w:rsidR="00D53764" w:rsidRPr="00E51D46">
              <w:rPr>
                <w:color w:val="000000" w:themeColor="text1"/>
                <w:sz w:val="28"/>
                <w:szCs w:val="28"/>
              </w:rPr>
              <w:t xml:space="preserve"> классы</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6-ти</w:t>
            </w:r>
            <w:r w:rsidR="00557385" w:rsidRPr="00E51D46">
              <w:rPr>
                <w:color w:val="000000" w:themeColor="text1"/>
                <w:sz w:val="28"/>
                <w:szCs w:val="28"/>
              </w:rPr>
              <w:t xml:space="preserve"> </w:t>
            </w:r>
            <w:r w:rsidRPr="00E51D46">
              <w:rPr>
                <w:color w:val="000000" w:themeColor="text1"/>
                <w:sz w:val="28"/>
                <w:szCs w:val="28"/>
              </w:rPr>
              <w:t>дневная</w:t>
            </w:r>
          </w:p>
        </w:tc>
      </w:tr>
      <w:tr w:rsidR="00D53764" w:rsidRPr="00E51D46" w:rsidTr="00516380">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Количество учебных недель</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1 класс</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33 недели</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2- 9</w:t>
            </w:r>
            <w:r w:rsidR="000F3BAF" w:rsidRPr="00E51D46">
              <w:rPr>
                <w:color w:val="000000" w:themeColor="text1"/>
                <w:sz w:val="28"/>
                <w:szCs w:val="28"/>
              </w:rPr>
              <w:t>классы</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34 недели</w:t>
            </w:r>
          </w:p>
        </w:tc>
      </w:tr>
      <w:tr w:rsidR="00D53764" w:rsidRPr="00E51D46" w:rsidTr="00516380">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Сменность занятий</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1 смена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B57566" w:rsidP="00516380">
            <w:pPr>
              <w:widowControl w:val="0"/>
              <w:autoSpaceDE w:val="0"/>
              <w:autoSpaceDN w:val="0"/>
              <w:adjustRightInd w:val="0"/>
              <w:jc w:val="center"/>
              <w:rPr>
                <w:color w:val="000000" w:themeColor="text1"/>
                <w:sz w:val="28"/>
                <w:szCs w:val="28"/>
              </w:rPr>
            </w:pPr>
            <w:r>
              <w:rPr>
                <w:color w:val="000000" w:themeColor="text1"/>
                <w:sz w:val="28"/>
                <w:szCs w:val="28"/>
              </w:rPr>
              <w:t>1 – 9</w:t>
            </w:r>
            <w:r w:rsidR="00D53764" w:rsidRPr="00E51D46">
              <w:rPr>
                <w:color w:val="000000" w:themeColor="text1"/>
                <w:sz w:val="28"/>
                <w:szCs w:val="28"/>
              </w:rPr>
              <w:t xml:space="preserve"> классы</w:t>
            </w:r>
          </w:p>
        </w:tc>
      </w:tr>
      <w:tr w:rsidR="00D53764" w:rsidRPr="00E51D46" w:rsidTr="00516380">
        <w:trPr>
          <w:trHeight w:val="276"/>
        </w:trPr>
        <w:tc>
          <w:tcPr>
            <w:tcW w:w="6379"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2 смена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D53764" w:rsidRPr="00E51D46" w:rsidRDefault="00D53764" w:rsidP="00516380">
            <w:pPr>
              <w:widowControl w:val="0"/>
              <w:autoSpaceDE w:val="0"/>
              <w:autoSpaceDN w:val="0"/>
              <w:adjustRightInd w:val="0"/>
              <w:jc w:val="center"/>
              <w:rPr>
                <w:color w:val="000000" w:themeColor="text1"/>
                <w:sz w:val="28"/>
                <w:szCs w:val="28"/>
              </w:rPr>
            </w:pPr>
            <w:r w:rsidRPr="00E51D46">
              <w:rPr>
                <w:color w:val="000000" w:themeColor="text1"/>
                <w:sz w:val="28"/>
                <w:szCs w:val="28"/>
              </w:rPr>
              <w:t>0</w:t>
            </w:r>
          </w:p>
        </w:tc>
      </w:tr>
      <w:tr w:rsidR="00D53764" w:rsidRPr="00E51D46" w:rsidTr="00516380">
        <w:trPr>
          <w:trHeight w:val="437"/>
        </w:trPr>
        <w:tc>
          <w:tcPr>
            <w:tcW w:w="9781" w:type="dxa"/>
            <w:gridSpan w:val="4"/>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Количество уроков в день (минимальное и максимальное) для каждого из уровней</w:t>
            </w:r>
            <w:r w:rsidR="008C49E5" w:rsidRPr="00E51D46">
              <w:rPr>
                <w:color w:val="000000" w:themeColor="text1"/>
                <w:sz w:val="28"/>
                <w:szCs w:val="28"/>
              </w:rPr>
              <w:t xml:space="preserve"> </w:t>
            </w:r>
            <w:r w:rsidRPr="00E51D46">
              <w:rPr>
                <w:color w:val="000000" w:themeColor="text1"/>
                <w:sz w:val="28"/>
                <w:szCs w:val="28"/>
              </w:rPr>
              <w:t>общего образования</w:t>
            </w:r>
          </w:p>
        </w:tc>
      </w:tr>
      <w:tr w:rsidR="00D53764" w:rsidRPr="00E51D46" w:rsidTr="00516380">
        <w:trPr>
          <w:trHeight w:val="569"/>
        </w:trPr>
        <w:tc>
          <w:tcPr>
            <w:tcW w:w="4111" w:type="dxa"/>
            <w:tcBorders>
              <w:top w:val="single" w:sz="4" w:space="0" w:color="auto"/>
              <w:left w:val="single" w:sz="4" w:space="0" w:color="auto"/>
              <w:bottom w:val="single" w:sz="4" w:space="0" w:color="auto"/>
              <w:right w:val="single" w:sz="4" w:space="0" w:color="auto"/>
            </w:tcBorders>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Уровень</w:t>
            </w:r>
          </w:p>
        </w:tc>
        <w:tc>
          <w:tcPr>
            <w:tcW w:w="3261" w:type="dxa"/>
            <w:gridSpan w:val="2"/>
            <w:tcBorders>
              <w:top w:val="single" w:sz="4" w:space="0" w:color="auto"/>
              <w:left w:val="single" w:sz="4" w:space="0" w:color="auto"/>
              <w:bottom w:val="single" w:sz="4" w:space="0" w:color="auto"/>
              <w:right w:val="single" w:sz="4" w:space="0" w:color="auto"/>
            </w:tcBorders>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Минимальное количество уроков</w:t>
            </w:r>
          </w:p>
        </w:tc>
        <w:tc>
          <w:tcPr>
            <w:tcW w:w="2409" w:type="dxa"/>
            <w:tcBorders>
              <w:top w:val="single" w:sz="4" w:space="0" w:color="auto"/>
              <w:left w:val="single" w:sz="4" w:space="0" w:color="auto"/>
              <w:bottom w:val="single" w:sz="4" w:space="0" w:color="auto"/>
              <w:right w:val="single" w:sz="4" w:space="0" w:color="auto"/>
            </w:tcBorders>
            <w:vAlign w:val="bottom"/>
          </w:tcPr>
          <w:p w:rsidR="00D53764" w:rsidRPr="00E51D46" w:rsidRDefault="00D53764"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Максимальное количество уроков</w:t>
            </w:r>
          </w:p>
        </w:tc>
      </w:tr>
      <w:tr w:rsidR="008C49E5" w:rsidRPr="00E51D46" w:rsidTr="00516380">
        <w:trPr>
          <w:trHeight w:val="267"/>
        </w:trPr>
        <w:tc>
          <w:tcPr>
            <w:tcW w:w="4111" w:type="dxa"/>
            <w:tcBorders>
              <w:top w:val="single" w:sz="4" w:space="0" w:color="auto"/>
              <w:left w:val="single" w:sz="8" w:space="0" w:color="auto"/>
              <w:bottom w:val="single" w:sz="8" w:space="0" w:color="auto"/>
              <w:right w:val="single" w:sz="8" w:space="0" w:color="auto"/>
            </w:tcBorders>
            <w:vAlign w:val="bottom"/>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Начальное общее образование</w:t>
            </w:r>
          </w:p>
        </w:tc>
        <w:tc>
          <w:tcPr>
            <w:tcW w:w="3261" w:type="dxa"/>
            <w:gridSpan w:val="2"/>
            <w:tcBorders>
              <w:top w:val="single" w:sz="4" w:space="0" w:color="auto"/>
              <w:left w:val="nil"/>
              <w:bottom w:val="single" w:sz="8" w:space="0" w:color="auto"/>
              <w:right w:val="single" w:sz="8" w:space="0" w:color="auto"/>
            </w:tcBorders>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4</w:t>
            </w:r>
          </w:p>
        </w:tc>
        <w:tc>
          <w:tcPr>
            <w:tcW w:w="2409" w:type="dxa"/>
            <w:tcBorders>
              <w:top w:val="single" w:sz="4" w:space="0" w:color="auto"/>
              <w:left w:val="nil"/>
              <w:bottom w:val="single" w:sz="8" w:space="0" w:color="auto"/>
              <w:right w:val="single" w:sz="8" w:space="0" w:color="auto"/>
            </w:tcBorders>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5</w:t>
            </w:r>
          </w:p>
        </w:tc>
      </w:tr>
      <w:tr w:rsidR="008C49E5" w:rsidRPr="00E51D46" w:rsidTr="00516380">
        <w:trPr>
          <w:trHeight w:val="266"/>
        </w:trPr>
        <w:tc>
          <w:tcPr>
            <w:tcW w:w="4111" w:type="dxa"/>
            <w:tcBorders>
              <w:top w:val="nil"/>
              <w:left w:val="single" w:sz="8" w:space="0" w:color="auto"/>
              <w:bottom w:val="single" w:sz="8" w:space="0" w:color="auto"/>
              <w:right w:val="single" w:sz="8" w:space="0" w:color="auto"/>
            </w:tcBorders>
            <w:vAlign w:val="bottom"/>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Основное общее образование</w:t>
            </w:r>
          </w:p>
        </w:tc>
        <w:tc>
          <w:tcPr>
            <w:tcW w:w="3261" w:type="dxa"/>
            <w:gridSpan w:val="2"/>
            <w:tcBorders>
              <w:top w:val="nil"/>
              <w:left w:val="nil"/>
              <w:bottom w:val="single" w:sz="8" w:space="0" w:color="auto"/>
              <w:right w:val="single" w:sz="8" w:space="0" w:color="auto"/>
            </w:tcBorders>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5</w:t>
            </w:r>
          </w:p>
        </w:tc>
        <w:tc>
          <w:tcPr>
            <w:tcW w:w="2409" w:type="dxa"/>
            <w:tcBorders>
              <w:top w:val="nil"/>
              <w:left w:val="nil"/>
              <w:bottom w:val="single" w:sz="8" w:space="0" w:color="auto"/>
              <w:right w:val="single" w:sz="8" w:space="0" w:color="auto"/>
            </w:tcBorders>
          </w:tcPr>
          <w:p w:rsidR="008C49E5" w:rsidRPr="00E51D46" w:rsidRDefault="008C49E5" w:rsidP="00DE6954">
            <w:pPr>
              <w:widowControl w:val="0"/>
              <w:autoSpaceDE w:val="0"/>
              <w:autoSpaceDN w:val="0"/>
              <w:adjustRightInd w:val="0"/>
              <w:jc w:val="both"/>
              <w:rPr>
                <w:color w:val="000000" w:themeColor="text1"/>
                <w:sz w:val="28"/>
                <w:szCs w:val="28"/>
              </w:rPr>
            </w:pPr>
            <w:r w:rsidRPr="00E51D46">
              <w:rPr>
                <w:color w:val="000000" w:themeColor="text1"/>
                <w:sz w:val="28"/>
                <w:szCs w:val="28"/>
              </w:rPr>
              <w:t>6</w:t>
            </w:r>
          </w:p>
        </w:tc>
      </w:tr>
    </w:tbl>
    <w:p w:rsidR="00D53764" w:rsidRPr="00E51D46" w:rsidRDefault="00D53764" w:rsidP="00DE6954">
      <w:pPr>
        <w:widowControl w:val="0"/>
        <w:autoSpaceDE w:val="0"/>
        <w:autoSpaceDN w:val="0"/>
        <w:adjustRightInd w:val="0"/>
        <w:jc w:val="both"/>
        <w:rPr>
          <w:color w:val="000000" w:themeColor="text1"/>
          <w:sz w:val="28"/>
          <w:szCs w:val="28"/>
        </w:rPr>
      </w:pPr>
    </w:p>
    <w:p w:rsidR="002520DA" w:rsidRPr="00E51D46" w:rsidRDefault="002520DA" w:rsidP="00DE6954">
      <w:pPr>
        <w:pStyle w:val="23"/>
        <w:shd w:val="clear" w:color="auto" w:fill="auto"/>
        <w:spacing w:after="267" w:line="240" w:lineRule="auto"/>
        <w:jc w:val="both"/>
        <w:rPr>
          <w:sz w:val="28"/>
          <w:szCs w:val="28"/>
        </w:rPr>
      </w:pPr>
      <w:r w:rsidRPr="00E51D46">
        <w:rPr>
          <w:sz w:val="28"/>
          <w:szCs w:val="28"/>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rsidR="002520DA" w:rsidRPr="00E51D46" w:rsidRDefault="007D3979" w:rsidP="00DE6954">
      <w:pPr>
        <w:pStyle w:val="23"/>
        <w:shd w:val="clear" w:color="auto" w:fill="auto"/>
        <w:spacing w:after="0" w:line="240" w:lineRule="auto"/>
        <w:jc w:val="both"/>
        <w:rPr>
          <w:sz w:val="28"/>
          <w:szCs w:val="28"/>
        </w:rPr>
      </w:pPr>
      <w:r>
        <w:rPr>
          <w:sz w:val="28"/>
          <w:szCs w:val="28"/>
        </w:rPr>
        <w:t>2024</w:t>
      </w:r>
      <w:r w:rsidR="002520DA" w:rsidRPr="00E51D46">
        <w:rPr>
          <w:sz w:val="28"/>
          <w:szCs w:val="28"/>
        </w:rPr>
        <w:t xml:space="preserve"> год (январь - май), по пятидневной учебной недели обучаются 1</w:t>
      </w:r>
      <w:r w:rsidR="005C54D5">
        <w:rPr>
          <w:sz w:val="28"/>
          <w:szCs w:val="28"/>
        </w:rPr>
        <w:t>-4</w:t>
      </w:r>
      <w:r w:rsidR="002520DA" w:rsidRPr="00E51D46">
        <w:rPr>
          <w:sz w:val="28"/>
          <w:szCs w:val="28"/>
        </w:rPr>
        <w:t xml:space="preserve"> классы</w:t>
      </w:r>
    </w:p>
    <w:p w:rsidR="002520DA" w:rsidRPr="00E51D46" w:rsidRDefault="002520DA" w:rsidP="00DE6954">
      <w:pPr>
        <w:pStyle w:val="23"/>
        <w:shd w:val="clear" w:color="auto" w:fill="auto"/>
        <w:spacing w:after="0" w:line="240" w:lineRule="auto"/>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3461"/>
        <w:gridCol w:w="528"/>
        <w:gridCol w:w="528"/>
        <w:gridCol w:w="528"/>
        <w:gridCol w:w="528"/>
        <w:gridCol w:w="528"/>
        <w:gridCol w:w="528"/>
        <w:gridCol w:w="581"/>
        <w:gridCol w:w="667"/>
        <w:gridCol w:w="528"/>
      </w:tblGrid>
      <w:tr w:rsidR="005C54D5" w:rsidRPr="00E51D46" w:rsidTr="005C54D5">
        <w:trPr>
          <w:trHeight w:hRule="exact" w:val="269"/>
        </w:trPr>
        <w:tc>
          <w:tcPr>
            <w:tcW w:w="3461"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Классы</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1</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2</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4</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5</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6</w:t>
            </w:r>
          </w:p>
        </w:tc>
        <w:tc>
          <w:tcPr>
            <w:tcW w:w="581"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7</w:t>
            </w:r>
          </w:p>
        </w:tc>
        <w:tc>
          <w:tcPr>
            <w:tcW w:w="667"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8</w:t>
            </w:r>
          </w:p>
        </w:tc>
        <w:tc>
          <w:tcPr>
            <w:tcW w:w="528" w:type="dxa"/>
            <w:tcBorders>
              <w:top w:val="single" w:sz="4" w:space="0" w:color="auto"/>
              <w:left w:val="single" w:sz="4" w:space="0" w:color="auto"/>
              <w:righ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9</w:t>
            </w:r>
          </w:p>
        </w:tc>
      </w:tr>
      <w:tr w:rsidR="005C54D5" w:rsidRPr="00E51D46" w:rsidTr="005C54D5">
        <w:trPr>
          <w:trHeight w:hRule="exact" w:val="1123"/>
        </w:trPr>
        <w:tc>
          <w:tcPr>
            <w:tcW w:w="3461"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Максимальная нагрузка при 5</w:t>
            </w:r>
            <w:r w:rsidRPr="00E51D46">
              <w:rPr>
                <w:rStyle w:val="2105pt"/>
                <w:rFonts w:eastAsiaTheme="majorEastAsia"/>
                <w:sz w:val="28"/>
                <w:szCs w:val="28"/>
              </w:rPr>
              <w:softHyphen/>
              <w:t>дневной учебной неделе, часы</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21</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p>
        </w:tc>
        <w:tc>
          <w:tcPr>
            <w:tcW w:w="528"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p>
        </w:tc>
        <w:tc>
          <w:tcPr>
            <w:tcW w:w="581"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p>
        </w:tc>
        <w:tc>
          <w:tcPr>
            <w:tcW w:w="667" w:type="dxa"/>
            <w:tcBorders>
              <w:top w:val="single" w:sz="4" w:space="0" w:color="auto"/>
              <w:left w:val="single" w:sz="4" w:space="0" w:color="auto"/>
            </w:tcBorders>
            <w:shd w:val="clear" w:color="auto" w:fill="FFFFFF"/>
            <w:vAlign w:val="center"/>
          </w:tcPr>
          <w:p w:rsidR="005C54D5" w:rsidRPr="00E51D46" w:rsidRDefault="005C54D5" w:rsidP="00DE6954">
            <w:pPr>
              <w:jc w:val="both"/>
              <w:rPr>
                <w:sz w:val="28"/>
                <w:szCs w:val="28"/>
              </w:rPr>
            </w:pPr>
          </w:p>
        </w:tc>
        <w:tc>
          <w:tcPr>
            <w:tcW w:w="528" w:type="dxa"/>
            <w:tcBorders>
              <w:top w:val="single" w:sz="4" w:space="0" w:color="auto"/>
              <w:left w:val="single" w:sz="4" w:space="0" w:color="auto"/>
              <w:right w:val="single" w:sz="4" w:space="0" w:color="auto"/>
            </w:tcBorders>
            <w:shd w:val="clear" w:color="auto" w:fill="FFFFFF"/>
            <w:vAlign w:val="center"/>
          </w:tcPr>
          <w:p w:rsidR="005C54D5" w:rsidRPr="00E51D46" w:rsidRDefault="005C54D5" w:rsidP="00DE6954">
            <w:pPr>
              <w:jc w:val="both"/>
              <w:rPr>
                <w:sz w:val="28"/>
                <w:szCs w:val="28"/>
              </w:rPr>
            </w:pPr>
          </w:p>
        </w:tc>
      </w:tr>
      <w:tr w:rsidR="005C54D5" w:rsidRPr="00E51D46" w:rsidTr="005C54D5">
        <w:trPr>
          <w:trHeight w:hRule="exact" w:val="996"/>
        </w:trPr>
        <w:tc>
          <w:tcPr>
            <w:tcW w:w="3461"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lastRenderedPageBreak/>
              <w:t>Максимальная нагрузка при 6</w:t>
            </w:r>
            <w:r w:rsidRPr="00E51D46">
              <w:rPr>
                <w:rStyle w:val="2105pt"/>
                <w:rFonts w:eastAsiaTheme="majorEastAsia"/>
                <w:sz w:val="28"/>
                <w:szCs w:val="28"/>
              </w:rPr>
              <w:softHyphen/>
              <w:t>дневной учебной неделе, часы</w:t>
            </w: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32</w:t>
            </w:r>
          </w:p>
        </w:tc>
        <w:tc>
          <w:tcPr>
            <w:tcW w:w="528"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33</w:t>
            </w:r>
          </w:p>
        </w:tc>
        <w:tc>
          <w:tcPr>
            <w:tcW w:w="581"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35</w:t>
            </w:r>
          </w:p>
        </w:tc>
        <w:tc>
          <w:tcPr>
            <w:tcW w:w="667" w:type="dxa"/>
            <w:tcBorders>
              <w:top w:val="single" w:sz="4" w:space="0" w:color="auto"/>
              <w:left w:val="single" w:sz="4" w:space="0" w:color="auto"/>
              <w:bottom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36</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C54D5" w:rsidRPr="00E51D46" w:rsidRDefault="005C54D5" w:rsidP="00DE6954">
            <w:pPr>
              <w:pStyle w:val="23"/>
              <w:shd w:val="clear" w:color="auto" w:fill="auto"/>
              <w:spacing w:after="0" w:line="240" w:lineRule="auto"/>
              <w:jc w:val="both"/>
              <w:rPr>
                <w:sz w:val="28"/>
                <w:szCs w:val="28"/>
              </w:rPr>
            </w:pPr>
            <w:r w:rsidRPr="00E51D46">
              <w:rPr>
                <w:rStyle w:val="2105pt"/>
                <w:rFonts w:eastAsiaTheme="majorEastAsia"/>
                <w:sz w:val="28"/>
                <w:szCs w:val="28"/>
              </w:rPr>
              <w:t>36</w:t>
            </w:r>
          </w:p>
        </w:tc>
      </w:tr>
    </w:tbl>
    <w:p w:rsidR="00673D73" w:rsidRDefault="00673D73" w:rsidP="00DE6954">
      <w:pPr>
        <w:jc w:val="both"/>
        <w:rPr>
          <w:sz w:val="28"/>
          <w:szCs w:val="28"/>
        </w:rPr>
      </w:pPr>
    </w:p>
    <w:p w:rsidR="002520DA" w:rsidRPr="00E51D46" w:rsidRDefault="007D3979" w:rsidP="00DE6954">
      <w:pPr>
        <w:jc w:val="both"/>
        <w:rPr>
          <w:sz w:val="28"/>
          <w:szCs w:val="28"/>
        </w:rPr>
      </w:pPr>
      <w:r>
        <w:rPr>
          <w:sz w:val="28"/>
          <w:szCs w:val="28"/>
        </w:rPr>
        <w:t>2024</w:t>
      </w:r>
      <w:r w:rsidR="002520DA" w:rsidRPr="00E51D46">
        <w:rPr>
          <w:sz w:val="28"/>
          <w:szCs w:val="28"/>
        </w:rPr>
        <w:t xml:space="preserve"> год (сентябрь - декабрь), по пятидневной учебной недели обучаются 1 - 4 классы</w:t>
      </w:r>
    </w:p>
    <w:p w:rsidR="002520DA" w:rsidRPr="00E51D46" w:rsidRDefault="002520DA" w:rsidP="00DE6954">
      <w:pPr>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3461"/>
        <w:gridCol w:w="528"/>
        <w:gridCol w:w="528"/>
        <w:gridCol w:w="528"/>
        <w:gridCol w:w="528"/>
        <w:gridCol w:w="528"/>
        <w:gridCol w:w="528"/>
        <w:gridCol w:w="581"/>
        <w:gridCol w:w="667"/>
        <w:gridCol w:w="528"/>
        <w:gridCol w:w="528"/>
        <w:gridCol w:w="538"/>
      </w:tblGrid>
      <w:tr w:rsidR="002520DA" w:rsidRPr="00E51D46" w:rsidTr="00557385">
        <w:trPr>
          <w:trHeight w:hRule="exact" w:val="269"/>
        </w:trPr>
        <w:tc>
          <w:tcPr>
            <w:tcW w:w="3461"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Классы</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1</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2</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4</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5</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6</w:t>
            </w:r>
          </w:p>
        </w:tc>
        <w:tc>
          <w:tcPr>
            <w:tcW w:w="581"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7</w:t>
            </w:r>
          </w:p>
        </w:tc>
        <w:tc>
          <w:tcPr>
            <w:tcW w:w="667"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8</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9</w:t>
            </w:r>
          </w:p>
        </w:tc>
        <w:tc>
          <w:tcPr>
            <w:tcW w:w="528" w:type="dxa"/>
            <w:tcBorders>
              <w:top w:val="single" w:sz="4" w:space="0" w:color="auto"/>
              <w:lef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10</w:t>
            </w:r>
          </w:p>
        </w:tc>
        <w:tc>
          <w:tcPr>
            <w:tcW w:w="538" w:type="dxa"/>
            <w:tcBorders>
              <w:top w:val="single" w:sz="4" w:space="0" w:color="auto"/>
              <w:left w:val="single" w:sz="4" w:space="0" w:color="auto"/>
              <w:right w:val="single" w:sz="4" w:space="0" w:color="auto"/>
            </w:tcBorders>
            <w:shd w:val="clear" w:color="auto" w:fill="FFFFFF"/>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11</w:t>
            </w:r>
          </w:p>
        </w:tc>
      </w:tr>
      <w:tr w:rsidR="002520DA" w:rsidRPr="00E51D46" w:rsidTr="00CB1C41">
        <w:trPr>
          <w:trHeight w:hRule="exact" w:val="975"/>
        </w:trPr>
        <w:tc>
          <w:tcPr>
            <w:tcW w:w="3461" w:type="dxa"/>
            <w:tcBorders>
              <w:top w:val="single" w:sz="4" w:space="0" w:color="auto"/>
              <w:left w:val="single" w:sz="4" w:space="0" w:color="auto"/>
            </w:tcBorders>
            <w:shd w:val="clear" w:color="auto" w:fill="FFFFFF"/>
            <w:vAlign w:val="center"/>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Максимальная нагрузка при 5</w:t>
            </w:r>
            <w:r w:rsidRPr="00E51D46">
              <w:rPr>
                <w:rStyle w:val="2105pt"/>
                <w:rFonts w:eastAsiaTheme="majorEastAsia"/>
                <w:sz w:val="28"/>
                <w:szCs w:val="28"/>
              </w:rPr>
              <w:softHyphen/>
              <w:t>дневной учебной неделе, часы</w:t>
            </w:r>
          </w:p>
        </w:tc>
        <w:tc>
          <w:tcPr>
            <w:tcW w:w="528" w:type="dxa"/>
            <w:tcBorders>
              <w:top w:val="single" w:sz="4" w:space="0" w:color="auto"/>
              <w:left w:val="single" w:sz="4" w:space="0" w:color="auto"/>
            </w:tcBorders>
            <w:shd w:val="clear" w:color="auto" w:fill="FFFFFF"/>
            <w:vAlign w:val="center"/>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21</w:t>
            </w:r>
          </w:p>
        </w:tc>
        <w:tc>
          <w:tcPr>
            <w:tcW w:w="528" w:type="dxa"/>
            <w:tcBorders>
              <w:top w:val="single" w:sz="4" w:space="0" w:color="auto"/>
              <w:left w:val="single" w:sz="4" w:space="0" w:color="auto"/>
            </w:tcBorders>
            <w:shd w:val="clear" w:color="auto" w:fill="FFFFFF"/>
            <w:vAlign w:val="center"/>
          </w:tcPr>
          <w:p w:rsidR="002520DA"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2520DA"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2520DA" w:rsidRPr="00E51D46" w:rsidRDefault="005C54D5" w:rsidP="00DE6954">
            <w:pPr>
              <w:jc w:val="both"/>
              <w:rPr>
                <w:sz w:val="28"/>
                <w:szCs w:val="28"/>
              </w:rPr>
            </w:pPr>
            <w:r>
              <w:rPr>
                <w:sz w:val="28"/>
                <w:szCs w:val="28"/>
              </w:rPr>
              <w:t>23</w:t>
            </w:r>
          </w:p>
        </w:tc>
        <w:tc>
          <w:tcPr>
            <w:tcW w:w="528"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528"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581"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667"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528"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528" w:type="dxa"/>
            <w:tcBorders>
              <w:top w:val="single" w:sz="4" w:space="0" w:color="auto"/>
              <w:left w:val="single" w:sz="4" w:space="0" w:color="auto"/>
            </w:tcBorders>
            <w:shd w:val="clear" w:color="auto" w:fill="FFFFFF"/>
            <w:vAlign w:val="center"/>
          </w:tcPr>
          <w:p w:rsidR="002520DA" w:rsidRPr="00E51D46" w:rsidRDefault="002520DA" w:rsidP="00DE6954">
            <w:pPr>
              <w:jc w:val="both"/>
              <w:rPr>
                <w:sz w:val="28"/>
                <w:szCs w:val="28"/>
              </w:rPr>
            </w:pPr>
          </w:p>
        </w:tc>
        <w:tc>
          <w:tcPr>
            <w:tcW w:w="538" w:type="dxa"/>
            <w:tcBorders>
              <w:top w:val="single" w:sz="4" w:space="0" w:color="auto"/>
              <w:left w:val="single" w:sz="4" w:space="0" w:color="auto"/>
              <w:right w:val="single" w:sz="4" w:space="0" w:color="auto"/>
            </w:tcBorders>
            <w:shd w:val="clear" w:color="auto" w:fill="FFFFFF"/>
            <w:vAlign w:val="center"/>
          </w:tcPr>
          <w:p w:rsidR="002520DA" w:rsidRPr="00E51D46" w:rsidRDefault="002520DA" w:rsidP="00DE6954">
            <w:pPr>
              <w:jc w:val="both"/>
              <w:rPr>
                <w:sz w:val="28"/>
                <w:szCs w:val="28"/>
              </w:rPr>
            </w:pPr>
          </w:p>
        </w:tc>
      </w:tr>
      <w:tr w:rsidR="002520DA" w:rsidRPr="00E51D46" w:rsidTr="00CB1C41">
        <w:trPr>
          <w:trHeight w:hRule="exact" w:val="989"/>
        </w:trPr>
        <w:tc>
          <w:tcPr>
            <w:tcW w:w="3461"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Максимальная нагрузка при 6</w:t>
            </w:r>
            <w:r w:rsidRPr="00E51D46">
              <w:rPr>
                <w:rStyle w:val="2105pt"/>
                <w:rFonts w:eastAsiaTheme="majorEastAsia"/>
                <w:sz w:val="28"/>
                <w:szCs w:val="28"/>
              </w:rPr>
              <w:softHyphen/>
              <w:t>дневной учебной неделе, часы</w:t>
            </w: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32</w:t>
            </w: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33</w:t>
            </w:r>
          </w:p>
        </w:tc>
        <w:tc>
          <w:tcPr>
            <w:tcW w:w="581"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35</w:t>
            </w:r>
          </w:p>
        </w:tc>
        <w:tc>
          <w:tcPr>
            <w:tcW w:w="667"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36</w:t>
            </w: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36</w:t>
            </w:r>
          </w:p>
        </w:tc>
        <w:tc>
          <w:tcPr>
            <w:tcW w:w="528" w:type="dxa"/>
            <w:tcBorders>
              <w:top w:val="single" w:sz="4" w:space="0" w:color="auto"/>
              <w:left w:val="single" w:sz="4" w:space="0" w:color="auto"/>
              <w:bottom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37</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rsidR="002520DA" w:rsidRPr="00E51D46" w:rsidRDefault="002520DA" w:rsidP="00DE6954">
            <w:pPr>
              <w:pStyle w:val="23"/>
              <w:shd w:val="clear" w:color="auto" w:fill="auto"/>
              <w:spacing w:after="0" w:line="240" w:lineRule="auto"/>
              <w:jc w:val="both"/>
              <w:rPr>
                <w:sz w:val="28"/>
                <w:szCs w:val="28"/>
              </w:rPr>
            </w:pPr>
            <w:r w:rsidRPr="00E51D46">
              <w:rPr>
                <w:rStyle w:val="2105pt"/>
                <w:rFonts w:eastAsiaTheme="majorEastAsia"/>
                <w:sz w:val="28"/>
                <w:szCs w:val="28"/>
              </w:rPr>
              <w:t>37</w:t>
            </w:r>
          </w:p>
        </w:tc>
      </w:tr>
    </w:tbl>
    <w:p w:rsidR="00D53764" w:rsidRPr="00E51D46" w:rsidRDefault="00D53764" w:rsidP="00DE6954">
      <w:pPr>
        <w:pStyle w:val="ConsPlusNormal"/>
        <w:widowControl/>
        <w:ind w:firstLine="0"/>
        <w:jc w:val="both"/>
        <w:rPr>
          <w:rFonts w:ascii="Times New Roman" w:hAnsi="Times New Roman" w:cs="Times New Roman"/>
          <w:b/>
          <w:sz w:val="28"/>
          <w:szCs w:val="28"/>
        </w:rPr>
      </w:pPr>
    </w:p>
    <w:p w:rsidR="00D53764" w:rsidRPr="00E51D46" w:rsidRDefault="00D53764" w:rsidP="008B6485">
      <w:pPr>
        <w:pStyle w:val="ab"/>
        <w:jc w:val="center"/>
        <w:rPr>
          <w:b/>
          <w:sz w:val="28"/>
          <w:szCs w:val="28"/>
        </w:rPr>
      </w:pPr>
      <w:r w:rsidRPr="00E51D46">
        <w:rPr>
          <w:b/>
          <w:sz w:val="28"/>
          <w:szCs w:val="28"/>
        </w:rPr>
        <w:t>Требования к объему домашних заданий</w:t>
      </w:r>
    </w:p>
    <w:p w:rsidR="00A249B8" w:rsidRPr="00BA49C5" w:rsidRDefault="00A249B8" w:rsidP="00A249B8">
      <w:pPr>
        <w:jc w:val="both"/>
        <w:rPr>
          <w:color w:val="000000"/>
        </w:rPr>
      </w:pPr>
      <w:r w:rsidRPr="00BA49C5">
        <w:rPr>
          <w:color w:val="000000"/>
        </w:rPr>
        <w:t>Домашние задания в</w:t>
      </w:r>
      <w:r>
        <w:rPr>
          <w:color w:val="000000"/>
        </w:rPr>
        <w:t> МОАУ «СОШ №80»</w:t>
      </w:r>
      <w:r w:rsidRPr="00BA49C5">
        <w:rPr>
          <w:color w:val="000000"/>
        </w:rPr>
        <w:t xml:space="preserve"> направлены на</w:t>
      </w:r>
      <w:r>
        <w:rPr>
          <w:color w:val="000000"/>
        </w:rPr>
        <w:t> </w:t>
      </w:r>
      <w:r w:rsidRPr="00BA49C5">
        <w:rPr>
          <w:color w:val="000000"/>
        </w:rPr>
        <w:t>всестороннее развитие учащихся, учитывают их</w:t>
      </w:r>
      <w:r>
        <w:rPr>
          <w:color w:val="000000"/>
        </w:rPr>
        <w:t> </w:t>
      </w:r>
      <w:r w:rsidRPr="00BA49C5">
        <w:rPr>
          <w:color w:val="000000"/>
        </w:rPr>
        <w:t>интересы, предусматривают выполнение письменных и</w:t>
      </w:r>
      <w:r>
        <w:rPr>
          <w:color w:val="000000"/>
        </w:rPr>
        <w:t> </w:t>
      </w:r>
      <w:r w:rsidRPr="00BA49C5">
        <w:rPr>
          <w:color w:val="000000"/>
        </w:rPr>
        <w:t>устных, практических, творческих, проектных, исследовательских работ, в</w:t>
      </w:r>
      <w:r>
        <w:rPr>
          <w:color w:val="000000"/>
        </w:rPr>
        <w:t> </w:t>
      </w:r>
      <w:r w:rsidRPr="00BA49C5">
        <w:rPr>
          <w:color w:val="000000"/>
        </w:rPr>
        <w:t>том числе выполняемых в</w:t>
      </w:r>
      <w:r>
        <w:rPr>
          <w:color w:val="000000"/>
        </w:rPr>
        <w:t> </w:t>
      </w:r>
      <w:r w:rsidRPr="00BA49C5">
        <w:rPr>
          <w:color w:val="000000"/>
        </w:rPr>
        <w:t>цифровой образовательной среде.</w:t>
      </w:r>
    </w:p>
    <w:p w:rsidR="00A249B8" w:rsidRDefault="00A249B8" w:rsidP="00A249B8">
      <w:r w:rsidRPr="00BA49C5">
        <w:rPr>
          <w:color w:val="000000"/>
        </w:rPr>
        <w:t>В</w:t>
      </w:r>
      <w:r>
        <w:rPr>
          <w:color w:val="000000"/>
        </w:rPr>
        <w:t> </w:t>
      </w:r>
      <w:r w:rsidRPr="00BA49C5">
        <w:rPr>
          <w:color w:val="000000"/>
        </w:rPr>
        <w:t xml:space="preserve">1-х классах </w:t>
      </w:r>
      <w:r w:rsidRPr="00A24589">
        <w:t xml:space="preserve">домашние задания </w:t>
      </w:r>
      <w:r>
        <w:t xml:space="preserve">выдаются в объёме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 </w:t>
      </w:r>
      <w:r w:rsidRPr="00A24589">
        <w:t xml:space="preserve"> </w:t>
      </w:r>
    </w:p>
    <w:p w:rsidR="00A249B8" w:rsidRDefault="00A249B8" w:rsidP="00A249B8">
      <w:pPr>
        <w:rPr>
          <w:color w:val="000000"/>
        </w:rPr>
      </w:pPr>
      <w:r w:rsidRPr="00BA49C5">
        <w:rPr>
          <w:color w:val="000000"/>
        </w:rPr>
        <w:t>В</w:t>
      </w:r>
      <w:r>
        <w:rPr>
          <w:color w:val="000000"/>
        </w:rPr>
        <w:t> </w:t>
      </w:r>
      <w:r w:rsidRPr="00BA49C5">
        <w:rPr>
          <w:color w:val="000000"/>
        </w:rPr>
        <w:t>начальной школе и</w:t>
      </w:r>
      <w:r>
        <w:rPr>
          <w:color w:val="000000"/>
        </w:rPr>
        <w:t> </w:t>
      </w:r>
      <w:r w:rsidRPr="00BA49C5">
        <w:rPr>
          <w:color w:val="000000"/>
        </w:rPr>
        <w:t>5–6-х классах основной школы домашние задания на</w:t>
      </w:r>
      <w:r>
        <w:rPr>
          <w:color w:val="000000"/>
        </w:rPr>
        <w:t> </w:t>
      </w:r>
      <w:r w:rsidRPr="00BA49C5">
        <w:rPr>
          <w:color w:val="000000"/>
        </w:rPr>
        <w:t>выходные не</w:t>
      </w:r>
      <w:r>
        <w:rPr>
          <w:color w:val="000000"/>
        </w:rPr>
        <w:t> </w:t>
      </w:r>
      <w:r w:rsidRPr="00BA49C5">
        <w:rPr>
          <w:color w:val="000000"/>
        </w:rPr>
        <w:t>задаются. В</w:t>
      </w:r>
      <w:r>
        <w:rPr>
          <w:color w:val="000000"/>
        </w:rPr>
        <w:t> </w:t>
      </w:r>
      <w:r w:rsidRPr="00BA49C5">
        <w:rPr>
          <w:color w:val="000000"/>
        </w:rPr>
        <w:t>7–</w:t>
      </w:r>
      <w:r>
        <w:rPr>
          <w:color w:val="000000"/>
        </w:rPr>
        <w:t>10</w:t>
      </w:r>
      <w:r w:rsidRPr="00BA49C5">
        <w:rPr>
          <w:color w:val="000000"/>
        </w:rPr>
        <w:t>-х классах иногда домашние задания выдаются на</w:t>
      </w:r>
      <w:r>
        <w:rPr>
          <w:color w:val="000000"/>
        </w:rPr>
        <w:t> </w:t>
      </w:r>
      <w:r w:rsidRPr="00BA49C5">
        <w:rPr>
          <w:color w:val="000000"/>
        </w:rPr>
        <w:t>выходные дни, направленные на</w:t>
      </w:r>
      <w:r>
        <w:rPr>
          <w:color w:val="000000"/>
        </w:rPr>
        <w:t> </w:t>
      </w:r>
      <w:r w:rsidRPr="00BA49C5">
        <w:rPr>
          <w:color w:val="000000"/>
        </w:rPr>
        <w:t>повторение и</w:t>
      </w:r>
      <w:r>
        <w:rPr>
          <w:color w:val="000000"/>
        </w:rPr>
        <w:t> </w:t>
      </w:r>
      <w:r w:rsidRPr="00BA49C5">
        <w:rPr>
          <w:color w:val="000000"/>
        </w:rPr>
        <w:t>систематизацию полученных знаний, в</w:t>
      </w:r>
      <w:r>
        <w:rPr>
          <w:color w:val="000000"/>
        </w:rPr>
        <w:t> </w:t>
      </w:r>
      <w:r w:rsidRPr="00BA49C5">
        <w:rPr>
          <w:color w:val="000000"/>
        </w:rPr>
        <w:t>объеме, не</w:t>
      </w:r>
      <w:r>
        <w:rPr>
          <w:color w:val="000000"/>
        </w:rPr>
        <w:t> </w:t>
      </w:r>
      <w:r w:rsidRPr="00BA49C5">
        <w:rPr>
          <w:color w:val="000000"/>
        </w:rPr>
        <w:t>превышающем половину норм из</w:t>
      </w:r>
      <w:r>
        <w:rPr>
          <w:color w:val="000000"/>
        </w:rPr>
        <w:t> </w:t>
      </w:r>
      <w:r w:rsidRPr="00BA49C5">
        <w:rPr>
          <w:color w:val="000000"/>
        </w:rPr>
        <w:t>таблицы 6.6 СанПиН 1.2.3685-21. На</w:t>
      </w:r>
      <w:r>
        <w:rPr>
          <w:color w:val="000000"/>
        </w:rPr>
        <w:t> </w:t>
      </w:r>
      <w:r w:rsidRPr="00BA49C5">
        <w:rPr>
          <w:color w:val="000000"/>
        </w:rPr>
        <w:t>праздничные дни домашние задания не</w:t>
      </w:r>
      <w:r>
        <w:rPr>
          <w:color w:val="000000"/>
        </w:rPr>
        <w:t> </w:t>
      </w:r>
      <w:r w:rsidRPr="00BA49C5">
        <w:rPr>
          <w:color w:val="000000"/>
        </w:rPr>
        <w:t>задаются.</w:t>
      </w:r>
    </w:p>
    <w:p w:rsidR="008B6485" w:rsidRPr="00BA49C5" w:rsidRDefault="008B6485" w:rsidP="008B6485">
      <w:pPr>
        <w:jc w:val="both"/>
        <w:rPr>
          <w:color w:val="000000"/>
        </w:rPr>
      </w:pPr>
      <w:r w:rsidRPr="00BA49C5">
        <w:rPr>
          <w:color w:val="000000"/>
        </w:rPr>
        <w:t>В</w:t>
      </w:r>
      <w:r>
        <w:rPr>
          <w:color w:val="000000"/>
        </w:rPr>
        <w:t> </w:t>
      </w:r>
      <w:r w:rsidRPr="00BA49C5">
        <w:rPr>
          <w:color w:val="000000"/>
        </w:rPr>
        <w:t xml:space="preserve">2023/2024 учебном году </w:t>
      </w:r>
      <w:r>
        <w:rPr>
          <w:color w:val="000000"/>
        </w:rPr>
        <w:t>МОАУ «СОШ №80»</w:t>
      </w:r>
      <w:r w:rsidRPr="00BA49C5">
        <w:rPr>
          <w:color w:val="000000"/>
        </w:rPr>
        <w:t xml:space="preserve"> усилила контроль за</w:t>
      </w:r>
      <w:r>
        <w:rPr>
          <w:color w:val="000000"/>
        </w:rPr>
        <w:t> </w:t>
      </w:r>
      <w:r w:rsidRPr="00BA49C5">
        <w:rPr>
          <w:color w:val="000000"/>
        </w:rPr>
        <w:t>назначением и</w:t>
      </w:r>
      <w:r>
        <w:rPr>
          <w:color w:val="000000"/>
        </w:rPr>
        <w:t> </w:t>
      </w:r>
      <w:r w:rsidRPr="00BA49C5">
        <w:rPr>
          <w:color w:val="000000"/>
        </w:rPr>
        <w:t>выполнением домашней работы учениками с</w:t>
      </w:r>
      <w:r>
        <w:rPr>
          <w:color w:val="000000"/>
        </w:rPr>
        <w:t> </w:t>
      </w:r>
      <w:r w:rsidRPr="00BA49C5">
        <w:rPr>
          <w:color w:val="000000"/>
        </w:rPr>
        <w:t>целью профилактики их</w:t>
      </w:r>
      <w:r>
        <w:rPr>
          <w:color w:val="000000"/>
        </w:rPr>
        <w:t> </w:t>
      </w:r>
      <w:r w:rsidRPr="00BA49C5">
        <w:rPr>
          <w:color w:val="000000"/>
        </w:rPr>
        <w:t>повышен</w:t>
      </w:r>
      <w:r w:rsidR="007D3979">
        <w:rPr>
          <w:color w:val="000000"/>
        </w:rPr>
        <w:t>ной утомляемости. С октября 2024</w:t>
      </w:r>
      <w:r w:rsidRPr="00BA49C5">
        <w:rPr>
          <w:color w:val="000000"/>
        </w:rPr>
        <w:t xml:space="preserve"> года </w:t>
      </w:r>
      <w:r>
        <w:rPr>
          <w:color w:val="000000"/>
        </w:rPr>
        <w:t>МОАУ «СОШ №80»</w:t>
      </w:r>
      <w:r w:rsidRPr="00BA49C5">
        <w:rPr>
          <w:color w:val="000000"/>
        </w:rPr>
        <w:t xml:space="preserve"> применяет Методические рекомендации по</w:t>
      </w:r>
      <w:r>
        <w:rPr>
          <w:color w:val="000000"/>
        </w:rPr>
        <w:t> </w:t>
      </w:r>
      <w:r w:rsidRPr="00BA49C5">
        <w:rPr>
          <w:color w:val="000000"/>
        </w:rPr>
        <w:t>организации домашней учебной работы обучающихся общеобразовательных организаций, разработанные ИСРО по</w:t>
      </w:r>
      <w:r>
        <w:rPr>
          <w:color w:val="000000"/>
        </w:rPr>
        <w:t> </w:t>
      </w:r>
      <w:r w:rsidRPr="00BA49C5">
        <w:rPr>
          <w:color w:val="000000"/>
        </w:rPr>
        <w:t>поручению Минпросвещения России.</w:t>
      </w:r>
    </w:p>
    <w:p w:rsidR="008B6485" w:rsidRPr="00BA49C5" w:rsidRDefault="008B6485" w:rsidP="00A249B8">
      <w:pPr>
        <w:rPr>
          <w:color w:val="000000"/>
        </w:rPr>
      </w:pPr>
    </w:p>
    <w:p w:rsidR="00673D73" w:rsidRDefault="00673D73" w:rsidP="00DE6954">
      <w:pPr>
        <w:jc w:val="both"/>
        <w:rPr>
          <w:b/>
          <w:sz w:val="28"/>
          <w:szCs w:val="28"/>
        </w:rPr>
      </w:pPr>
    </w:p>
    <w:p w:rsidR="00D53764" w:rsidRDefault="00D53764" w:rsidP="00DE6954">
      <w:pPr>
        <w:jc w:val="both"/>
        <w:rPr>
          <w:b/>
          <w:sz w:val="28"/>
          <w:szCs w:val="28"/>
        </w:rPr>
      </w:pPr>
      <w:r w:rsidRPr="00E51D46">
        <w:rPr>
          <w:b/>
          <w:sz w:val="28"/>
          <w:szCs w:val="28"/>
        </w:rPr>
        <w:t>Организация горячего питания учащихся</w:t>
      </w:r>
    </w:p>
    <w:p w:rsidR="00FB1630" w:rsidRDefault="00FB1630" w:rsidP="00DE6954">
      <w:pPr>
        <w:jc w:val="both"/>
        <w:rPr>
          <w:b/>
          <w:sz w:val="28"/>
          <w:szCs w:val="28"/>
        </w:rPr>
      </w:pPr>
    </w:p>
    <w:tbl>
      <w:tblPr>
        <w:tblStyle w:val="aa"/>
        <w:tblW w:w="9636" w:type="dxa"/>
        <w:tblInd w:w="108" w:type="dxa"/>
        <w:tblLayout w:type="fixed"/>
        <w:tblLook w:val="04A0" w:firstRow="1" w:lastRow="0" w:firstColumn="1" w:lastColumn="0" w:noHBand="0" w:noVBand="1"/>
      </w:tblPr>
      <w:tblGrid>
        <w:gridCol w:w="1623"/>
        <w:gridCol w:w="1638"/>
        <w:gridCol w:w="849"/>
        <w:gridCol w:w="1702"/>
        <w:gridCol w:w="1059"/>
        <w:gridCol w:w="1489"/>
        <w:gridCol w:w="1276"/>
      </w:tblGrid>
      <w:tr w:rsidR="00B30880" w:rsidRPr="00E51D46" w:rsidTr="00D50C64">
        <w:trPr>
          <w:trHeight w:val="258"/>
        </w:trPr>
        <w:tc>
          <w:tcPr>
            <w:tcW w:w="1623" w:type="dxa"/>
            <w:vMerge w:val="restart"/>
          </w:tcPr>
          <w:p w:rsidR="00B30880" w:rsidRPr="00E51D46" w:rsidRDefault="00B30880" w:rsidP="00DE6954">
            <w:pPr>
              <w:jc w:val="both"/>
              <w:rPr>
                <w:sz w:val="28"/>
                <w:szCs w:val="28"/>
              </w:rPr>
            </w:pPr>
            <w:r w:rsidRPr="00E51D46">
              <w:rPr>
                <w:sz w:val="28"/>
                <w:szCs w:val="28"/>
              </w:rPr>
              <w:t>Год</w:t>
            </w:r>
          </w:p>
        </w:tc>
        <w:tc>
          <w:tcPr>
            <w:tcW w:w="2487" w:type="dxa"/>
            <w:gridSpan w:val="2"/>
          </w:tcPr>
          <w:p w:rsidR="00B30880" w:rsidRPr="00E51D46" w:rsidRDefault="007D3979" w:rsidP="00D50C64">
            <w:pPr>
              <w:jc w:val="center"/>
              <w:rPr>
                <w:sz w:val="28"/>
                <w:szCs w:val="28"/>
              </w:rPr>
            </w:pPr>
            <w:r>
              <w:rPr>
                <w:sz w:val="28"/>
                <w:szCs w:val="28"/>
              </w:rPr>
              <w:t>2022</w:t>
            </w:r>
          </w:p>
        </w:tc>
        <w:tc>
          <w:tcPr>
            <w:tcW w:w="2761" w:type="dxa"/>
            <w:gridSpan w:val="2"/>
          </w:tcPr>
          <w:p w:rsidR="00B30880" w:rsidRPr="00E51D46" w:rsidRDefault="007D3979" w:rsidP="00D50C64">
            <w:pPr>
              <w:jc w:val="center"/>
              <w:rPr>
                <w:sz w:val="28"/>
                <w:szCs w:val="28"/>
              </w:rPr>
            </w:pPr>
            <w:r>
              <w:rPr>
                <w:sz w:val="28"/>
                <w:szCs w:val="28"/>
              </w:rPr>
              <w:t>2023</w:t>
            </w:r>
          </w:p>
        </w:tc>
        <w:tc>
          <w:tcPr>
            <w:tcW w:w="2765" w:type="dxa"/>
            <w:gridSpan w:val="2"/>
          </w:tcPr>
          <w:p w:rsidR="00B30880" w:rsidRPr="00E51D46" w:rsidRDefault="007D3979" w:rsidP="00D50C64">
            <w:pPr>
              <w:jc w:val="center"/>
              <w:rPr>
                <w:sz w:val="28"/>
                <w:szCs w:val="28"/>
              </w:rPr>
            </w:pPr>
            <w:r>
              <w:rPr>
                <w:sz w:val="28"/>
                <w:szCs w:val="28"/>
              </w:rPr>
              <w:t>2024</w:t>
            </w:r>
          </w:p>
        </w:tc>
      </w:tr>
      <w:tr w:rsidR="00B30880" w:rsidRPr="00E51D46" w:rsidTr="00D50C64">
        <w:trPr>
          <w:trHeight w:val="1027"/>
        </w:trPr>
        <w:tc>
          <w:tcPr>
            <w:tcW w:w="1623" w:type="dxa"/>
            <w:vMerge/>
          </w:tcPr>
          <w:p w:rsidR="00B30880" w:rsidRPr="00E51D46" w:rsidRDefault="00B30880" w:rsidP="00DE6954">
            <w:pPr>
              <w:jc w:val="both"/>
              <w:rPr>
                <w:sz w:val="28"/>
                <w:szCs w:val="28"/>
              </w:rPr>
            </w:pPr>
          </w:p>
        </w:tc>
        <w:tc>
          <w:tcPr>
            <w:tcW w:w="1638" w:type="dxa"/>
          </w:tcPr>
          <w:p w:rsidR="00B30880" w:rsidRPr="00E51D46" w:rsidRDefault="00B30880" w:rsidP="00DE6954">
            <w:pPr>
              <w:jc w:val="both"/>
              <w:rPr>
                <w:sz w:val="28"/>
                <w:szCs w:val="28"/>
              </w:rPr>
            </w:pPr>
            <w:r w:rsidRPr="00E51D46">
              <w:rPr>
                <w:sz w:val="28"/>
                <w:szCs w:val="28"/>
              </w:rPr>
              <w:t>Кол-во обучающихся</w:t>
            </w:r>
          </w:p>
        </w:tc>
        <w:tc>
          <w:tcPr>
            <w:tcW w:w="849" w:type="dxa"/>
          </w:tcPr>
          <w:p w:rsidR="00B30880" w:rsidRPr="00E51D46" w:rsidRDefault="00B30880" w:rsidP="00DE6954">
            <w:pPr>
              <w:jc w:val="both"/>
              <w:rPr>
                <w:sz w:val="28"/>
                <w:szCs w:val="28"/>
              </w:rPr>
            </w:pPr>
            <w:r w:rsidRPr="00E51D46">
              <w:rPr>
                <w:sz w:val="28"/>
                <w:szCs w:val="28"/>
              </w:rPr>
              <w:t>%</w:t>
            </w:r>
          </w:p>
        </w:tc>
        <w:tc>
          <w:tcPr>
            <w:tcW w:w="1702" w:type="dxa"/>
            <w:tcBorders>
              <w:right w:val="single" w:sz="4" w:space="0" w:color="auto"/>
            </w:tcBorders>
          </w:tcPr>
          <w:p w:rsidR="00B30880" w:rsidRPr="00E51D46" w:rsidRDefault="00B30880" w:rsidP="00DE6954">
            <w:pPr>
              <w:jc w:val="both"/>
              <w:rPr>
                <w:sz w:val="28"/>
                <w:szCs w:val="28"/>
              </w:rPr>
            </w:pPr>
            <w:r w:rsidRPr="00E51D46">
              <w:rPr>
                <w:sz w:val="28"/>
                <w:szCs w:val="28"/>
              </w:rPr>
              <w:t>Кол-во обучающихся</w:t>
            </w:r>
          </w:p>
        </w:tc>
        <w:tc>
          <w:tcPr>
            <w:tcW w:w="1059" w:type="dxa"/>
            <w:tcBorders>
              <w:left w:val="single" w:sz="4" w:space="0" w:color="auto"/>
            </w:tcBorders>
          </w:tcPr>
          <w:p w:rsidR="00B30880" w:rsidRPr="00E51D46" w:rsidRDefault="00B30880" w:rsidP="00DE6954">
            <w:pPr>
              <w:jc w:val="both"/>
              <w:rPr>
                <w:sz w:val="28"/>
                <w:szCs w:val="28"/>
              </w:rPr>
            </w:pPr>
            <w:r w:rsidRPr="00E51D46">
              <w:rPr>
                <w:sz w:val="28"/>
                <w:szCs w:val="28"/>
              </w:rPr>
              <w:t>%</w:t>
            </w:r>
          </w:p>
        </w:tc>
        <w:tc>
          <w:tcPr>
            <w:tcW w:w="1489" w:type="dxa"/>
            <w:tcBorders>
              <w:left w:val="single" w:sz="4" w:space="0" w:color="auto"/>
              <w:right w:val="single" w:sz="4" w:space="0" w:color="auto"/>
            </w:tcBorders>
          </w:tcPr>
          <w:p w:rsidR="00B30880" w:rsidRPr="00E51D46" w:rsidRDefault="00B30880" w:rsidP="00DE6954">
            <w:pPr>
              <w:jc w:val="both"/>
              <w:rPr>
                <w:sz w:val="28"/>
                <w:szCs w:val="28"/>
              </w:rPr>
            </w:pPr>
            <w:r w:rsidRPr="00E51D46">
              <w:rPr>
                <w:sz w:val="28"/>
                <w:szCs w:val="28"/>
              </w:rPr>
              <w:t>Кол-во</w:t>
            </w:r>
          </w:p>
          <w:p w:rsidR="00B30880" w:rsidRPr="00E51D46" w:rsidRDefault="00B30880" w:rsidP="00DE6954">
            <w:pPr>
              <w:jc w:val="both"/>
              <w:rPr>
                <w:sz w:val="28"/>
                <w:szCs w:val="28"/>
              </w:rPr>
            </w:pPr>
            <w:r w:rsidRPr="00E51D46">
              <w:rPr>
                <w:sz w:val="28"/>
                <w:szCs w:val="28"/>
              </w:rPr>
              <w:t>обучающихся</w:t>
            </w:r>
          </w:p>
        </w:tc>
        <w:tc>
          <w:tcPr>
            <w:tcW w:w="1276" w:type="dxa"/>
            <w:tcBorders>
              <w:left w:val="single" w:sz="4" w:space="0" w:color="auto"/>
            </w:tcBorders>
          </w:tcPr>
          <w:p w:rsidR="00B30880" w:rsidRPr="00E51D46" w:rsidRDefault="00B30880" w:rsidP="00DE6954">
            <w:pPr>
              <w:jc w:val="both"/>
              <w:rPr>
                <w:sz w:val="28"/>
                <w:szCs w:val="28"/>
              </w:rPr>
            </w:pPr>
            <w:r w:rsidRPr="00E51D46">
              <w:rPr>
                <w:sz w:val="28"/>
                <w:szCs w:val="28"/>
              </w:rPr>
              <w:t>%</w:t>
            </w:r>
          </w:p>
        </w:tc>
      </w:tr>
      <w:tr w:rsidR="00B30880" w:rsidRPr="00E51D46" w:rsidTr="00D50C64">
        <w:trPr>
          <w:trHeight w:val="847"/>
        </w:trPr>
        <w:tc>
          <w:tcPr>
            <w:tcW w:w="1623" w:type="dxa"/>
          </w:tcPr>
          <w:p w:rsidR="00B30880" w:rsidRPr="00E51D46" w:rsidRDefault="00B30880" w:rsidP="00DE6954">
            <w:pPr>
              <w:jc w:val="both"/>
              <w:rPr>
                <w:sz w:val="28"/>
                <w:szCs w:val="28"/>
              </w:rPr>
            </w:pPr>
            <w:r w:rsidRPr="00E51D46">
              <w:rPr>
                <w:sz w:val="28"/>
                <w:szCs w:val="28"/>
              </w:rPr>
              <w:t>Охват горячим питанием</w:t>
            </w:r>
          </w:p>
        </w:tc>
        <w:tc>
          <w:tcPr>
            <w:tcW w:w="1638" w:type="dxa"/>
          </w:tcPr>
          <w:p w:rsidR="00B30880" w:rsidRPr="00E51D46" w:rsidRDefault="007D3979" w:rsidP="00DE6954">
            <w:pPr>
              <w:jc w:val="both"/>
              <w:rPr>
                <w:sz w:val="28"/>
                <w:szCs w:val="28"/>
              </w:rPr>
            </w:pPr>
            <w:r>
              <w:rPr>
                <w:sz w:val="28"/>
                <w:szCs w:val="28"/>
              </w:rPr>
              <w:t>87</w:t>
            </w:r>
          </w:p>
        </w:tc>
        <w:tc>
          <w:tcPr>
            <w:tcW w:w="849" w:type="dxa"/>
          </w:tcPr>
          <w:p w:rsidR="00B30880" w:rsidRPr="00E51D46" w:rsidRDefault="00CE48A1" w:rsidP="00DE6954">
            <w:pPr>
              <w:jc w:val="both"/>
              <w:rPr>
                <w:sz w:val="28"/>
                <w:szCs w:val="28"/>
              </w:rPr>
            </w:pPr>
            <w:r>
              <w:rPr>
                <w:sz w:val="28"/>
                <w:szCs w:val="28"/>
              </w:rPr>
              <w:t>100</w:t>
            </w:r>
          </w:p>
        </w:tc>
        <w:tc>
          <w:tcPr>
            <w:tcW w:w="1702" w:type="dxa"/>
            <w:tcBorders>
              <w:right w:val="single" w:sz="4" w:space="0" w:color="auto"/>
            </w:tcBorders>
          </w:tcPr>
          <w:p w:rsidR="00B30880" w:rsidRPr="00E51D46" w:rsidRDefault="007D3979" w:rsidP="009F12DD">
            <w:pPr>
              <w:jc w:val="both"/>
              <w:rPr>
                <w:sz w:val="28"/>
                <w:szCs w:val="28"/>
              </w:rPr>
            </w:pPr>
            <w:r>
              <w:rPr>
                <w:sz w:val="28"/>
                <w:szCs w:val="28"/>
              </w:rPr>
              <w:t>98</w:t>
            </w:r>
          </w:p>
        </w:tc>
        <w:tc>
          <w:tcPr>
            <w:tcW w:w="1059" w:type="dxa"/>
            <w:tcBorders>
              <w:left w:val="single" w:sz="4" w:space="0" w:color="auto"/>
            </w:tcBorders>
          </w:tcPr>
          <w:p w:rsidR="00B30880" w:rsidRPr="00E51D46" w:rsidRDefault="00597899" w:rsidP="00DE6954">
            <w:pPr>
              <w:jc w:val="both"/>
              <w:rPr>
                <w:sz w:val="28"/>
                <w:szCs w:val="28"/>
              </w:rPr>
            </w:pPr>
            <w:r>
              <w:rPr>
                <w:sz w:val="28"/>
                <w:szCs w:val="28"/>
              </w:rPr>
              <w:t>100</w:t>
            </w:r>
          </w:p>
        </w:tc>
        <w:tc>
          <w:tcPr>
            <w:tcW w:w="1489" w:type="dxa"/>
            <w:tcBorders>
              <w:left w:val="single" w:sz="4" w:space="0" w:color="auto"/>
              <w:right w:val="single" w:sz="4" w:space="0" w:color="auto"/>
            </w:tcBorders>
          </w:tcPr>
          <w:p w:rsidR="00B30880" w:rsidRPr="00E51D46" w:rsidRDefault="007D3979" w:rsidP="00DE6954">
            <w:pPr>
              <w:jc w:val="both"/>
              <w:rPr>
                <w:sz w:val="28"/>
                <w:szCs w:val="28"/>
              </w:rPr>
            </w:pPr>
            <w:r>
              <w:rPr>
                <w:sz w:val="28"/>
                <w:szCs w:val="28"/>
              </w:rPr>
              <w:t>102</w:t>
            </w:r>
          </w:p>
        </w:tc>
        <w:tc>
          <w:tcPr>
            <w:tcW w:w="1276" w:type="dxa"/>
            <w:tcBorders>
              <w:left w:val="single" w:sz="4" w:space="0" w:color="auto"/>
            </w:tcBorders>
          </w:tcPr>
          <w:p w:rsidR="00B30880" w:rsidRPr="00E51D46" w:rsidRDefault="00597899" w:rsidP="00DE6954">
            <w:pPr>
              <w:jc w:val="both"/>
              <w:rPr>
                <w:sz w:val="28"/>
                <w:szCs w:val="28"/>
              </w:rPr>
            </w:pPr>
            <w:r>
              <w:rPr>
                <w:sz w:val="28"/>
                <w:szCs w:val="28"/>
              </w:rPr>
              <w:t>100</w:t>
            </w:r>
          </w:p>
        </w:tc>
      </w:tr>
    </w:tbl>
    <w:p w:rsidR="00D50C64" w:rsidRDefault="00D50C64" w:rsidP="00DE6954">
      <w:pPr>
        <w:pStyle w:val="23"/>
        <w:shd w:val="clear" w:color="auto" w:fill="auto"/>
        <w:tabs>
          <w:tab w:val="left" w:pos="319"/>
        </w:tabs>
        <w:spacing w:after="0" w:line="240" w:lineRule="auto"/>
        <w:jc w:val="both"/>
        <w:rPr>
          <w:b/>
          <w:sz w:val="28"/>
          <w:szCs w:val="28"/>
        </w:rPr>
      </w:pPr>
    </w:p>
    <w:p w:rsidR="00223108" w:rsidRPr="00E51D46" w:rsidRDefault="00223108" w:rsidP="00DE6954">
      <w:pPr>
        <w:pStyle w:val="23"/>
        <w:shd w:val="clear" w:color="auto" w:fill="auto"/>
        <w:tabs>
          <w:tab w:val="left" w:pos="319"/>
        </w:tabs>
        <w:spacing w:after="0" w:line="240" w:lineRule="auto"/>
        <w:jc w:val="both"/>
        <w:rPr>
          <w:sz w:val="28"/>
          <w:szCs w:val="28"/>
        </w:rPr>
      </w:pPr>
      <w:r w:rsidRPr="00D50C64">
        <w:rPr>
          <w:b/>
          <w:sz w:val="28"/>
          <w:szCs w:val="28"/>
        </w:rPr>
        <w:lastRenderedPageBreak/>
        <w:t>Выводы:</w:t>
      </w:r>
      <w:r w:rsidRPr="00E51D46">
        <w:rPr>
          <w:sz w:val="28"/>
          <w:szCs w:val="28"/>
        </w:rPr>
        <w:t xml:space="preserve"> Организация образовательной деятельности соответствует требованиям СанПиН 2.4.2.2821-10 «Санитарно-эпидемиологические требования условиям и организации обучения в общеобразовательных учреждениях».</w:t>
      </w:r>
    </w:p>
    <w:p w:rsidR="00D53764" w:rsidRPr="00E51D46" w:rsidRDefault="00B30880" w:rsidP="00DE6954">
      <w:pPr>
        <w:tabs>
          <w:tab w:val="left" w:pos="900"/>
        </w:tabs>
        <w:jc w:val="both"/>
        <w:rPr>
          <w:sz w:val="28"/>
          <w:szCs w:val="28"/>
        </w:rPr>
      </w:pPr>
      <w:r w:rsidRPr="00E51D46">
        <w:rPr>
          <w:sz w:val="28"/>
          <w:szCs w:val="28"/>
        </w:rPr>
        <w:t xml:space="preserve">Горячим питанием в </w:t>
      </w:r>
      <w:r w:rsidR="00CE48A1" w:rsidRPr="00E51D46">
        <w:rPr>
          <w:sz w:val="28"/>
          <w:szCs w:val="28"/>
        </w:rPr>
        <w:t>течении</w:t>
      </w:r>
      <w:r w:rsidR="00CE48A1">
        <w:rPr>
          <w:sz w:val="28"/>
          <w:szCs w:val="28"/>
        </w:rPr>
        <w:t xml:space="preserve"> 3</w:t>
      </w:r>
      <w:r w:rsidR="00597899">
        <w:rPr>
          <w:sz w:val="28"/>
          <w:szCs w:val="28"/>
        </w:rPr>
        <w:t xml:space="preserve"> лет  </w:t>
      </w:r>
      <w:r w:rsidR="00D53764" w:rsidRPr="00E51D46">
        <w:rPr>
          <w:sz w:val="28"/>
          <w:szCs w:val="28"/>
        </w:rPr>
        <w:t xml:space="preserve"> </w:t>
      </w:r>
      <w:r w:rsidRPr="00E51D46">
        <w:rPr>
          <w:sz w:val="28"/>
          <w:szCs w:val="28"/>
        </w:rPr>
        <w:t xml:space="preserve">было </w:t>
      </w:r>
      <w:r w:rsidR="00D53764" w:rsidRPr="00E51D46">
        <w:rPr>
          <w:sz w:val="28"/>
          <w:szCs w:val="28"/>
        </w:rPr>
        <w:t>охвачено 100% обучающихся</w:t>
      </w:r>
      <w:r w:rsidRPr="00E51D46">
        <w:rPr>
          <w:sz w:val="28"/>
          <w:szCs w:val="28"/>
        </w:rPr>
        <w:t>.</w:t>
      </w:r>
      <w:r w:rsidR="00F46C4B" w:rsidRPr="00E51D46">
        <w:rPr>
          <w:sz w:val="28"/>
          <w:szCs w:val="28"/>
        </w:rPr>
        <w:t xml:space="preserve"> </w:t>
      </w:r>
    </w:p>
    <w:p w:rsidR="00F46C4B" w:rsidRPr="00E51D46" w:rsidRDefault="00F46C4B" w:rsidP="00DE6954">
      <w:pPr>
        <w:pStyle w:val="23"/>
        <w:shd w:val="clear" w:color="auto" w:fill="auto"/>
        <w:spacing w:after="0" w:line="240" w:lineRule="auto"/>
        <w:jc w:val="both"/>
        <w:rPr>
          <w:sz w:val="28"/>
          <w:szCs w:val="28"/>
        </w:rPr>
      </w:pPr>
      <w:r w:rsidRPr="00E51D46">
        <w:rPr>
          <w:sz w:val="28"/>
          <w:szCs w:val="28"/>
        </w:rPr>
        <w:t>Наиболее важным школа считает сохранение адаптивного потенциала обучающихся, физического, психического и нравственного здоровья, организуя учебно</w:t>
      </w:r>
      <w:r w:rsidRPr="00E51D46">
        <w:rPr>
          <w:sz w:val="28"/>
          <w:szCs w:val="28"/>
        </w:rPr>
        <w:softHyphen/>
      </w:r>
      <w:r w:rsidR="00597899">
        <w:rPr>
          <w:sz w:val="28"/>
          <w:szCs w:val="28"/>
        </w:rPr>
        <w:t xml:space="preserve">- </w:t>
      </w:r>
      <w:r w:rsidRPr="00E51D46">
        <w:rPr>
          <w:sz w:val="28"/>
          <w:szCs w:val="28"/>
        </w:rPr>
        <w:t>воспитательный процесс так, чтобы максимально снизить перегрузку школьников, избегать неврозов, обеспечить медико-психолого-педагогическое сопровождение обучающегося на всех этапах его школьной жизни.</w:t>
      </w:r>
    </w:p>
    <w:p w:rsidR="00F46C4B" w:rsidRPr="00E51D46" w:rsidRDefault="00F46C4B" w:rsidP="00DE6954">
      <w:pPr>
        <w:pStyle w:val="23"/>
        <w:shd w:val="clear" w:color="auto" w:fill="auto"/>
        <w:spacing w:after="64" w:line="240" w:lineRule="auto"/>
        <w:jc w:val="both"/>
        <w:rPr>
          <w:sz w:val="28"/>
          <w:szCs w:val="28"/>
        </w:rPr>
      </w:pPr>
      <w:r w:rsidRPr="00E51D46">
        <w:rPr>
          <w:sz w:val="28"/>
          <w:szCs w:val="28"/>
        </w:rPr>
        <w:t>Классные руководители ведут вместе с соцпедагогом просветительную работу с родителями. Традиционно были проведены всеобучи и классные родительские собрания, один из вопросов - «Выбор К</w:t>
      </w:r>
      <w:r w:rsidRPr="00E51D46">
        <w:rPr>
          <w:rFonts w:eastAsiaTheme="majorEastAsia"/>
          <w:sz w:val="28"/>
          <w:szCs w:val="28"/>
        </w:rPr>
        <w:t>ШП</w:t>
      </w:r>
      <w:r w:rsidRPr="00E51D46">
        <w:rPr>
          <w:sz w:val="28"/>
          <w:szCs w:val="28"/>
        </w:rPr>
        <w:t xml:space="preserve"> для организации горячего питания», на котором была доведена информация до каждого родителя о комбинатах питания города, которые могут сотрудничать со школой в рамках организации горячего питания, как и где осуществлять оплату, об использовании компенсационных выплат на питание школьников из городского бюджета, о возможности бесплатного питания по талонам соцзащиты. По результатам собраний оформлены выписки родительских собраний с подписями родителей, подтверждающие личное ознакомление с информацией по организации горячего питания в школе и проведенный выбор КШП. Большинством голосов было определено дальнейшее сотрудничество с ООО КШП </w:t>
      </w:r>
      <w:r w:rsidR="00CE48A1" w:rsidRPr="00E51D46">
        <w:rPr>
          <w:sz w:val="28"/>
          <w:szCs w:val="28"/>
        </w:rPr>
        <w:t>«</w:t>
      </w:r>
      <w:r w:rsidR="007D3979">
        <w:rPr>
          <w:sz w:val="28"/>
          <w:szCs w:val="28"/>
        </w:rPr>
        <w:t>комбинат питания №1</w:t>
      </w:r>
      <w:r w:rsidRPr="00E51D46">
        <w:rPr>
          <w:sz w:val="28"/>
          <w:szCs w:val="28"/>
        </w:rPr>
        <w:t>».</w:t>
      </w:r>
    </w:p>
    <w:p w:rsidR="00F46C4B" w:rsidRPr="00E51D46" w:rsidRDefault="00F46C4B" w:rsidP="00DE6954">
      <w:pPr>
        <w:pStyle w:val="23"/>
        <w:shd w:val="clear" w:color="auto" w:fill="auto"/>
        <w:spacing w:after="0" w:line="240" w:lineRule="auto"/>
        <w:jc w:val="both"/>
        <w:rPr>
          <w:sz w:val="28"/>
          <w:szCs w:val="28"/>
        </w:rPr>
      </w:pPr>
      <w:r w:rsidRPr="00E51D46">
        <w:rPr>
          <w:sz w:val="28"/>
          <w:szCs w:val="28"/>
        </w:rPr>
        <w:t>Организован учет использования компенсационных и дотационных выплат в особых журналах «Учет дотационных выплат на горячее питание» с указанием фамилии, имени ученика, класса, даты получения компенсации и дотации на питание, которые заполняются классными руководителями ежедневно, а также ведется «Экран питания», который находится в Уголке питания в столовой. Оплата производится родителями обучающихся в форме безналичного расчёта через удобные для них платёжную систему «Систему Город».</w:t>
      </w:r>
    </w:p>
    <w:p w:rsidR="00F46C4B" w:rsidRPr="00E51D46" w:rsidRDefault="00F46C4B" w:rsidP="00DE6954">
      <w:pPr>
        <w:pStyle w:val="23"/>
        <w:shd w:val="clear" w:color="auto" w:fill="auto"/>
        <w:spacing w:after="64" w:line="240" w:lineRule="auto"/>
        <w:jc w:val="both"/>
        <w:rPr>
          <w:sz w:val="28"/>
          <w:szCs w:val="28"/>
        </w:rPr>
      </w:pPr>
      <w:r w:rsidRPr="00E51D46">
        <w:rPr>
          <w:sz w:val="28"/>
          <w:szCs w:val="28"/>
        </w:rPr>
        <w:t>Результаты работы в данном направлении обсуждаются на оперативных совещаниях при заместителях директора, при директоре.</w:t>
      </w:r>
    </w:p>
    <w:p w:rsidR="00F46C4B" w:rsidRPr="00E51D46" w:rsidRDefault="00F46C4B" w:rsidP="00DE6954">
      <w:pPr>
        <w:pStyle w:val="23"/>
        <w:shd w:val="clear" w:color="auto" w:fill="auto"/>
        <w:spacing w:after="0" w:line="240" w:lineRule="auto"/>
        <w:jc w:val="both"/>
        <w:rPr>
          <w:sz w:val="28"/>
          <w:szCs w:val="28"/>
        </w:rPr>
      </w:pPr>
      <w:r w:rsidRPr="00E51D46">
        <w:rPr>
          <w:sz w:val="28"/>
          <w:szCs w:val="28"/>
        </w:rPr>
        <w:t>Основная масса обучающихся питается во время перемен после второго и третьего уроков. Начальные классы приходят в столовую с учителем. Обучающиеся средних классов питаются в присутствии классных руководителей и дежурного администратора. Есть график питания по классам, график дежурства в столовой ответственных за питание из администрации.</w:t>
      </w:r>
    </w:p>
    <w:p w:rsidR="00F46C4B" w:rsidRPr="00E51D46" w:rsidRDefault="00F46C4B" w:rsidP="00DE6954">
      <w:pPr>
        <w:pStyle w:val="23"/>
        <w:shd w:val="clear" w:color="auto" w:fill="auto"/>
        <w:spacing w:after="0" w:line="240" w:lineRule="auto"/>
        <w:jc w:val="both"/>
        <w:rPr>
          <w:sz w:val="28"/>
          <w:szCs w:val="28"/>
        </w:rPr>
      </w:pPr>
      <w:r w:rsidRPr="00E51D46">
        <w:rPr>
          <w:sz w:val="28"/>
          <w:szCs w:val="28"/>
        </w:rPr>
        <w:t>На основании приказа работает школьная комиссия по проверке организации и качества питания обучающихся, которая ежемесячно проводит рейды по проверке организации и качества питания. Санитарное состояние хорошее. Документация - в порядке. Ежедневно ведется бракераж сырой продукции.</w:t>
      </w:r>
    </w:p>
    <w:p w:rsidR="009F12DD" w:rsidRPr="00CE48A1" w:rsidRDefault="009F12DD" w:rsidP="00242808">
      <w:pPr>
        <w:jc w:val="both"/>
        <w:rPr>
          <w:color w:val="FF0000"/>
          <w:sz w:val="28"/>
          <w:szCs w:val="28"/>
        </w:rPr>
      </w:pPr>
      <w:r w:rsidRPr="001400C5">
        <w:rPr>
          <w:szCs w:val="28"/>
        </w:rPr>
        <w:t xml:space="preserve">        </w:t>
      </w:r>
    </w:p>
    <w:p w:rsidR="009F12DD" w:rsidRPr="00DF0FE1" w:rsidRDefault="009F12DD" w:rsidP="00DF0FE1">
      <w:pPr>
        <w:pStyle w:val="12"/>
        <w:tabs>
          <w:tab w:val="left" w:pos="851"/>
        </w:tabs>
        <w:ind w:left="0" w:firstLine="567"/>
        <w:jc w:val="both"/>
        <w:rPr>
          <w:rFonts w:ascii="Times New Roman" w:hAnsi="Times New Roman"/>
          <w:sz w:val="28"/>
          <w:szCs w:val="28"/>
        </w:rPr>
      </w:pPr>
      <w:r w:rsidRPr="00DF0FE1">
        <w:rPr>
          <w:rFonts w:ascii="Times New Roman" w:hAnsi="Times New Roman"/>
          <w:sz w:val="28"/>
          <w:szCs w:val="28"/>
        </w:rPr>
        <w:t>Во 2 четверти учебного года проведены следующие мероприятия по выполнению требований санитарно-гигиенического законодательства (СанПиН 2010 г.):</w:t>
      </w:r>
    </w:p>
    <w:p w:rsidR="009F12DD" w:rsidRPr="00DF0FE1" w:rsidRDefault="009F12DD" w:rsidP="00586E5E">
      <w:pPr>
        <w:pStyle w:val="12"/>
        <w:numPr>
          <w:ilvl w:val="0"/>
          <w:numId w:val="17"/>
        </w:numPr>
        <w:ind w:left="0" w:firstLine="426"/>
        <w:jc w:val="both"/>
        <w:rPr>
          <w:rFonts w:ascii="Times New Roman" w:hAnsi="Times New Roman"/>
          <w:sz w:val="28"/>
          <w:szCs w:val="28"/>
        </w:rPr>
      </w:pPr>
      <w:r w:rsidRPr="00DF0FE1">
        <w:rPr>
          <w:rFonts w:ascii="Times New Roman" w:hAnsi="Times New Roman"/>
          <w:sz w:val="28"/>
          <w:szCs w:val="28"/>
        </w:rPr>
        <w:lastRenderedPageBreak/>
        <w:t>иммунизация против гриппа обучающихся и сотрудников;</w:t>
      </w:r>
    </w:p>
    <w:p w:rsidR="009F12DD" w:rsidRPr="00DF0FE1" w:rsidRDefault="009F12DD" w:rsidP="00586E5E">
      <w:pPr>
        <w:pStyle w:val="12"/>
        <w:numPr>
          <w:ilvl w:val="0"/>
          <w:numId w:val="17"/>
        </w:numPr>
        <w:ind w:left="0" w:firstLine="426"/>
        <w:jc w:val="both"/>
        <w:rPr>
          <w:rFonts w:ascii="Times New Roman" w:hAnsi="Times New Roman"/>
          <w:sz w:val="28"/>
          <w:szCs w:val="28"/>
        </w:rPr>
      </w:pPr>
      <w:r w:rsidRPr="00DF0FE1">
        <w:rPr>
          <w:rFonts w:ascii="Times New Roman" w:hAnsi="Times New Roman"/>
          <w:sz w:val="28"/>
          <w:szCs w:val="28"/>
        </w:rPr>
        <w:t>«утренние фильтры» (осмотр и опрос детей) для выявления лиц с признаками инфекционных заболеваний,</w:t>
      </w:r>
    </w:p>
    <w:p w:rsidR="009F12DD" w:rsidRPr="00DF0FE1" w:rsidRDefault="009F12DD" w:rsidP="00586E5E">
      <w:pPr>
        <w:pStyle w:val="12"/>
        <w:numPr>
          <w:ilvl w:val="0"/>
          <w:numId w:val="17"/>
        </w:numPr>
        <w:ind w:left="0" w:firstLine="426"/>
        <w:jc w:val="both"/>
        <w:rPr>
          <w:rFonts w:ascii="Times New Roman" w:hAnsi="Times New Roman"/>
          <w:sz w:val="28"/>
          <w:szCs w:val="28"/>
        </w:rPr>
      </w:pPr>
      <w:r w:rsidRPr="00DF0FE1">
        <w:rPr>
          <w:rFonts w:ascii="Times New Roman" w:hAnsi="Times New Roman"/>
          <w:sz w:val="28"/>
          <w:szCs w:val="28"/>
        </w:rPr>
        <w:t xml:space="preserve">ежедневный мониторинг посещаемости по ОРВИ и ОКИ, </w:t>
      </w:r>
    </w:p>
    <w:p w:rsidR="009F12DD" w:rsidRPr="00DF0FE1" w:rsidRDefault="009F12DD" w:rsidP="00586E5E">
      <w:pPr>
        <w:pStyle w:val="12"/>
        <w:numPr>
          <w:ilvl w:val="0"/>
          <w:numId w:val="17"/>
        </w:numPr>
        <w:ind w:left="0" w:firstLine="426"/>
        <w:jc w:val="both"/>
        <w:rPr>
          <w:rFonts w:ascii="Times New Roman" w:hAnsi="Times New Roman"/>
          <w:sz w:val="28"/>
          <w:szCs w:val="28"/>
        </w:rPr>
      </w:pPr>
      <w:r w:rsidRPr="00DF0FE1">
        <w:rPr>
          <w:rFonts w:ascii="Times New Roman" w:hAnsi="Times New Roman"/>
          <w:sz w:val="28"/>
          <w:szCs w:val="28"/>
        </w:rPr>
        <w:t>разместили информационные и просветительские бюллетени по профилактике ОРВИ, ОКИ, гриппа и паразитарных болезней на стендах,</w:t>
      </w:r>
    </w:p>
    <w:p w:rsidR="009F12DD" w:rsidRPr="00DF0FE1" w:rsidRDefault="009F12DD" w:rsidP="00586E5E">
      <w:pPr>
        <w:pStyle w:val="12"/>
        <w:numPr>
          <w:ilvl w:val="0"/>
          <w:numId w:val="17"/>
        </w:numPr>
        <w:ind w:left="0" w:firstLine="426"/>
        <w:jc w:val="both"/>
        <w:rPr>
          <w:rFonts w:ascii="Times New Roman" w:hAnsi="Times New Roman"/>
          <w:sz w:val="28"/>
          <w:szCs w:val="28"/>
        </w:rPr>
      </w:pPr>
      <w:r w:rsidRPr="00DF0FE1">
        <w:rPr>
          <w:rFonts w:ascii="Times New Roman" w:hAnsi="Times New Roman"/>
          <w:sz w:val="28"/>
          <w:szCs w:val="28"/>
        </w:rPr>
        <w:t>рассмотрели вопросы профилактики и соблюдения личной гигиены на родительских собраниях, классных часах;</w:t>
      </w:r>
    </w:p>
    <w:p w:rsidR="009F12DD" w:rsidRPr="00DF0FE1" w:rsidRDefault="009F12DD" w:rsidP="00586E5E">
      <w:pPr>
        <w:pStyle w:val="12"/>
        <w:numPr>
          <w:ilvl w:val="0"/>
          <w:numId w:val="17"/>
        </w:numPr>
        <w:ind w:left="0" w:firstLine="426"/>
        <w:jc w:val="both"/>
        <w:rPr>
          <w:rFonts w:ascii="Times New Roman" w:hAnsi="Times New Roman"/>
          <w:sz w:val="28"/>
          <w:szCs w:val="28"/>
          <w:u w:val="single"/>
        </w:rPr>
      </w:pPr>
      <w:r w:rsidRPr="00DF0FE1">
        <w:rPr>
          <w:rFonts w:ascii="Times New Roman" w:hAnsi="Times New Roman"/>
          <w:sz w:val="28"/>
          <w:szCs w:val="28"/>
        </w:rPr>
        <w:t>дезинфекцию с дезсредствами,</w:t>
      </w:r>
    </w:p>
    <w:p w:rsidR="009F12DD" w:rsidRPr="00DF0FE1" w:rsidRDefault="009F12DD" w:rsidP="00586E5E">
      <w:pPr>
        <w:pStyle w:val="12"/>
        <w:numPr>
          <w:ilvl w:val="0"/>
          <w:numId w:val="17"/>
        </w:numPr>
        <w:ind w:left="0" w:firstLine="426"/>
        <w:jc w:val="both"/>
        <w:rPr>
          <w:rFonts w:ascii="Times New Roman" w:hAnsi="Times New Roman"/>
          <w:sz w:val="28"/>
          <w:szCs w:val="28"/>
          <w:u w:val="single"/>
        </w:rPr>
      </w:pPr>
      <w:r w:rsidRPr="00DF0FE1">
        <w:rPr>
          <w:rFonts w:ascii="Times New Roman" w:hAnsi="Times New Roman"/>
          <w:sz w:val="28"/>
          <w:szCs w:val="28"/>
        </w:rPr>
        <w:t>соблюдали температурный режим и режим проветривания помещений.</w:t>
      </w:r>
    </w:p>
    <w:p w:rsidR="009F12DD" w:rsidRPr="00DF0FE1" w:rsidRDefault="009F12DD" w:rsidP="00DF0FE1">
      <w:pPr>
        <w:pStyle w:val="12"/>
        <w:tabs>
          <w:tab w:val="left" w:pos="851"/>
        </w:tabs>
        <w:jc w:val="both"/>
        <w:rPr>
          <w:rFonts w:ascii="Times New Roman" w:hAnsi="Times New Roman"/>
          <w:sz w:val="28"/>
          <w:szCs w:val="28"/>
        </w:rPr>
      </w:pPr>
    </w:p>
    <w:p w:rsidR="009F12DD" w:rsidRPr="00DF0FE1" w:rsidRDefault="00CE48A1" w:rsidP="00DF0FE1">
      <w:pPr>
        <w:jc w:val="both"/>
        <w:rPr>
          <w:sz w:val="28"/>
          <w:szCs w:val="28"/>
        </w:rPr>
      </w:pPr>
      <w:r>
        <w:rPr>
          <w:sz w:val="28"/>
          <w:szCs w:val="28"/>
        </w:rPr>
        <w:t xml:space="preserve">Во 2 четверти учебного года на </w:t>
      </w:r>
      <w:r w:rsidR="009F12DD" w:rsidRPr="00DF0FE1">
        <w:rPr>
          <w:b/>
          <w:sz w:val="28"/>
          <w:szCs w:val="28"/>
        </w:rPr>
        <w:t>родительских собраниях</w:t>
      </w:r>
      <w:r w:rsidR="009F12DD" w:rsidRPr="00DF0FE1">
        <w:rPr>
          <w:sz w:val="28"/>
          <w:szCs w:val="28"/>
        </w:rPr>
        <w:t xml:space="preserve"> рассматривались вопросы по профилактике</w:t>
      </w:r>
    </w:p>
    <w:p w:rsidR="009F12DD" w:rsidRPr="007D3979" w:rsidRDefault="009F12DD" w:rsidP="00DF0FE1">
      <w:pPr>
        <w:jc w:val="both"/>
        <w:rPr>
          <w:sz w:val="28"/>
          <w:szCs w:val="26"/>
        </w:rPr>
      </w:pPr>
      <w:r w:rsidRPr="00DF0FE1">
        <w:rPr>
          <w:sz w:val="28"/>
          <w:szCs w:val="28"/>
        </w:rPr>
        <w:t>- безопасност</w:t>
      </w:r>
      <w:r w:rsidR="00D76D06">
        <w:rPr>
          <w:sz w:val="28"/>
          <w:szCs w:val="28"/>
        </w:rPr>
        <w:t xml:space="preserve">и в сети Интернет </w:t>
      </w:r>
      <w:r w:rsidR="007D3979">
        <w:rPr>
          <w:sz w:val="28"/>
          <w:szCs w:val="28"/>
        </w:rPr>
        <w:t>23 ноября 2024</w:t>
      </w:r>
      <w:r w:rsidRPr="007D3979">
        <w:rPr>
          <w:sz w:val="28"/>
          <w:szCs w:val="26"/>
        </w:rPr>
        <w:t xml:space="preserve"> г</w:t>
      </w:r>
    </w:p>
    <w:p w:rsidR="009F12DD" w:rsidRPr="007D3979" w:rsidRDefault="009F12DD" w:rsidP="00DF0FE1">
      <w:pPr>
        <w:jc w:val="both"/>
        <w:rPr>
          <w:sz w:val="28"/>
          <w:szCs w:val="28"/>
        </w:rPr>
      </w:pPr>
      <w:r w:rsidRPr="00DF0FE1">
        <w:rPr>
          <w:sz w:val="28"/>
          <w:szCs w:val="26"/>
        </w:rPr>
        <w:t>-</w:t>
      </w:r>
      <w:r w:rsidRPr="00DF0FE1">
        <w:rPr>
          <w:sz w:val="28"/>
          <w:szCs w:val="28"/>
        </w:rPr>
        <w:t xml:space="preserve"> Формирование самосознания подростка. Конвенция ООН «</w:t>
      </w:r>
      <w:r w:rsidR="00D76D06">
        <w:rPr>
          <w:sz w:val="28"/>
          <w:szCs w:val="28"/>
        </w:rPr>
        <w:t xml:space="preserve">О правах ребенка» </w:t>
      </w:r>
      <w:r w:rsidR="007D3979">
        <w:rPr>
          <w:sz w:val="28"/>
          <w:szCs w:val="28"/>
        </w:rPr>
        <w:t>23 ноября 2024</w:t>
      </w:r>
      <w:r w:rsidRPr="007D3979">
        <w:rPr>
          <w:sz w:val="28"/>
          <w:szCs w:val="28"/>
        </w:rPr>
        <w:t>г</w:t>
      </w:r>
    </w:p>
    <w:p w:rsidR="009F12DD" w:rsidRPr="007D3979" w:rsidRDefault="009F12DD" w:rsidP="00DF0FE1">
      <w:pPr>
        <w:jc w:val="both"/>
        <w:rPr>
          <w:sz w:val="28"/>
          <w:szCs w:val="28"/>
        </w:rPr>
      </w:pPr>
      <w:r w:rsidRPr="00DF0FE1">
        <w:rPr>
          <w:sz w:val="28"/>
          <w:szCs w:val="28"/>
        </w:rPr>
        <w:t>- Особенности детской и по</w:t>
      </w:r>
      <w:r w:rsidR="00D76D06">
        <w:rPr>
          <w:sz w:val="28"/>
          <w:szCs w:val="28"/>
        </w:rPr>
        <w:t xml:space="preserve">дростковой психологии </w:t>
      </w:r>
      <w:r w:rsidR="007D3979">
        <w:rPr>
          <w:sz w:val="28"/>
          <w:szCs w:val="28"/>
        </w:rPr>
        <w:t>23.11.2024</w:t>
      </w:r>
      <w:r w:rsidRPr="007D3979">
        <w:rPr>
          <w:sz w:val="28"/>
          <w:szCs w:val="28"/>
        </w:rPr>
        <w:t>г</w:t>
      </w:r>
    </w:p>
    <w:p w:rsidR="009F12DD" w:rsidRPr="007D3979" w:rsidRDefault="009F12DD" w:rsidP="00DF0FE1">
      <w:pPr>
        <w:jc w:val="both"/>
        <w:rPr>
          <w:sz w:val="28"/>
          <w:szCs w:val="28"/>
        </w:rPr>
      </w:pPr>
      <w:r w:rsidRPr="00DF0FE1">
        <w:rPr>
          <w:sz w:val="28"/>
          <w:szCs w:val="28"/>
        </w:rPr>
        <w:t>- Ценностные ориентиры современ</w:t>
      </w:r>
      <w:r w:rsidR="00D76D06">
        <w:rPr>
          <w:sz w:val="28"/>
          <w:szCs w:val="28"/>
        </w:rPr>
        <w:t xml:space="preserve">ного старшеклассника. </w:t>
      </w:r>
      <w:r w:rsidR="007D3979" w:rsidRPr="007D3979">
        <w:rPr>
          <w:sz w:val="28"/>
          <w:szCs w:val="28"/>
        </w:rPr>
        <w:t>23.11.2024</w:t>
      </w:r>
      <w:r w:rsidRPr="007D3979">
        <w:rPr>
          <w:sz w:val="28"/>
          <w:szCs w:val="28"/>
        </w:rPr>
        <w:t>г</w:t>
      </w:r>
    </w:p>
    <w:p w:rsidR="009F12DD" w:rsidRPr="007D3979" w:rsidRDefault="009F12DD" w:rsidP="00DF0FE1">
      <w:pPr>
        <w:jc w:val="both"/>
        <w:rPr>
          <w:sz w:val="28"/>
          <w:szCs w:val="28"/>
        </w:rPr>
      </w:pPr>
      <w:r w:rsidRPr="007D3979">
        <w:rPr>
          <w:b/>
          <w:sz w:val="28"/>
          <w:szCs w:val="28"/>
        </w:rPr>
        <w:t>с выступлением  участкового</w:t>
      </w:r>
      <w:r w:rsidRPr="007D3979">
        <w:rPr>
          <w:sz w:val="28"/>
          <w:szCs w:val="28"/>
        </w:rPr>
        <w:t xml:space="preserve"> уполномоченного отдела полиции МУ УМВД  России «</w:t>
      </w:r>
      <w:r w:rsidR="00D76D06" w:rsidRPr="007D3979">
        <w:rPr>
          <w:sz w:val="28"/>
          <w:szCs w:val="28"/>
        </w:rPr>
        <w:t>Оренбургское» Р.С.Баймухамбетова</w:t>
      </w:r>
      <w:r w:rsidRPr="007D3979">
        <w:rPr>
          <w:sz w:val="28"/>
          <w:szCs w:val="28"/>
        </w:rPr>
        <w:t>.</w:t>
      </w:r>
    </w:p>
    <w:p w:rsidR="009F12DD" w:rsidRPr="007D3979" w:rsidRDefault="009F12DD" w:rsidP="00DF0FE1">
      <w:pPr>
        <w:jc w:val="both"/>
        <w:rPr>
          <w:sz w:val="28"/>
          <w:szCs w:val="28"/>
        </w:rPr>
      </w:pPr>
      <w:r w:rsidRPr="007D3979">
        <w:rPr>
          <w:sz w:val="28"/>
          <w:szCs w:val="28"/>
        </w:rPr>
        <w:t>- Успешный ребёнок-результат формиро</w:t>
      </w:r>
      <w:r w:rsidR="00D76D06" w:rsidRPr="007D3979">
        <w:rPr>
          <w:sz w:val="28"/>
          <w:szCs w:val="28"/>
        </w:rPr>
        <w:t xml:space="preserve">вания культуры </w:t>
      </w:r>
      <w:r w:rsidR="00D76D06">
        <w:rPr>
          <w:sz w:val="28"/>
          <w:szCs w:val="28"/>
        </w:rPr>
        <w:t>семьи</w:t>
      </w:r>
      <w:r w:rsidR="00D76D06" w:rsidRPr="007D3979">
        <w:rPr>
          <w:sz w:val="28"/>
          <w:szCs w:val="28"/>
        </w:rPr>
        <w:t xml:space="preserve">. </w:t>
      </w:r>
      <w:r w:rsidR="007D3979" w:rsidRPr="007D3979">
        <w:rPr>
          <w:sz w:val="28"/>
          <w:szCs w:val="28"/>
        </w:rPr>
        <w:t>20.12.2024</w:t>
      </w:r>
      <w:r w:rsidRPr="007D3979">
        <w:rPr>
          <w:sz w:val="28"/>
          <w:szCs w:val="28"/>
        </w:rPr>
        <w:t>г</w:t>
      </w:r>
    </w:p>
    <w:p w:rsidR="009F12DD" w:rsidRPr="007D3979" w:rsidRDefault="009F12DD" w:rsidP="00DF0FE1">
      <w:pPr>
        <w:jc w:val="both"/>
        <w:rPr>
          <w:sz w:val="28"/>
          <w:szCs w:val="28"/>
        </w:rPr>
      </w:pPr>
      <w:r w:rsidRPr="00DF0FE1">
        <w:rPr>
          <w:sz w:val="28"/>
          <w:szCs w:val="28"/>
        </w:rPr>
        <w:t>- Об организац</w:t>
      </w:r>
      <w:r w:rsidR="00D76D06">
        <w:rPr>
          <w:sz w:val="28"/>
          <w:szCs w:val="28"/>
        </w:rPr>
        <w:t xml:space="preserve">ии питания школьников </w:t>
      </w:r>
      <w:r w:rsidR="007D3979" w:rsidRPr="007D3979">
        <w:rPr>
          <w:sz w:val="28"/>
          <w:szCs w:val="28"/>
        </w:rPr>
        <w:t>20.12.2024</w:t>
      </w:r>
      <w:r w:rsidRPr="007D3979">
        <w:rPr>
          <w:sz w:val="28"/>
          <w:szCs w:val="28"/>
        </w:rPr>
        <w:t>г</w:t>
      </w:r>
    </w:p>
    <w:p w:rsidR="009F12DD" w:rsidRPr="00DF0FE1" w:rsidRDefault="009F12DD" w:rsidP="00DF0FE1">
      <w:pPr>
        <w:jc w:val="both"/>
        <w:rPr>
          <w:sz w:val="28"/>
          <w:szCs w:val="28"/>
        </w:rPr>
      </w:pPr>
      <w:r w:rsidRPr="00DF0FE1">
        <w:rPr>
          <w:sz w:val="28"/>
          <w:szCs w:val="28"/>
        </w:rPr>
        <w:t>- О недопущении нахождения нарушений мер детей вблизи водоёмов без сопровождения взрослых и усиления контроля со стороны взрослых за соблюдением мер без</w:t>
      </w:r>
      <w:r w:rsidR="00CE48A1">
        <w:rPr>
          <w:sz w:val="28"/>
          <w:szCs w:val="28"/>
        </w:rPr>
        <w:t xml:space="preserve">опасности на льду </w:t>
      </w:r>
      <w:r w:rsidR="00CE48A1" w:rsidRPr="007D3979">
        <w:rPr>
          <w:sz w:val="28"/>
          <w:szCs w:val="28"/>
        </w:rPr>
        <w:t xml:space="preserve">16 ноября </w:t>
      </w:r>
      <w:r w:rsidR="00CE48A1">
        <w:rPr>
          <w:sz w:val="28"/>
          <w:szCs w:val="28"/>
        </w:rPr>
        <w:t>2023</w:t>
      </w:r>
      <w:r w:rsidRPr="00DF0FE1">
        <w:rPr>
          <w:sz w:val="28"/>
          <w:szCs w:val="28"/>
        </w:rPr>
        <w:t xml:space="preserve"> год</w:t>
      </w:r>
    </w:p>
    <w:p w:rsidR="009F12DD" w:rsidRPr="007D3979" w:rsidRDefault="009F12DD" w:rsidP="00DF0FE1">
      <w:pPr>
        <w:jc w:val="both"/>
        <w:rPr>
          <w:sz w:val="28"/>
          <w:szCs w:val="28"/>
        </w:rPr>
      </w:pPr>
      <w:r w:rsidRPr="00DF0FE1">
        <w:rPr>
          <w:sz w:val="28"/>
          <w:szCs w:val="28"/>
        </w:rPr>
        <w:t>- О проведении дополнительных санитарно-</w:t>
      </w:r>
      <w:r w:rsidR="00CE48A1" w:rsidRPr="00DF0FE1">
        <w:rPr>
          <w:sz w:val="28"/>
          <w:szCs w:val="28"/>
        </w:rPr>
        <w:t>противоэпидемических</w:t>
      </w:r>
      <w:r w:rsidRPr="00DF0FE1">
        <w:rPr>
          <w:sz w:val="28"/>
          <w:szCs w:val="28"/>
        </w:rPr>
        <w:t xml:space="preserve"> мероприятий в связи с угрозой возникновения и распространения инфекци</w:t>
      </w:r>
      <w:r w:rsidR="00D76D06">
        <w:rPr>
          <w:sz w:val="28"/>
          <w:szCs w:val="28"/>
        </w:rPr>
        <w:t xml:space="preserve">онных </w:t>
      </w:r>
      <w:r w:rsidR="00D76D06" w:rsidRPr="007D3979">
        <w:rPr>
          <w:sz w:val="28"/>
          <w:szCs w:val="28"/>
        </w:rPr>
        <w:t xml:space="preserve">заболеваний </w:t>
      </w:r>
      <w:r w:rsidR="007D3979">
        <w:rPr>
          <w:sz w:val="28"/>
          <w:szCs w:val="28"/>
        </w:rPr>
        <w:t>16 ноября 2024</w:t>
      </w:r>
      <w:r w:rsidRPr="007D3979">
        <w:rPr>
          <w:sz w:val="28"/>
          <w:szCs w:val="28"/>
        </w:rPr>
        <w:t>г</w:t>
      </w:r>
    </w:p>
    <w:p w:rsidR="009F12DD" w:rsidRPr="00DF0FE1" w:rsidRDefault="009F12DD" w:rsidP="00DF0FE1">
      <w:pPr>
        <w:jc w:val="both"/>
        <w:rPr>
          <w:sz w:val="28"/>
          <w:szCs w:val="28"/>
        </w:rPr>
      </w:pPr>
    </w:p>
    <w:p w:rsidR="009F12DD" w:rsidRPr="00DF0FE1" w:rsidRDefault="009F12DD" w:rsidP="00DF0FE1">
      <w:pPr>
        <w:jc w:val="both"/>
        <w:rPr>
          <w:sz w:val="28"/>
          <w:szCs w:val="28"/>
        </w:rPr>
      </w:pPr>
      <w:r w:rsidRPr="00DF0FE1">
        <w:rPr>
          <w:sz w:val="28"/>
          <w:szCs w:val="28"/>
        </w:rPr>
        <w:t xml:space="preserve">Во 2 четверти </w:t>
      </w:r>
      <w:r w:rsidR="007D3979">
        <w:rPr>
          <w:sz w:val="28"/>
          <w:szCs w:val="28"/>
        </w:rPr>
        <w:t>2023-2024</w:t>
      </w:r>
      <w:r w:rsidR="00623F6F">
        <w:rPr>
          <w:sz w:val="28"/>
          <w:szCs w:val="28"/>
        </w:rPr>
        <w:t xml:space="preserve"> </w:t>
      </w:r>
      <w:r w:rsidRPr="00DF0FE1">
        <w:rPr>
          <w:sz w:val="28"/>
          <w:szCs w:val="28"/>
        </w:rPr>
        <w:t xml:space="preserve">учебного года </w:t>
      </w:r>
      <w:r w:rsidRPr="00DF0FE1">
        <w:rPr>
          <w:b/>
          <w:sz w:val="28"/>
          <w:szCs w:val="28"/>
        </w:rPr>
        <w:t>с обучающимися</w:t>
      </w:r>
      <w:r w:rsidRPr="00DF0FE1">
        <w:rPr>
          <w:sz w:val="28"/>
          <w:szCs w:val="28"/>
        </w:rPr>
        <w:t xml:space="preserve"> проведены следующие мероприятия:</w:t>
      </w:r>
    </w:p>
    <w:p w:rsidR="009F12DD" w:rsidRPr="00DF0FE1" w:rsidRDefault="009F12DD" w:rsidP="00DF0FE1">
      <w:pPr>
        <w:jc w:val="both"/>
        <w:rPr>
          <w:sz w:val="28"/>
          <w:szCs w:val="28"/>
        </w:rPr>
      </w:pPr>
      <w:r w:rsidRPr="00DF0FE1">
        <w:rPr>
          <w:sz w:val="28"/>
          <w:szCs w:val="28"/>
        </w:rPr>
        <w:t xml:space="preserve">В информационных уголках, в уголках безопасности  и на сайте школы  для детей размещены </w:t>
      </w:r>
      <w:r w:rsidRPr="00DF0FE1">
        <w:rPr>
          <w:b/>
          <w:sz w:val="28"/>
          <w:szCs w:val="28"/>
        </w:rPr>
        <w:t xml:space="preserve">памятки </w:t>
      </w:r>
    </w:p>
    <w:p w:rsidR="009F12DD" w:rsidRPr="00DF0FE1" w:rsidRDefault="009F12DD" w:rsidP="00DF0FE1">
      <w:pPr>
        <w:jc w:val="both"/>
        <w:rPr>
          <w:sz w:val="28"/>
          <w:szCs w:val="28"/>
        </w:rPr>
      </w:pPr>
      <w:r w:rsidRPr="00DF0FE1">
        <w:rPr>
          <w:sz w:val="28"/>
          <w:szCs w:val="28"/>
        </w:rPr>
        <w:t>-о соблюдении правил безопасности на водных объектах в осеннее-зимний период,</w:t>
      </w:r>
    </w:p>
    <w:p w:rsidR="009F12DD" w:rsidRPr="00DF0FE1" w:rsidRDefault="009F12DD" w:rsidP="00DF0FE1">
      <w:pPr>
        <w:jc w:val="both"/>
        <w:rPr>
          <w:sz w:val="28"/>
          <w:szCs w:val="28"/>
        </w:rPr>
      </w:pPr>
      <w:r w:rsidRPr="00DF0FE1">
        <w:rPr>
          <w:sz w:val="28"/>
          <w:szCs w:val="28"/>
        </w:rPr>
        <w:t>- по безопасности во время проведения Новогодних праздников,</w:t>
      </w:r>
    </w:p>
    <w:p w:rsidR="009F12DD" w:rsidRPr="00DF0FE1" w:rsidRDefault="009F12DD" w:rsidP="00DF0FE1">
      <w:pPr>
        <w:jc w:val="both"/>
        <w:rPr>
          <w:sz w:val="28"/>
          <w:szCs w:val="28"/>
        </w:rPr>
      </w:pPr>
      <w:r w:rsidRPr="00DF0FE1">
        <w:rPr>
          <w:sz w:val="28"/>
          <w:szCs w:val="28"/>
        </w:rPr>
        <w:t>- по пожарной безопасности,</w:t>
      </w:r>
    </w:p>
    <w:p w:rsidR="009F12DD" w:rsidRPr="00DF0FE1" w:rsidRDefault="009F12DD" w:rsidP="00DF0FE1">
      <w:pPr>
        <w:jc w:val="both"/>
        <w:rPr>
          <w:sz w:val="28"/>
          <w:szCs w:val="28"/>
        </w:rPr>
      </w:pPr>
      <w:r w:rsidRPr="00DF0FE1">
        <w:rPr>
          <w:sz w:val="28"/>
          <w:szCs w:val="28"/>
        </w:rPr>
        <w:t>- по правилам перехода водоёмов по льду,</w:t>
      </w:r>
    </w:p>
    <w:p w:rsidR="009F12DD" w:rsidRPr="00DF0FE1" w:rsidRDefault="009F12DD" w:rsidP="00DF0FE1">
      <w:pPr>
        <w:jc w:val="both"/>
        <w:rPr>
          <w:sz w:val="28"/>
          <w:szCs w:val="28"/>
        </w:rPr>
      </w:pPr>
      <w:r w:rsidRPr="00DF0FE1">
        <w:rPr>
          <w:sz w:val="28"/>
          <w:szCs w:val="28"/>
        </w:rPr>
        <w:t>- по безопасности на зимней дороге;</w:t>
      </w:r>
    </w:p>
    <w:p w:rsidR="009F12DD" w:rsidRPr="00DF0FE1" w:rsidRDefault="009F12DD" w:rsidP="00DF0FE1">
      <w:pPr>
        <w:jc w:val="both"/>
        <w:rPr>
          <w:b/>
          <w:sz w:val="28"/>
          <w:szCs w:val="28"/>
        </w:rPr>
      </w:pPr>
      <w:r w:rsidRPr="00DF0FE1">
        <w:rPr>
          <w:sz w:val="28"/>
          <w:szCs w:val="28"/>
        </w:rPr>
        <w:t xml:space="preserve">проведены </w:t>
      </w:r>
      <w:r w:rsidRPr="00DF0FE1">
        <w:rPr>
          <w:b/>
          <w:sz w:val="28"/>
          <w:szCs w:val="28"/>
        </w:rPr>
        <w:t xml:space="preserve">инструктажи </w:t>
      </w:r>
    </w:p>
    <w:p w:rsidR="009F12DD" w:rsidRPr="00DF0FE1" w:rsidRDefault="009F12DD" w:rsidP="00DF0FE1">
      <w:pPr>
        <w:jc w:val="both"/>
        <w:rPr>
          <w:sz w:val="28"/>
          <w:szCs w:val="28"/>
        </w:rPr>
      </w:pPr>
      <w:r w:rsidRPr="00DF0FE1">
        <w:rPr>
          <w:sz w:val="28"/>
          <w:szCs w:val="28"/>
        </w:rPr>
        <w:t>- с учащимися по правилам поведения и мерам безопасности на воде и льду в зимний период, в период ледостава,</w:t>
      </w:r>
    </w:p>
    <w:p w:rsidR="009F12DD" w:rsidRPr="00DF0FE1" w:rsidRDefault="009F12DD" w:rsidP="00DF0FE1">
      <w:pPr>
        <w:jc w:val="both"/>
        <w:rPr>
          <w:sz w:val="28"/>
          <w:szCs w:val="28"/>
        </w:rPr>
      </w:pPr>
      <w:r w:rsidRPr="00DF0FE1">
        <w:rPr>
          <w:sz w:val="28"/>
          <w:szCs w:val="28"/>
        </w:rPr>
        <w:t>- о мерах пожарной безопасности,</w:t>
      </w:r>
    </w:p>
    <w:p w:rsidR="009F12DD" w:rsidRPr="00DF0FE1" w:rsidRDefault="009F12DD" w:rsidP="00DF0FE1">
      <w:pPr>
        <w:jc w:val="both"/>
        <w:rPr>
          <w:sz w:val="28"/>
          <w:szCs w:val="28"/>
        </w:rPr>
      </w:pPr>
      <w:r w:rsidRPr="00DF0FE1">
        <w:rPr>
          <w:sz w:val="28"/>
          <w:szCs w:val="28"/>
        </w:rPr>
        <w:t>- по правилам безопасности на проезжей части,</w:t>
      </w:r>
    </w:p>
    <w:p w:rsidR="009F12DD" w:rsidRPr="00DF0FE1" w:rsidRDefault="009F12DD" w:rsidP="00DF0FE1">
      <w:pPr>
        <w:jc w:val="both"/>
        <w:rPr>
          <w:sz w:val="28"/>
          <w:szCs w:val="28"/>
        </w:rPr>
      </w:pPr>
      <w:r w:rsidRPr="00DF0FE1">
        <w:rPr>
          <w:sz w:val="28"/>
          <w:szCs w:val="28"/>
        </w:rPr>
        <w:lastRenderedPageBreak/>
        <w:t>- по профилактике негативных ситуаций во дворе, на улице, дома и в общественных местах,</w:t>
      </w:r>
    </w:p>
    <w:p w:rsidR="009F12DD" w:rsidRPr="00DF0FE1" w:rsidRDefault="009F12DD" w:rsidP="00DF0FE1">
      <w:pPr>
        <w:jc w:val="both"/>
        <w:rPr>
          <w:sz w:val="28"/>
          <w:szCs w:val="28"/>
        </w:rPr>
      </w:pPr>
      <w:r w:rsidRPr="00DF0FE1">
        <w:rPr>
          <w:sz w:val="28"/>
          <w:szCs w:val="28"/>
        </w:rPr>
        <w:t>- по правилам  поведения учащихся на каникулах.</w:t>
      </w:r>
    </w:p>
    <w:p w:rsidR="009F12DD" w:rsidRPr="00DF0FE1" w:rsidRDefault="009F12DD" w:rsidP="00DF0FE1">
      <w:pPr>
        <w:tabs>
          <w:tab w:val="left" w:pos="0"/>
        </w:tabs>
        <w:jc w:val="both"/>
        <w:rPr>
          <w:sz w:val="28"/>
          <w:szCs w:val="28"/>
        </w:rPr>
      </w:pPr>
      <w:r w:rsidRPr="00DF0FE1">
        <w:rPr>
          <w:sz w:val="28"/>
          <w:szCs w:val="28"/>
        </w:rPr>
        <w:t xml:space="preserve">Проведены  </w:t>
      </w:r>
      <w:r w:rsidRPr="00DF0FE1">
        <w:rPr>
          <w:b/>
          <w:sz w:val="28"/>
          <w:szCs w:val="28"/>
        </w:rPr>
        <w:t>практические отработки</w:t>
      </w:r>
      <w:r w:rsidRPr="00DF0FE1">
        <w:rPr>
          <w:sz w:val="28"/>
          <w:szCs w:val="28"/>
        </w:rPr>
        <w:t xml:space="preserve"> действий  в случае возникновения пожара.</w:t>
      </w:r>
    </w:p>
    <w:p w:rsidR="009F12DD" w:rsidRPr="00DF0FE1" w:rsidRDefault="009F12DD" w:rsidP="00DF0FE1">
      <w:pPr>
        <w:jc w:val="both"/>
        <w:rPr>
          <w:sz w:val="28"/>
          <w:szCs w:val="28"/>
        </w:rPr>
      </w:pPr>
      <w:r w:rsidRPr="00DF0FE1">
        <w:rPr>
          <w:sz w:val="28"/>
          <w:szCs w:val="28"/>
        </w:rPr>
        <w:t xml:space="preserve"> Среди родителей и детей распространены телефоны экстренных служб спасения, </w:t>
      </w:r>
      <w:r w:rsidRPr="00DF0FE1">
        <w:rPr>
          <w:b/>
          <w:sz w:val="28"/>
          <w:szCs w:val="28"/>
        </w:rPr>
        <w:t xml:space="preserve">информация </w:t>
      </w:r>
      <w:r w:rsidRPr="00DF0FE1">
        <w:rPr>
          <w:sz w:val="28"/>
          <w:szCs w:val="28"/>
        </w:rPr>
        <w:t>о температурном режиме посещения школьных занятий.</w:t>
      </w:r>
    </w:p>
    <w:p w:rsidR="009F12DD" w:rsidRPr="00DF0FE1" w:rsidRDefault="009F12DD" w:rsidP="00DF0FE1">
      <w:pPr>
        <w:jc w:val="both"/>
        <w:rPr>
          <w:sz w:val="28"/>
          <w:szCs w:val="28"/>
        </w:rPr>
      </w:pPr>
      <w:r w:rsidRPr="00DF0FE1">
        <w:rPr>
          <w:sz w:val="28"/>
          <w:szCs w:val="28"/>
        </w:rPr>
        <w:t xml:space="preserve"> </w:t>
      </w:r>
    </w:p>
    <w:p w:rsidR="009F12DD" w:rsidRPr="00DF0FE1" w:rsidRDefault="009F12DD" w:rsidP="00DF0FE1">
      <w:pPr>
        <w:jc w:val="both"/>
        <w:rPr>
          <w:sz w:val="28"/>
          <w:szCs w:val="28"/>
        </w:rPr>
      </w:pPr>
      <w:r w:rsidRPr="00DF0FE1">
        <w:rPr>
          <w:sz w:val="28"/>
          <w:szCs w:val="28"/>
        </w:rPr>
        <w:t xml:space="preserve">Были проведены следующие </w:t>
      </w:r>
      <w:r w:rsidRPr="00DF0FE1">
        <w:rPr>
          <w:b/>
          <w:sz w:val="28"/>
          <w:szCs w:val="28"/>
        </w:rPr>
        <w:t>мероприятия</w:t>
      </w:r>
      <w:r w:rsidRPr="00DF0FE1">
        <w:rPr>
          <w:sz w:val="28"/>
          <w:szCs w:val="28"/>
        </w:rPr>
        <w:t>:</w:t>
      </w:r>
    </w:p>
    <w:p w:rsidR="009F12DD" w:rsidRPr="00DF0FE1" w:rsidRDefault="009F12DD" w:rsidP="00DF0FE1">
      <w:pPr>
        <w:jc w:val="both"/>
        <w:rPr>
          <w:sz w:val="28"/>
          <w:szCs w:val="26"/>
        </w:rPr>
      </w:pPr>
      <w:r w:rsidRPr="00DF0FE1">
        <w:rPr>
          <w:sz w:val="28"/>
          <w:szCs w:val="26"/>
        </w:rPr>
        <w:t>- Единый урок по безопасности в сети Интернет,</w:t>
      </w:r>
    </w:p>
    <w:p w:rsidR="009F12DD" w:rsidRPr="00DF0FE1" w:rsidRDefault="009F12DD" w:rsidP="00DF0FE1">
      <w:pPr>
        <w:jc w:val="both"/>
        <w:rPr>
          <w:sz w:val="28"/>
          <w:szCs w:val="26"/>
        </w:rPr>
      </w:pPr>
      <w:r w:rsidRPr="00DF0FE1">
        <w:rPr>
          <w:sz w:val="28"/>
          <w:szCs w:val="26"/>
        </w:rPr>
        <w:t>-мероприятия в рамках месячника правовых знаний «Твое завтра начинается сегодня»,</w:t>
      </w:r>
    </w:p>
    <w:p w:rsidR="009F12DD" w:rsidRPr="00DF0FE1" w:rsidRDefault="009F12DD" w:rsidP="00DF0FE1">
      <w:pPr>
        <w:jc w:val="both"/>
        <w:rPr>
          <w:sz w:val="28"/>
          <w:szCs w:val="26"/>
        </w:rPr>
      </w:pPr>
      <w:r w:rsidRPr="00DF0FE1">
        <w:rPr>
          <w:sz w:val="28"/>
          <w:szCs w:val="26"/>
        </w:rPr>
        <w:t>- мероприятия в рамках Единого урока прав человека, 25-летия Конституции,</w:t>
      </w:r>
    </w:p>
    <w:p w:rsidR="009F12DD" w:rsidRPr="00DF0FE1" w:rsidRDefault="009F12DD" w:rsidP="00DF0FE1">
      <w:pPr>
        <w:jc w:val="both"/>
        <w:rPr>
          <w:bCs/>
          <w:iCs/>
          <w:sz w:val="28"/>
          <w:szCs w:val="28"/>
        </w:rPr>
      </w:pPr>
      <w:r w:rsidRPr="00DF0FE1">
        <w:rPr>
          <w:sz w:val="28"/>
          <w:szCs w:val="26"/>
        </w:rPr>
        <w:t>- мероприятия в рамках акции «</w:t>
      </w:r>
      <w:r w:rsidRPr="00DF0FE1">
        <w:rPr>
          <w:bCs/>
          <w:iCs/>
          <w:sz w:val="28"/>
          <w:szCs w:val="28"/>
        </w:rPr>
        <w:t>Спорт-альтернатива пагубным привычкам»,</w:t>
      </w:r>
    </w:p>
    <w:p w:rsidR="009F12DD" w:rsidRPr="00DF0FE1" w:rsidRDefault="009F12DD" w:rsidP="00DF0FE1">
      <w:pPr>
        <w:jc w:val="both"/>
        <w:rPr>
          <w:sz w:val="28"/>
          <w:szCs w:val="26"/>
        </w:rPr>
      </w:pPr>
      <w:r w:rsidRPr="00DF0FE1">
        <w:rPr>
          <w:sz w:val="28"/>
          <w:szCs w:val="26"/>
        </w:rPr>
        <w:t>- приняли участие в 13 областном Детском Референдуме,</w:t>
      </w:r>
    </w:p>
    <w:p w:rsidR="009F12DD" w:rsidRPr="00DF0FE1" w:rsidRDefault="009F12DD" w:rsidP="00DF0FE1">
      <w:pPr>
        <w:jc w:val="both"/>
        <w:rPr>
          <w:sz w:val="28"/>
          <w:szCs w:val="28"/>
        </w:rPr>
      </w:pPr>
      <w:r w:rsidRPr="00DF0FE1">
        <w:rPr>
          <w:sz w:val="28"/>
          <w:szCs w:val="26"/>
        </w:rPr>
        <w:t xml:space="preserve">- приняли участие в </w:t>
      </w:r>
      <w:r w:rsidRPr="00DF0FE1">
        <w:rPr>
          <w:sz w:val="28"/>
          <w:szCs w:val="28"/>
          <w:lang w:val="en-US"/>
        </w:rPr>
        <w:t>VI</w:t>
      </w:r>
      <w:r w:rsidRPr="00DF0FE1">
        <w:rPr>
          <w:sz w:val="28"/>
          <w:szCs w:val="28"/>
        </w:rPr>
        <w:t xml:space="preserve"> </w:t>
      </w:r>
      <w:r w:rsidR="00FC6B99" w:rsidRPr="00DF0FE1">
        <w:rPr>
          <w:sz w:val="28"/>
          <w:szCs w:val="28"/>
        </w:rPr>
        <w:t>Молодежном референдуме</w:t>
      </w:r>
      <w:r w:rsidRPr="00DF0FE1">
        <w:rPr>
          <w:sz w:val="28"/>
          <w:szCs w:val="28"/>
        </w:rPr>
        <w:t xml:space="preserve">, приуроченном </w:t>
      </w:r>
      <w:r w:rsidR="00FC6B99" w:rsidRPr="00DF0FE1">
        <w:rPr>
          <w:sz w:val="28"/>
          <w:szCs w:val="28"/>
        </w:rPr>
        <w:t>к празднованию</w:t>
      </w:r>
      <w:r w:rsidRPr="00DF0FE1">
        <w:rPr>
          <w:sz w:val="28"/>
          <w:szCs w:val="28"/>
        </w:rPr>
        <w:t xml:space="preserve"> Дня Конституции Российской Федерации.</w:t>
      </w:r>
    </w:p>
    <w:p w:rsidR="009F12DD" w:rsidRPr="00DF0FE1" w:rsidRDefault="009F12DD" w:rsidP="00DF0FE1">
      <w:pPr>
        <w:shd w:val="clear" w:color="auto" w:fill="FFFFFF"/>
        <w:jc w:val="both"/>
        <w:rPr>
          <w:color w:val="000000"/>
          <w:sz w:val="28"/>
          <w:szCs w:val="28"/>
        </w:rPr>
      </w:pPr>
      <w:r w:rsidRPr="00DF0FE1">
        <w:rPr>
          <w:color w:val="000000"/>
          <w:sz w:val="28"/>
          <w:szCs w:val="28"/>
        </w:rPr>
        <w:t xml:space="preserve">В </w:t>
      </w:r>
      <w:r w:rsidRPr="00DF0FE1">
        <w:rPr>
          <w:b/>
          <w:color w:val="000000"/>
          <w:sz w:val="28"/>
          <w:szCs w:val="28"/>
        </w:rPr>
        <w:t>рамках межведомственного взаимодействия</w:t>
      </w:r>
      <w:r w:rsidRPr="00DF0FE1">
        <w:rPr>
          <w:color w:val="000000"/>
          <w:sz w:val="28"/>
          <w:szCs w:val="28"/>
        </w:rPr>
        <w:t xml:space="preserve"> были проведены профилактические беседы </w:t>
      </w:r>
      <w:r w:rsidRPr="00DF0FE1">
        <w:rPr>
          <w:b/>
          <w:color w:val="000000"/>
          <w:sz w:val="28"/>
          <w:szCs w:val="28"/>
        </w:rPr>
        <w:t>специалистами</w:t>
      </w:r>
      <w:r w:rsidRPr="00DF0FE1">
        <w:rPr>
          <w:color w:val="000000"/>
          <w:sz w:val="28"/>
          <w:szCs w:val="28"/>
        </w:rPr>
        <w:t xml:space="preserve"> </w:t>
      </w:r>
    </w:p>
    <w:p w:rsidR="009F12DD" w:rsidRPr="00DF0FE1" w:rsidRDefault="009F12DD" w:rsidP="00DF0FE1">
      <w:pPr>
        <w:shd w:val="clear" w:color="auto" w:fill="FFFFFF"/>
        <w:jc w:val="both"/>
        <w:rPr>
          <w:color w:val="000000"/>
          <w:sz w:val="28"/>
          <w:szCs w:val="28"/>
        </w:rPr>
      </w:pPr>
      <w:r w:rsidRPr="00DF0FE1">
        <w:rPr>
          <w:color w:val="000000"/>
          <w:sz w:val="28"/>
          <w:szCs w:val="28"/>
        </w:rPr>
        <w:t>- диспансерно-клинического отделения для детей ГАУЗ «ООКНД» беседа «Ты в группе риска»,</w:t>
      </w:r>
    </w:p>
    <w:p w:rsidR="009F12DD" w:rsidRPr="00DF0FE1" w:rsidRDefault="009F12DD" w:rsidP="00DF0FE1">
      <w:pPr>
        <w:shd w:val="clear" w:color="auto" w:fill="FFFFFF"/>
        <w:jc w:val="both"/>
        <w:rPr>
          <w:color w:val="000000"/>
          <w:sz w:val="28"/>
          <w:szCs w:val="28"/>
        </w:rPr>
      </w:pPr>
      <w:r w:rsidRPr="00DF0FE1">
        <w:rPr>
          <w:color w:val="000000"/>
          <w:sz w:val="28"/>
          <w:szCs w:val="28"/>
        </w:rPr>
        <w:t>- «Оренбургского центра профилактики и борьбы со СПИД» беседа «Профилактика ВИЧ-инфекции у подростков»,</w:t>
      </w:r>
    </w:p>
    <w:p w:rsidR="009F12DD" w:rsidRPr="00DF0FE1" w:rsidRDefault="009F12DD" w:rsidP="00DF0FE1">
      <w:pPr>
        <w:shd w:val="clear" w:color="auto" w:fill="FFFFFF"/>
        <w:jc w:val="both"/>
        <w:rPr>
          <w:color w:val="000000"/>
          <w:sz w:val="28"/>
          <w:szCs w:val="28"/>
        </w:rPr>
      </w:pPr>
      <w:r w:rsidRPr="00DF0FE1">
        <w:rPr>
          <w:color w:val="000000"/>
          <w:sz w:val="28"/>
          <w:szCs w:val="28"/>
        </w:rPr>
        <w:t xml:space="preserve">- ГБУЗ Оренбургской области центра медицинской </w:t>
      </w:r>
      <w:r w:rsidR="00FC6B99" w:rsidRPr="00DF0FE1">
        <w:rPr>
          <w:color w:val="000000"/>
          <w:sz w:val="28"/>
          <w:szCs w:val="28"/>
        </w:rPr>
        <w:t>профилактики «</w:t>
      </w:r>
      <w:r w:rsidRPr="00DF0FE1">
        <w:rPr>
          <w:color w:val="000000"/>
          <w:sz w:val="28"/>
          <w:szCs w:val="28"/>
        </w:rPr>
        <w:t>Здоровье и причины его убывания».</w:t>
      </w:r>
    </w:p>
    <w:p w:rsidR="009F12DD" w:rsidRPr="00242808" w:rsidRDefault="009F12DD" w:rsidP="00DF0FE1">
      <w:pPr>
        <w:shd w:val="clear" w:color="auto" w:fill="FFFFFF"/>
        <w:jc w:val="both"/>
        <w:rPr>
          <w:sz w:val="28"/>
          <w:szCs w:val="28"/>
        </w:rPr>
      </w:pPr>
      <w:r w:rsidRPr="00242808">
        <w:rPr>
          <w:sz w:val="28"/>
          <w:szCs w:val="28"/>
        </w:rPr>
        <w:t xml:space="preserve">В школе в течение года реализуются </w:t>
      </w:r>
      <w:r w:rsidRPr="00242808">
        <w:rPr>
          <w:b/>
          <w:sz w:val="28"/>
          <w:szCs w:val="28"/>
        </w:rPr>
        <w:t>программы</w:t>
      </w:r>
      <w:r w:rsidRPr="00242808">
        <w:rPr>
          <w:sz w:val="28"/>
          <w:szCs w:val="28"/>
        </w:rPr>
        <w:t xml:space="preserve"> «Разговор о правильном питании», «Вним</w:t>
      </w:r>
      <w:r w:rsidR="007D3979">
        <w:rPr>
          <w:sz w:val="28"/>
          <w:szCs w:val="28"/>
        </w:rPr>
        <w:t>ание, дорога!» для учащихся 1-11</w:t>
      </w:r>
      <w:r w:rsidRPr="00242808">
        <w:rPr>
          <w:sz w:val="28"/>
          <w:szCs w:val="28"/>
        </w:rPr>
        <w:t xml:space="preserve"> классов. </w:t>
      </w:r>
    </w:p>
    <w:p w:rsidR="009F12DD" w:rsidRPr="00DF0FE1" w:rsidRDefault="009F12DD" w:rsidP="00DF0FE1">
      <w:pPr>
        <w:shd w:val="clear" w:color="auto" w:fill="FFFFFF"/>
        <w:jc w:val="both"/>
        <w:rPr>
          <w:color w:val="000000"/>
          <w:sz w:val="28"/>
          <w:szCs w:val="28"/>
        </w:rPr>
      </w:pPr>
      <w:r w:rsidRPr="00DF0FE1">
        <w:rPr>
          <w:color w:val="000000"/>
          <w:sz w:val="28"/>
          <w:szCs w:val="28"/>
        </w:rPr>
        <w:t xml:space="preserve">Организована работа родительского патруля. </w:t>
      </w:r>
    </w:p>
    <w:p w:rsidR="00CB2FCE" w:rsidRDefault="009F12DD" w:rsidP="00673D73">
      <w:pPr>
        <w:rPr>
          <w:sz w:val="28"/>
          <w:szCs w:val="28"/>
        </w:rPr>
      </w:pPr>
      <w:r w:rsidRPr="001400C5">
        <w:rPr>
          <w:szCs w:val="28"/>
        </w:rPr>
        <w:t xml:space="preserve"> </w:t>
      </w:r>
      <w:r w:rsidR="00CB2FCE" w:rsidRPr="00E51D46">
        <w:rPr>
          <w:rStyle w:val="24"/>
          <w:sz w:val="28"/>
          <w:szCs w:val="28"/>
        </w:rPr>
        <w:t xml:space="preserve">Вывод: </w:t>
      </w:r>
      <w:r w:rsidR="00CB2FCE" w:rsidRPr="00E51D46">
        <w:rPr>
          <w:sz w:val="28"/>
          <w:szCs w:val="28"/>
        </w:rPr>
        <w:t>Работа по организации питания и здоровье сбережению ведётся на хорошем уровне, однако необходимо продолжить работу по обеспечению своевременного выявления и учета детей и подростков, нуждающихся в медико</w:t>
      </w:r>
      <w:r w:rsidR="00CB2FCE" w:rsidRPr="00E51D46">
        <w:rPr>
          <w:sz w:val="28"/>
          <w:szCs w:val="28"/>
        </w:rPr>
        <w:softHyphen/>
      </w:r>
      <w:r w:rsidR="00FC6B99">
        <w:rPr>
          <w:sz w:val="28"/>
          <w:szCs w:val="28"/>
        </w:rPr>
        <w:t>-</w:t>
      </w:r>
      <w:r w:rsidR="00CB2FCE" w:rsidRPr="00E51D46">
        <w:rPr>
          <w:sz w:val="28"/>
          <w:szCs w:val="28"/>
        </w:rPr>
        <w:t>педагогической помощи, и принятие практических мер по их обучению; проведению профилактической работы с семьями, находящимися в социально опасном положении, оказание им своевременной социальной, медицинской, психологической и других видов помощи; усилению ежедневного контроля за соблюдением санитарно</w:t>
      </w:r>
      <w:r w:rsidR="009F3FC6">
        <w:rPr>
          <w:sz w:val="28"/>
          <w:szCs w:val="28"/>
        </w:rPr>
        <w:t>-</w:t>
      </w:r>
      <w:r w:rsidR="00CB2FCE" w:rsidRPr="00E51D46">
        <w:rPr>
          <w:sz w:val="28"/>
          <w:szCs w:val="28"/>
        </w:rPr>
        <w:softHyphen/>
        <w:t xml:space="preserve">гигиенических условий организации питания в соответствии </w:t>
      </w:r>
      <w:r w:rsidR="00CB2FCE" w:rsidRPr="00E51D46">
        <w:rPr>
          <w:sz w:val="28"/>
          <w:szCs w:val="28"/>
          <w:lang w:val="en-US" w:bidi="en-US"/>
        </w:rPr>
        <w:t>c</w:t>
      </w:r>
      <w:r w:rsidR="00CB2FCE" w:rsidRPr="00E51D46">
        <w:rPr>
          <w:sz w:val="28"/>
          <w:szCs w:val="28"/>
          <w:lang w:bidi="en-US"/>
        </w:rPr>
        <w:t xml:space="preserve"> </w:t>
      </w:r>
      <w:r w:rsidR="00CB2FCE" w:rsidRPr="00E51D46">
        <w:rPr>
          <w:sz w:val="28"/>
          <w:szCs w:val="28"/>
        </w:rPr>
        <w:t>СанПиНом со стороны администрации гимназии; планированию и организации комплекса мероприятий по формированию у школьников мотивации здоровья, поведенческих навыков здорового образа жизни на новый год.</w:t>
      </w:r>
    </w:p>
    <w:p w:rsidR="005A6A73" w:rsidRDefault="005A6A73" w:rsidP="00673D73">
      <w:pPr>
        <w:rPr>
          <w:sz w:val="28"/>
          <w:szCs w:val="28"/>
        </w:rPr>
      </w:pPr>
    </w:p>
    <w:p w:rsidR="005A6A73" w:rsidRPr="00E51D46" w:rsidRDefault="005A6A73" w:rsidP="00A249B8">
      <w:pPr>
        <w:pStyle w:val="28"/>
        <w:shd w:val="clear" w:color="auto" w:fill="auto"/>
        <w:tabs>
          <w:tab w:val="left" w:pos="1196"/>
        </w:tabs>
        <w:spacing w:before="0" w:after="0" w:line="240" w:lineRule="auto"/>
        <w:ind w:firstLine="0"/>
        <w:jc w:val="center"/>
        <w:rPr>
          <w:sz w:val="28"/>
          <w:szCs w:val="28"/>
        </w:rPr>
      </w:pPr>
      <w:r>
        <w:rPr>
          <w:sz w:val="28"/>
          <w:szCs w:val="28"/>
        </w:rPr>
        <w:t>5.</w:t>
      </w:r>
      <w:r w:rsidRPr="00E51D46">
        <w:rPr>
          <w:sz w:val="28"/>
          <w:szCs w:val="28"/>
        </w:rPr>
        <w:t xml:space="preserve"> Оценка востребованности выпускников</w:t>
      </w:r>
    </w:p>
    <w:tbl>
      <w:tblPr>
        <w:tblW w:w="9234" w:type="dxa"/>
        <w:tblInd w:w="-67" w:type="dxa"/>
        <w:tblLayout w:type="fixed"/>
        <w:tblCellMar>
          <w:top w:w="15" w:type="dxa"/>
          <w:left w:w="15" w:type="dxa"/>
          <w:bottom w:w="15" w:type="dxa"/>
          <w:right w:w="15" w:type="dxa"/>
        </w:tblCellMar>
        <w:tblLook w:val="0600" w:firstRow="0" w:lastRow="0" w:firstColumn="0" w:lastColumn="0" w:noHBand="1" w:noVBand="1"/>
      </w:tblPr>
      <w:tblGrid>
        <w:gridCol w:w="736"/>
        <w:gridCol w:w="557"/>
        <w:gridCol w:w="796"/>
        <w:gridCol w:w="796"/>
        <w:gridCol w:w="943"/>
        <w:gridCol w:w="661"/>
        <w:gridCol w:w="557"/>
        <w:gridCol w:w="926"/>
        <w:gridCol w:w="1513"/>
        <w:gridCol w:w="984"/>
        <w:gridCol w:w="765"/>
      </w:tblGrid>
      <w:tr w:rsidR="00A249B8" w:rsidTr="006315C6">
        <w:tc>
          <w:tcPr>
            <w:tcW w:w="7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Год</w:t>
            </w:r>
            <w:r>
              <w:br/>
            </w:r>
            <w:r>
              <w:rPr>
                <w:color w:val="000000"/>
              </w:rPr>
              <w:t>выпуска</w:t>
            </w:r>
          </w:p>
        </w:tc>
        <w:tc>
          <w:tcPr>
            <w:tcW w:w="375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pPr>
              <w:rPr>
                <w:color w:val="000000"/>
              </w:rPr>
            </w:pPr>
            <w:r>
              <w:rPr>
                <w:color w:val="000000"/>
              </w:rPr>
              <w:t>Основная МОАУ «СОШ №80»</w:t>
            </w:r>
          </w:p>
        </w:tc>
        <w:tc>
          <w:tcPr>
            <w:tcW w:w="474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Средняя МОАУ «СОШ №80»</w:t>
            </w:r>
          </w:p>
        </w:tc>
      </w:tr>
      <w:tr w:rsidR="00A249B8" w:rsidRPr="00BA49C5" w:rsidTr="006315C6">
        <w:tc>
          <w:tcPr>
            <w:tcW w:w="7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pPr>
              <w:ind w:left="75" w:right="75"/>
              <w:rPr>
                <w:color w:val="000000"/>
              </w:rPr>
            </w:pP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Всего</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A49C5" w:rsidRDefault="00A249B8" w:rsidP="006315C6">
            <w:r w:rsidRPr="00BA49C5">
              <w:rPr>
                <w:color w:val="000000"/>
              </w:rPr>
              <w:t>Перешли в</w:t>
            </w:r>
            <w:r w:rsidRPr="00BA49C5">
              <w:br/>
            </w:r>
            <w:r w:rsidRPr="00BA49C5">
              <w:rPr>
                <w:color w:val="000000"/>
              </w:rPr>
              <w:t>10-й класс</w:t>
            </w:r>
            <w:r w:rsidRPr="00BA49C5">
              <w:br/>
            </w:r>
            <w:r w:rsidRPr="00BA49C5">
              <w:rPr>
                <w:color w:val="000000"/>
              </w:rPr>
              <w:t>Школы</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A49C5" w:rsidRDefault="00A249B8" w:rsidP="006315C6">
            <w:r w:rsidRPr="00BA49C5">
              <w:rPr>
                <w:color w:val="000000"/>
              </w:rPr>
              <w:t>Перешли в</w:t>
            </w:r>
            <w:r w:rsidRPr="00BA49C5">
              <w:br/>
            </w:r>
            <w:r w:rsidRPr="00BA49C5">
              <w:rPr>
                <w:color w:val="000000"/>
              </w:rPr>
              <w:t>10-й класс</w:t>
            </w:r>
            <w:r w:rsidRPr="00BA49C5">
              <w:br/>
            </w:r>
            <w:r w:rsidRPr="00BA49C5">
              <w:rPr>
                <w:color w:val="000000"/>
              </w:rPr>
              <w:t>другой ОО</w:t>
            </w:r>
          </w:p>
        </w:tc>
        <w:tc>
          <w:tcPr>
            <w:tcW w:w="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Поступили в</w:t>
            </w:r>
            <w:r>
              <w:br/>
            </w:r>
            <w:r>
              <w:rPr>
                <w:color w:val="000000"/>
              </w:rPr>
              <w:t>профессиональную</w:t>
            </w:r>
            <w:r>
              <w:br/>
            </w:r>
            <w:r>
              <w:rPr>
                <w:color w:val="000000"/>
              </w:rPr>
              <w:t>ОО</w:t>
            </w:r>
          </w:p>
        </w:tc>
        <w:tc>
          <w:tcPr>
            <w:tcW w:w="661" w:type="dxa"/>
            <w:tcBorders>
              <w:top w:val="single" w:sz="6" w:space="0" w:color="000000"/>
              <w:left w:val="single" w:sz="6" w:space="0" w:color="000000"/>
              <w:bottom w:val="single" w:sz="6" w:space="0" w:color="000000"/>
              <w:right w:val="single" w:sz="6" w:space="0" w:color="000000"/>
            </w:tcBorders>
          </w:tcPr>
          <w:p w:rsidR="00A249B8" w:rsidRDefault="00A249B8" w:rsidP="006315C6">
            <w:pPr>
              <w:rPr>
                <w:color w:val="000000"/>
              </w:rPr>
            </w:pPr>
            <w:r>
              <w:rPr>
                <w:color w:val="000000"/>
              </w:rPr>
              <w:t>Устроились</w:t>
            </w:r>
            <w:r>
              <w:br/>
            </w:r>
            <w:r>
              <w:rPr>
                <w:color w:val="000000"/>
              </w:rPr>
              <w:t>на работу</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Всего</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Поступили</w:t>
            </w:r>
            <w:r>
              <w:br/>
            </w:r>
            <w:r>
              <w:rPr>
                <w:color w:val="000000"/>
              </w:rPr>
              <w:t>в ВУЗ</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Поступили в</w:t>
            </w:r>
            <w:r>
              <w:br/>
            </w:r>
            <w:r>
              <w:rPr>
                <w:color w:val="000000"/>
              </w:rPr>
              <w:t>профессиональную</w:t>
            </w:r>
            <w:r>
              <w:br/>
            </w:r>
            <w:r>
              <w:rPr>
                <w:color w:val="000000"/>
              </w:rPr>
              <w:t>ОО</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Устроились</w:t>
            </w:r>
            <w:r>
              <w:br/>
            </w:r>
            <w:r>
              <w:rPr>
                <w:color w:val="000000"/>
              </w:rPr>
              <w:t>на работу</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A49C5" w:rsidRDefault="00A249B8" w:rsidP="006315C6">
            <w:r w:rsidRPr="00BA49C5">
              <w:rPr>
                <w:color w:val="000000"/>
              </w:rPr>
              <w:t>Пошли на</w:t>
            </w:r>
            <w:r w:rsidRPr="00BA49C5">
              <w:br/>
            </w:r>
            <w:r w:rsidRPr="00BA49C5">
              <w:rPr>
                <w:color w:val="000000"/>
              </w:rPr>
              <w:t>срочную</w:t>
            </w:r>
            <w:r w:rsidRPr="00BA49C5">
              <w:br/>
            </w:r>
            <w:r w:rsidRPr="00BA49C5">
              <w:rPr>
                <w:color w:val="000000"/>
              </w:rPr>
              <w:t>службу по</w:t>
            </w:r>
            <w:r w:rsidRPr="00BA49C5">
              <w:br/>
            </w:r>
            <w:r w:rsidRPr="00BA49C5">
              <w:rPr>
                <w:color w:val="000000"/>
              </w:rPr>
              <w:t>призыву</w:t>
            </w:r>
          </w:p>
        </w:tc>
      </w:tr>
      <w:tr w:rsidR="00A249B8" w:rsidTr="006315C6">
        <w:tc>
          <w:tcPr>
            <w:tcW w:w="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355C5E" w:rsidP="006315C6">
            <w:r>
              <w:rPr>
                <w:color w:val="000000"/>
              </w:rPr>
              <w:lastRenderedPageBreak/>
              <w:t>2022</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1</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A249B8" w:rsidP="006315C6">
            <w:r>
              <w:t>0</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275CBB" w:rsidRDefault="00A249B8" w:rsidP="006315C6">
            <w:r>
              <w:t>0</w:t>
            </w:r>
          </w:p>
        </w:tc>
        <w:tc>
          <w:tcPr>
            <w:tcW w:w="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50687" w:rsidRDefault="00355C5E" w:rsidP="006315C6">
            <w:r>
              <w:t>0</w:t>
            </w:r>
          </w:p>
        </w:tc>
        <w:tc>
          <w:tcPr>
            <w:tcW w:w="661" w:type="dxa"/>
            <w:tcBorders>
              <w:top w:val="single" w:sz="6" w:space="0" w:color="000000"/>
              <w:left w:val="single" w:sz="6" w:space="0" w:color="000000"/>
              <w:bottom w:val="single" w:sz="6" w:space="0" w:color="000000"/>
              <w:right w:val="single" w:sz="6" w:space="0" w:color="000000"/>
            </w:tcBorders>
          </w:tcPr>
          <w:p w:rsidR="00A249B8" w:rsidRPr="00B50687" w:rsidRDefault="00355C5E" w:rsidP="006315C6">
            <w:pPr>
              <w:rPr>
                <w:color w:val="000000"/>
              </w:rPr>
            </w:pPr>
            <w:r>
              <w:rPr>
                <w:color w:val="000000"/>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0</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A249B8" w:rsidP="006315C6">
            <w:r>
              <w:rPr>
                <w:color w:val="000000"/>
              </w:rPr>
              <w:t>0</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r>
      <w:tr w:rsidR="00A249B8" w:rsidTr="006315C6">
        <w:tc>
          <w:tcPr>
            <w:tcW w:w="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355C5E" w:rsidP="006315C6">
            <w:r>
              <w:rPr>
                <w:color w:val="000000"/>
              </w:rPr>
              <w:t>2023</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8</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2</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50687" w:rsidRDefault="00A249B8" w:rsidP="006315C6">
            <w:r>
              <w:t>0</w:t>
            </w:r>
          </w:p>
        </w:tc>
        <w:tc>
          <w:tcPr>
            <w:tcW w:w="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B50687" w:rsidRDefault="00355C5E" w:rsidP="006315C6">
            <w:r>
              <w:t>6</w:t>
            </w:r>
          </w:p>
        </w:tc>
        <w:tc>
          <w:tcPr>
            <w:tcW w:w="661" w:type="dxa"/>
            <w:tcBorders>
              <w:top w:val="single" w:sz="6" w:space="0" w:color="000000"/>
              <w:left w:val="single" w:sz="6" w:space="0" w:color="000000"/>
              <w:bottom w:val="single" w:sz="6" w:space="0" w:color="000000"/>
              <w:right w:val="single" w:sz="6" w:space="0" w:color="000000"/>
            </w:tcBorders>
          </w:tcPr>
          <w:p w:rsidR="00A249B8" w:rsidRPr="00B50687" w:rsidRDefault="00A249B8" w:rsidP="006315C6">
            <w:pPr>
              <w:rPr>
                <w:color w:val="000000"/>
              </w:rPr>
            </w:pPr>
            <w:r>
              <w:rPr>
                <w:color w:val="000000"/>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0</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r>
      <w:tr w:rsidR="00A249B8" w:rsidTr="006315C6">
        <w:tc>
          <w:tcPr>
            <w:tcW w:w="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355C5E" w:rsidP="006315C6">
            <w:r>
              <w:rPr>
                <w:color w:val="000000"/>
              </w:rPr>
              <w:t>2024</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11</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4</w:t>
            </w:r>
          </w:p>
        </w:tc>
        <w:tc>
          <w:tcPr>
            <w:tcW w:w="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1</w:t>
            </w:r>
          </w:p>
        </w:tc>
        <w:tc>
          <w:tcPr>
            <w:tcW w:w="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Pr="00591326" w:rsidRDefault="00355C5E" w:rsidP="006315C6">
            <w:r>
              <w:t>6</w:t>
            </w:r>
          </w:p>
        </w:tc>
        <w:tc>
          <w:tcPr>
            <w:tcW w:w="661" w:type="dxa"/>
            <w:tcBorders>
              <w:top w:val="single" w:sz="6" w:space="0" w:color="000000"/>
              <w:left w:val="single" w:sz="6" w:space="0" w:color="000000"/>
              <w:bottom w:val="single" w:sz="6" w:space="0" w:color="000000"/>
              <w:right w:val="single" w:sz="6" w:space="0" w:color="000000"/>
            </w:tcBorders>
          </w:tcPr>
          <w:p w:rsidR="00A249B8" w:rsidRPr="00B50687" w:rsidRDefault="00A249B8" w:rsidP="006315C6">
            <w:pPr>
              <w:rPr>
                <w:color w:val="000000"/>
              </w:rPr>
            </w:pPr>
            <w:r>
              <w:rPr>
                <w:color w:val="000000"/>
              </w:rPr>
              <w:t>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Pr>
                <w:color w:val="000000"/>
              </w:rPr>
              <w:t>0</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9B8" w:rsidRDefault="00A249B8" w:rsidP="006315C6">
            <w:r w:rsidRPr="009329AF">
              <w:rPr>
                <w:color w:val="000000"/>
              </w:rPr>
              <w:t>0</w:t>
            </w:r>
          </w:p>
        </w:tc>
      </w:tr>
    </w:tbl>
    <w:p w:rsidR="005A6A73" w:rsidRPr="00E51D46" w:rsidRDefault="005A6A73" w:rsidP="005A6A73">
      <w:pPr>
        <w:shd w:val="clear" w:color="auto" w:fill="FFFFFF"/>
        <w:autoSpaceDE w:val="0"/>
        <w:autoSpaceDN w:val="0"/>
        <w:spacing w:before="29"/>
        <w:jc w:val="both"/>
        <w:rPr>
          <w:b/>
          <w:iCs/>
          <w:spacing w:val="7"/>
          <w:sz w:val="28"/>
          <w:szCs w:val="28"/>
        </w:rPr>
      </w:pPr>
    </w:p>
    <w:p w:rsidR="005A6A73" w:rsidRPr="00FC6B99" w:rsidRDefault="005A6A73" w:rsidP="005A6A73">
      <w:pPr>
        <w:pStyle w:val="23"/>
        <w:shd w:val="clear" w:color="auto" w:fill="auto"/>
        <w:spacing w:after="327" w:line="240" w:lineRule="auto"/>
        <w:jc w:val="both"/>
        <w:rPr>
          <w:color w:val="FF0000"/>
          <w:sz w:val="28"/>
          <w:szCs w:val="28"/>
        </w:rPr>
      </w:pPr>
      <w:r w:rsidRPr="00E51D46">
        <w:rPr>
          <w:sz w:val="28"/>
          <w:szCs w:val="28"/>
        </w:rPr>
        <w:t>Результаты анализа востре</w:t>
      </w:r>
      <w:r>
        <w:rPr>
          <w:sz w:val="28"/>
          <w:szCs w:val="28"/>
        </w:rPr>
        <w:t>бованности выпускников 9 класса</w:t>
      </w:r>
      <w:r w:rsidRPr="00E51D46">
        <w:rPr>
          <w:sz w:val="28"/>
          <w:szCs w:val="28"/>
        </w:rPr>
        <w:t xml:space="preserve"> </w:t>
      </w:r>
      <w:r w:rsidR="00355C5E">
        <w:rPr>
          <w:sz w:val="28"/>
          <w:szCs w:val="28"/>
        </w:rPr>
        <w:t>(2024</w:t>
      </w:r>
      <w:r>
        <w:rPr>
          <w:sz w:val="28"/>
          <w:szCs w:val="28"/>
        </w:rPr>
        <w:t xml:space="preserve">г) </w:t>
      </w:r>
      <w:r w:rsidR="00FC6B99" w:rsidRPr="00E51D46">
        <w:rPr>
          <w:sz w:val="28"/>
          <w:szCs w:val="28"/>
        </w:rPr>
        <w:t>школы показывает</w:t>
      </w:r>
      <w:r w:rsidRPr="00E51D46">
        <w:rPr>
          <w:sz w:val="28"/>
          <w:szCs w:val="28"/>
        </w:rPr>
        <w:t xml:space="preserve">, что из </w:t>
      </w:r>
      <w:r w:rsidR="00355C5E">
        <w:rPr>
          <w:sz w:val="28"/>
          <w:szCs w:val="28"/>
        </w:rPr>
        <w:t>11</w:t>
      </w:r>
      <w:r w:rsidRPr="00E51D46">
        <w:rPr>
          <w:sz w:val="28"/>
          <w:szCs w:val="28"/>
        </w:rPr>
        <w:t xml:space="preserve"> выпускников:</w:t>
      </w:r>
      <w:r>
        <w:rPr>
          <w:sz w:val="28"/>
          <w:szCs w:val="28"/>
        </w:rPr>
        <w:t xml:space="preserve"> 6</w:t>
      </w:r>
      <w:r w:rsidRPr="00E51D46">
        <w:rPr>
          <w:sz w:val="28"/>
          <w:szCs w:val="28"/>
        </w:rPr>
        <w:t xml:space="preserve"> поступил</w:t>
      </w:r>
      <w:r w:rsidR="00355C5E">
        <w:rPr>
          <w:sz w:val="28"/>
          <w:szCs w:val="28"/>
        </w:rPr>
        <w:t>и в техникумы и колледжи города.</w:t>
      </w:r>
      <w:r w:rsidRPr="00E51D46">
        <w:rPr>
          <w:sz w:val="28"/>
          <w:szCs w:val="28"/>
        </w:rPr>
        <w:t xml:space="preserve"> </w:t>
      </w:r>
      <w:r w:rsidR="00355C5E">
        <w:rPr>
          <w:sz w:val="28"/>
          <w:szCs w:val="28"/>
        </w:rPr>
        <w:t>В 2024</w:t>
      </w:r>
      <w:r w:rsidRPr="00FC6B99">
        <w:rPr>
          <w:sz w:val="28"/>
          <w:szCs w:val="28"/>
        </w:rPr>
        <w:t xml:space="preserve"> году выпускников 11 класса не было.</w:t>
      </w:r>
    </w:p>
    <w:p w:rsidR="00D53764" w:rsidRDefault="00CB2FCE" w:rsidP="00A249B8">
      <w:pPr>
        <w:pStyle w:val="5"/>
        <w:jc w:val="center"/>
        <w:rPr>
          <w:rFonts w:hAnsi="Times New Roman" w:cs="Times New Roman"/>
          <w:b/>
          <w:bCs/>
          <w:color w:val="000000"/>
          <w:sz w:val="28"/>
          <w:szCs w:val="28"/>
        </w:rPr>
      </w:pPr>
      <w:bookmarkStart w:id="8" w:name="_Toc427749504"/>
      <w:r w:rsidRPr="00E51D46">
        <w:rPr>
          <w:rStyle w:val="10"/>
          <w:rFonts w:ascii="Times New Roman" w:hAnsi="Times New Roman" w:cs="Times New Roman"/>
          <w:color w:val="000000" w:themeColor="text1"/>
        </w:rPr>
        <w:t xml:space="preserve">6. </w:t>
      </w:r>
      <w:bookmarkEnd w:id="8"/>
      <w:r w:rsidR="00A249B8" w:rsidRPr="00A249B8">
        <w:rPr>
          <w:rFonts w:hAnsi="Times New Roman" w:cs="Times New Roman"/>
          <w:b/>
          <w:bCs/>
          <w:color w:val="000000"/>
          <w:sz w:val="28"/>
          <w:szCs w:val="28"/>
        </w:rPr>
        <w:t>Оценка</w:t>
      </w:r>
      <w:r w:rsidR="00A249B8" w:rsidRPr="00A249B8">
        <w:rPr>
          <w:rFonts w:hAnsi="Times New Roman" w:cs="Times New Roman"/>
          <w:b/>
          <w:bCs/>
          <w:color w:val="000000"/>
          <w:sz w:val="28"/>
          <w:szCs w:val="28"/>
        </w:rPr>
        <w:t xml:space="preserve"> </w:t>
      </w:r>
      <w:r w:rsidR="00A249B8" w:rsidRPr="00A249B8">
        <w:rPr>
          <w:rFonts w:hAnsi="Times New Roman" w:cs="Times New Roman"/>
          <w:b/>
          <w:bCs/>
          <w:color w:val="000000"/>
          <w:sz w:val="28"/>
          <w:szCs w:val="28"/>
        </w:rPr>
        <w:t>качества</w:t>
      </w:r>
      <w:r w:rsidR="00A249B8" w:rsidRPr="00A249B8">
        <w:rPr>
          <w:rFonts w:hAnsi="Times New Roman" w:cs="Times New Roman"/>
          <w:b/>
          <w:bCs/>
          <w:color w:val="000000"/>
          <w:sz w:val="28"/>
          <w:szCs w:val="28"/>
        </w:rPr>
        <w:t xml:space="preserve"> </w:t>
      </w:r>
      <w:r w:rsidR="00A249B8" w:rsidRPr="00A249B8">
        <w:rPr>
          <w:rFonts w:hAnsi="Times New Roman" w:cs="Times New Roman"/>
          <w:b/>
          <w:bCs/>
          <w:color w:val="000000"/>
          <w:sz w:val="28"/>
          <w:szCs w:val="28"/>
        </w:rPr>
        <w:t>кадрового</w:t>
      </w:r>
      <w:r w:rsidR="00A249B8" w:rsidRPr="00A249B8">
        <w:rPr>
          <w:rFonts w:hAnsi="Times New Roman" w:cs="Times New Roman"/>
          <w:b/>
          <w:bCs/>
          <w:color w:val="000000"/>
          <w:sz w:val="28"/>
          <w:szCs w:val="28"/>
        </w:rPr>
        <w:t xml:space="preserve"> </w:t>
      </w:r>
      <w:r w:rsidR="00A249B8" w:rsidRPr="00A249B8">
        <w:rPr>
          <w:rFonts w:hAnsi="Times New Roman" w:cs="Times New Roman"/>
          <w:b/>
          <w:bCs/>
          <w:color w:val="000000"/>
          <w:sz w:val="28"/>
          <w:szCs w:val="28"/>
        </w:rPr>
        <w:t>обеспечения</w:t>
      </w:r>
      <w:r w:rsidR="00A249B8">
        <w:rPr>
          <w:rFonts w:hAnsi="Times New Roman" w:cs="Times New Roman"/>
          <w:b/>
          <w:bCs/>
          <w:color w:val="000000"/>
          <w:sz w:val="28"/>
          <w:szCs w:val="28"/>
        </w:rPr>
        <w:t>.</w:t>
      </w:r>
    </w:p>
    <w:p w:rsidR="00A249B8" w:rsidRPr="00A249B8" w:rsidRDefault="00A249B8" w:rsidP="00A249B8">
      <w:pPr>
        <w:jc w:val="both"/>
        <w:rPr>
          <w:sz w:val="28"/>
          <w:szCs w:val="28"/>
        </w:rPr>
      </w:pPr>
      <w:r w:rsidRPr="00A249B8">
        <w:rPr>
          <w:color w:val="000000"/>
          <w:sz w:val="28"/>
          <w:szCs w:val="28"/>
        </w:rPr>
        <w:t xml:space="preserve">На период самообследования в МОАУ «СОШ №80» работают 12 педагогов, из них 3 — </w:t>
      </w:r>
      <w:r w:rsidR="00355C5E">
        <w:rPr>
          <w:color w:val="000000"/>
          <w:sz w:val="28"/>
          <w:szCs w:val="28"/>
        </w:rPr>
        <w:t xml:space="preserve">внутренних совместителей. </w:t>
      </w:r>
    </w:p>
    <w:p w:rsidR="00A249B8" w:rsidRPr="00A249B8" w:rsidRDefault="00A249B8" w:rsidP="00A249B8">
      <w:pPr>
        <w:jc w:val="both"/>
        <w:rPr>
          <w:color w:val="000000"/>
          <w:sz w:val="28"/>
          <w:szCs w:val="28"/>
        </w:rPr>
      </w:pPr>
      <w:r w:rsidRPr="00A249B8">
        <w:rPr>
          <w:color w:val="000000"/>
          <w:sz w:val="28"/>
          <w:szCs w:val="28"/>
        </w:rPr>
        <w:t>В целях повышения качества образовательной деятельности в МОАУ «СОШ №80»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МОАУ «СОШ №80» и требованиями действующего законодательства.</w:t>
      </w:r>
    </w:p>
    <w:p w:rsidR="00A249B8" w:rsidRPr="00A249B8" w:rsidRDefault="00A249B8" w:rsidP="00A249B8">
      <w:pPr>
        <w:jc w:val="both"/>
        <w:rPr>
          <w:color w:val="000000"/>
          <w:sz w:val="28"/>
          <w:szCs w:val="28"/>
        </w:rPr>
      </w:pPr>
      <w:r w:rsidRPr="00A249B8">
        <w:rPr>
          <w:color w:val="000000"/>
          <w:sz w:val="28"/>
          <w:szCs w:val="28"/>
        </w:rPr>
        <w:t>Основные принципы кадровой политики направлены:</w:t>
      </w:r>
    </w:p>
    <w:p w:rsidR="00A249B8" w:rsidRPr="00A249B8" w:rsidRDefault="00A249B8" w:rsidP="00586E5E">
      <w:pPr>
        <w:numPr>
          <w:ilvl w:val="0"/>
          <w:numId w:val="23"/>
        </w:numPr>
        <w:spacing w:before="100" w:beforeAutospacing="1" w:after="100" w:afterAutospacing="1"/>
        <w:ind w:left="780" w:right="180"/>
        <w:contextualSpacing/>
        <w:jc w:val="both"/>
        <w:rPr>
          <w:color w:val="000000"/>
          <w:sz w:val="28"/>
          <w:szCs w:val="28"/>
        </w:rPr>
      </w:pPr>
      <w:r w:rsidRPr="00A249B8">
        <w:rPr>
          <w:color w:val="000000"/>
          <w:sz w:val="28"/>
          <w:szCs w:val="28"/>
        </w:rPr>
        <w:t>на сохранение, укрепление и развитие кадрового потенциала;</w:t>
      </w:r>
    </w:p>
    <w:p w:rsidR="00A249B8" w:rsidRPr="00A249B8" w:rsidRDefault="00A249B8" w:rsidP="00586E5E">
      <w:pPr>
        <w:numPr>
          <w:ilvl w:val="0"/>
          <w:numId w:val="23"/>
        </w:numPr>
        <w:spacing w:before="100" w:beforeAutospacing="1" w:after="100" w:afterAutospacing="1"/>
        <w:ind w:left="780" w:right="180"/>
        <w:contextualSpacing/>
        <w:jc w:val="both"/>
        <w:rPr>
          <w:color w:val="000000"/>
          <w:sz w:val="28"/>
          <w:szCs w:val="28"/>
        </w:rPr>
      </w:pPr>
      <w:r w:rsidRPr="00A249B8">
        <w:rPr>
          <w:color w:val="000000"/>
          <w:sz w:val="28"/>
          <w:szCs w:val="28"/>
        </w:rPr>
        <w:t>создание квалифицированного коллектива, способного работать в современных условиях;</w:t>
      </w:r>
    </w:p>
    <w:p w:rsidR="00A249B8" w:rsidRPr="00A249B8" w:rsidRDefault="00A249B8" w:rsidP="00586E5E">
      <w:pPr>
        <w:numPr>
          <w:ilvl w:val="0"/>
          <w:numId w:val="23"/>
        </w:numPr>
        <w:spacing w:before="100" w:beforeAutospacing="1" w:after="100" w:afterAutospacing="1"/>
        <w:ind w:left="780" w:right="180"/>
        <w:jc w:val="both"/>
        <w:rPr>
          <w:color w:val="000000"/>
          <w:sz w:val="28"/>
          <w:szCs w:val="28"/>
        </w:rPr>
      </w:pPr>
      <w:r w:rsidRPr="00A249B8">
        <w:rPr>
          <w:color w:val="000000"/>
          <w:sz w:val="28"/>
          <w:szCs w:val="28"/>
        </w:rPr>
        <w:t>повышения уровня квалификации персонала.</w:t>
      </w:r>
    </w:p>
    <w:p w:rsidR="00A249B8" w:rsidRPr="00A249B8" w:rsidRDefault="00A249B8" w:rsidP="00A249B8">
      <w:pPr>
        <w:jc w:val="both"/>
        <w:rPr>
          <w:color w:val="000000"/>
          <w:sz w:val="28"/>
          <w:szCs w:val="28"/>
        </w:rPr>
      </w:pPr>
      <w:r w:rsidRPr="00A249B8">
        <w:rPr>
          <w:color w:val="000000"/>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A249B8" w:rsidRPr="00A249B8" w:rsidRDefault="00A249B8" w:rsidP="00586E5E">
      <w:pPr>
        <w:numPr>
          <w:ilvl w:val="0"/>
          <w:numId w:val="24"/>
        </w:numPr>
        <w:spacing w:before="100" w:beforeAutospacing="1" w:after="100" w:afterAutospacing="1"/>
        <w:ind w:left="780" w:right="180"/>
        <w:contextualSpacing/>
        <w:jc w:val="both"/>
        <w:rPr>
          <w:color w:val="000000"/>
          <w:sz w:val="28"/>
          <w:szCs w:val="28"/>
        </w:rPr>
      </w:pPr>
      <w:r w:rsidRPr="00A249B8">
        <w:rPr>
          <w:color w:val="000000"/>
          <w:sz w:val="28"/>
          <w:szCs w:val="28"/>
        </w:rPr>
        <w:t>образовательная деятельность в МОАУ «СОШ №80» обеспечена квалифицированным профессиональным педагогическим составом;</w:t>
      </w:r>
    </w:p>
    <w:p w:rsidR="00A249B8" w:rsidRPr="00A249B8" w:rsidRDefault="00A249B8" w:rsidP="00586E5E">
      <w:pPr>
        <w:numPr>
          <w:ilvl w:val="0"/>
          <w:numId w:val="24"/>
        </w:numPr>
        <w:spacing w:before="100" w:beforeAutospacing="1" w:after="100" w:afterAutospacing="1"/>
        <w:ind w:left="780" w:right="180"/>
        <w:contextualSpacing/>
        <w:jc w:val="both"/>
        <w:rPr>
          <w:color w:val="000000"/>
          <w:sz w:val="28"/>
          <w:szCs w:val="28"/>
        </w:rPr>
      </w:pPr>
      <w:r w:rsidRPr="00A249B8">
        <w:rPr>
          <w:color w:val="000000"/>
          <w:sz w:val="28"/>
          <w:szCs w:val="28"/>
        </w:rPr>
        <w:t>в МОАУ «СОШ №80» создана устойчивая целевая кадровая система, в которой осуществляется подготовка новых кадров из числа собственных выпускников;</w:t>
      </w:r>
    </w:p>
    <w:p w:rsidR="00A249B8" w:rsidRPr="00A249B8" w:rsidRDefault="00A249B8" w:rsidP="00586E5E">
      <w:pPr>
        <w:numPr>
          <w:ilvl w:val="0"/>
          <w:numId w:val="24"/>
        </w:numPr>
        <w:spacing w:before="100" w:beforeAutospacing="1" w:after="100" w:afterAutospacing="1"/>
        <w:ind w:left="780" w:right="180"/>
        <w:jc w:val="both"/>
        <w:rPr>
          <w:color w:val="000000"/>
          <w:sz w:val="28"/>
          <w:szCs w:val="28"/>
        </w:rPr>
      </w:pPr>
      <w:r w:rsidRPr="00A249B8">
        <w:rPr>
          <w:color w:val="000000"/>
          <w:sz w:val="28"/>
          <w:szCs w:val="28"/>
        </w:rPr>
        <w:t>кадровый потенциал МОАУ «СОШ №80» динамично развивается на основе целенаправленной работы по повышению квалификации педагогов.</w:t>
      </w:r>
    </w:p>
    <w:p w:rsidR="00D53764" w:rsidRPr="00A249B8" w:rsidRDefault="003F3203" w:rsidP="00DE6954">
      <w:pPr>
        <w:jc w:val="both"/>
        <w:rPr>
          <w:b/>
          <w:sz w:val="28"/>
          <w:szCs w:val="28"/>
        </w:rPr>
      </w:pPr>
      <w:r w:rsidRPr="00A249B8">
        <w:rPr>
          <w:b/>
          <w:sz w:val="28"/>
          <w:szCs w:val="28"/>
        </w:rPr>
        <w:lastRenderedPageBreak/>
        <w:t xml:space="preserve"> </w:t>
      </w:r>
      <w:r w:rsidR="00D53764" w:rsidRPr="00A249B8">
        <w:rPr>
          <w:b/>
          <w:sz w:val="28"/>
          <w:szCs w:val="28"/>
        </w:rPr>
        <w:t>Сведения о педагогических работниках</w:t>
      </w:r>
      <w:r w:rsidR="00CB2FCE" w:rsidRPr="00A249B8">
        <w:rPr>
          <w:b/>
          <w:sz w:val="28"/>
          <w:szCs w:val="28"/>
        </w:rPr>
        <w:t xml:space="preserve"> </w:t>
      </w:r>
      <w:r w:rsidR="00D53764" w:rsidRPr="00A249B8">
        <w:rPr>
          <w:b/>
          <w:sz w:val="28"/>
          <w:szCs w:val="28"/>
        </w:rPr>
        <w:t>(включая административных и других работников, ведущих педагогическую деятельность)</w:t>
      </w:r>
    </w:p>
    <w:tbl>
      <w:tblPr>
        <w:tblStyle w:val="aa"/>
        <w:tblW w:w="9622" w:type="dxa"/>
        <w:tblInd w:w="108" w:type="dxa"/>
        <w:tblLayout w:type="fixed"/>
        <w:tblLook w:val="04A0" w:firstRow="1" w:lastRow="0" w:firstColumn="1" w:lastColumn="0" w:noHBand="0" w:noVBand="1"/>
      </w:tblPr>
      <w:tblGrid>
        <w:gridCol w:w="2964"/>
        <w:gridCol w:w="2139"/>
        <w:gridCol w:w="2199"/>
        <w:gridCol w:w="1160"/>
        <w:gridCol w:w="30"/>
        <w:gridCol w:w="1130"/>
      </w:tblGrid>
      <w:tr w:rsidR="00D53764" w:rsidRPr="00E51D46" w:rsidTr="00D50C64">
        <w:trPr>
          <w:trHeight w:val="201"/>
        </w:trPr>
        <w:tc>
          <w:tcPr>
            <w:tcW w:w="7302" w:type="dxa"/>
            <w:gridSpan w:val="3"/>
          </w:tcPr>
          <w:p w:rsidR="00D53764" w:rsidRPr="00E51D46" w:rsidRDefault="00D53764" w:rsidP="00DE6954">
            <w:pPr>
              <w:jc w:val="both"/>
              <w:rPr>
                <w:sz w:val="28"/>
                <w:szCs w:val="28"/>
              </w:rPr>
            </w:pPr>
            <w:r w:rsidRPr="00E51D46">
              <w:rPr>
                <w:sz w:val="28"/>
                <w:szCs w:val="28"/>
              </w:rPr>
              <w:t>Показатель</w:t>
            </w:r>
          </w:p>
        </w:tc>
        <w:tc>
          <w:tcPr>
            <w:tcW w:w="1190" w:type="dxa"/>
            <w:gridSpan w:val="2"/>
          </w:tcPr>
          <w:p w:rsidR="00D53764" w:rsidRPr="00E51D46" w:rsidRDefault="00D53764" w:rsidP="00DE6954">
            <w:pPr>
              <w:jc w:val="both"/>
              <w:rPr>
                <w:sz w:val="28"/>
                <w:szCs w:val="28"/>
              </w:rPr>
            </w:pPr>
            <w:r w:rsidRPr="00E51D46">
              <w:rPr>
                <w:sz w:val="28"/>
                <w:szCs w:val="28"/>
              </w:rPr>
              <w:t>Количество человек</w:t>
            </w:r>
          </w:p>
        </w:tc>
        <w:tc>
          <w:tcPr>
            <w:tcW w:w="1130" w:type="dxa"/>
          </w:tcPr>
          <w:p w:rsidR="00D53764" w:rsidRPr="00E51D46" w:rsidRDefault="00D53764" w:rsidP="00DE6954">
            <w:pPr>
              <w:jc w:val="both"/>
              <w:rPr>
                <w:sz w:val="28"/>
                <w:szCs w:val="28"/>
              </w:rPr>
            </w:pPr>
            <w:r w:rsidRPr="00E51D46">
              <w:rPr>
                <w:sz w:val="28"/>
                <w:szCs w:val="28"/>
              </w:rPr>
              <w:t>%</w:t>
            </w:r>
          </w:p>
        </w:tc>
      </w:tr>
      <w:tr w:rsidR="00D53764" w:rsidRPr="00E51D46" w:rsidTr="00D50C64">
        <w:trPr>
          <w:trHeight w:val="201"/>
        </w:trPr>
        <w:tc>
          <w:tcPr>
            <w:tcW w:w="7302" w:type="dxa"/>
            <w:gridSpan w:val="3"/>
          </w:tcPr>
          <w:p w:rsidR="00D53764" w:rsidRPr="00E51D46" w:rsidRDefault="00D53764" w:rsidP="00DE6954">
            <w:pPr>
              <w:jc w:val="both"/>
              <w:rPr>
                <w:sz w:val="28"/>
                <w:szCs w:val="28"/>
              </w:rPr>
            </w:pPr>
            <w:r w:rsidRPr="00E51D46">
              <w:rPr>
                <w:sz w:val="28"/>
                <w:szCs w:val="28"/>
              </w:rPr>
              <w:t>Укомплектованность штата педагогических работников</w:t>
            </w:r>
          </w:p>
        </w:tc>
        <w:tc>
          <w:tcPr>
            <w:tcW w:w="1190" w:type="dxa"/>
            <w:gridSpan w:val="2"/>
          </w:tcPr>
          <w:p w:rsidR="00D53764" w:rsidRPr="00E51D46" w:rsidRDefault="00D53764" w:rsidP="00DE6954">
            <w:pPr>
              <w:jc w:val="both"/>
              <w:rPr>
                <w:sz w:val="28"/>
                <w:szCs w:val="28"/>
              </w:rPr>
            </w:pPr>
            <w:r w:rsidRPr="00E51D46">
              <w:rPr>
                <w:sz w:val="28"/>
                <w:szCs w:val="28"/>
              </w:rPr>
              <w:t>1</w:t>
            </w:r>
            <w:r w:rsidR="00964BB6">
              <w:rPr>
                <w:sz w:val="28"/>
                <w:szCs w:val="28"/>
              </w:rPr>
              <w:t>2</w:t>
            </w:r>
          </w:p>
        </w:tc>
        <w:tc>
          <w:tcPr>
            <w:tcW w:w="1130" w:type="dxa"/>
          </w:tcPr>
          <w:p w:rsidR="00D53764" w:rsidRPr="00E51D46" w:rsidRDefault="00D53764" w:rsidP="00DE6954">
            <w:pPr>
              <w:jc w:val="both"/>
              <w:rPr>
                <w:sz w:val="28"/>
                <w:szCs w:val="28"/>
              </w:rPr>
            </w:pPr>
            <w:r w:rsidRPr="00E51D46">
              <w:rPr>
                <w:sz w:val="28"/>
                <w:szCs w:val="28"/>
              </w:rPr>
              <w:t>100</w:t>
            </w:r>
          </w:p>
        </w:tc>
      </w:tr>
      <w:tr w:rsidR="00D53764" w:rsidRPr="00E51D46" w:rsidTr="00D50C64">
        <w:trPr>
          <w:trHeight w:val="201"/>
        </w:trPr>
        <w:tc>
          <w:tcPr>
            <w:tcW w:w="7302" w:type="dxa"/>
            <w:gridSpan w:val="3"/>
          </w:tcPr>
          <w:p w:rsidR="00D53764" w:rsidRPr="00E51D46" w:rsidRDefault="00D53764" w:rsidP="00DE6954">
            <w:pPr>
              <w:jc w:val="both"/>
              <w:rPr>
                <w:sz w:val="28"/>
                <w:szCs w:val="28"/>
              </w:rPr>
            </w:pPr>
            <w:r w:rsidRPr="00E51D46">
              <w:rPr>
                <w:sz w:val="28"/>
                <w:szCs w:val="28"/>
              </w:rPr>
              <w:t>Всего педагогических работников (количество человек)</w:t>
            </w:r>
          </w:p>
        </w:tc>
        <w:tc>
          <w:tcPr>
            <w:tcW w:w="1190" w:type="dxa"/>
            <w:gridSpan w:val="2"/>
          </w:tcPr>
          <w:p w:rsidR="00D53764" w:rsidRPr="00E51D46" w:rsidRDefault="00D53764" w:rsidP="00DE6954">
            <w:pPr>
              <w:jc w:val="both"/>
              <w:rPr>
                <w:sz w:val="28"/>
                <w:szCs w:val="28"/>
              </w:rPr>
            </w:pPr>
            <w:r w:rsidRPr="00E51D46">
              <w:rPr>
                <w:sz w:val="28"/>
                <w:szCs w:val="28"/>
              </w:rPr>
              <w:t>1</w:t>
            </w:r>
            <w:r w:rsidR="00FC6B99">
              <w:rPr>
                <w:sz w:val="28"/>
                <w:szCs w:val="28"/>
              </w:rPr>
              <w:t>2</w:t>
            </w:r>
          </w:p>
        </w:tc>
        <w:tc>
          <w:tcPr>
            <w:tcW w:w="1130" w:type="dxa"/>
          </w:tcPr>
          <w:p w:rsidR="00D53764" w:rsidRPr="00E51D46" w:rsidRDefault="00D53764" w:rsidP="00DE6954">
            <w:pPr>
              <w:jc w:val="both"/>
              <w:rPr>
                <w:sz w:val="28"/>
                <w:szCs w:val="28"/>
              </w:rPr>
            </w:pPr>
            <w:r w:rsidRPr="00E51D46">
              <w:rPr>
                <w:sz w:val="28"/>
                <w:szCs w:val="28"/>
              </w:rPr>
              <w:t>100</w:t>
            </w:r>
          </w:p>
        </w:tc>
      </w:tr>
      <w:tr w:rsidR="00D53764" w:rsidRPr="00E51D46" w:rsidTr="00D50C64">
        <w:trPr>
          <w:trHeight w:val="201"/>
        </w:trPr>
        <w:tc>
          <w:tcPr>
            <w:tcW w:w="2964" w:type="dxa"/>
            <w:vMerge w:val="restart"/>
          </w:tcPr>
          <w:p w:rsidR="00D53764" w:rsidRPr="00E51D46" w:rsidRDefault="00D53764" w:rsidP="00DE6954">
            <w:pPr>
              <w:jc w:val="both"/>
              <w:rPr>
                <w:sz w:val="28"/>
                <w:szCs w:val="28"/>
              </w:rPr>
            </w:pPr>
            <w:r w:rsidRPr="00E51D46">
              <w:rPr>
                <w:sz w:val="28"/>
                <w:szCs w:val="28"/>
              </w:rPr>
              <w:t>Образовательный уровень педагогических работников</w:t>
            </w:r>
          </w:p>
        </w:tc>
        <w:tc>
          <w:tcPr>
            <w:tcW w:w="4338" w:type="dxa"/>
            <w:gridSpan w:val="2"/>
          </w:tcPr>
          <w:p w:rsidR="00D53764" w:rsidRPr="00E51D46" w:rsidRDefault="00D53764" w:rsidP="00DE6954">
            <w:pPr>
              <w:jc w:val="both"/>
              <w:rPr>
                <w:sz w:val="28"/>
                <w:szCs w:val="28"/>
              </w:rPr>
            </w:pPr>
            <w:r w:rsidRPr="00E51D46">
              <w:rPr>
                <w:sz w:val="28"/>
                <w:szCs w:val="28"/>
              </w:rPr>
              <w:t>с высшим педагогическим образованием</w:t>
            </w:r>
          </w:p>
        </w:tc>
        <w:tc>
          <w:tcPr>
            <w:tcW w:w="1190" w:type="dxa"/>
            <w:gridSpan w:val="2"/>
          </w:tcPr>
          <w:p w:rsidR="00D53764" w:rsidRPr="00E51D46" w:rsidRDefault="00964BB6" w:rsidP="00DE6954">
            <w:pPr>
              <w:jc w:val="both"/>
              <w:rPr>
                <w:sz w:val="28"/>
                <w:szCs w:val="28"/>
              </w:rPr>
            </w:pPr>
            <w:r>
              <w:rPr>
                <w:sz w:val="28"/>
                <w:szCs w:val="28"/>
              </w:rPr>
              <w:t>7</w:t>
            </w:r>
          </w:p>
        </w:tc>
        <w:tc>
          <w:tcPr>
            <w:tcW w:w="1130" w:type="dxa"/>
          </w:tcPr>
          <w:p w:rsidR="00D53764" w:rsidRPr="00E51D46" w:rsidRDefault="00964BB6" w:rsidP="00DE6954">
            <w:pPr>
              <w:jc w:val="both"/>
              <w:rPr>
                <w:sz w:val="28"/>
                <w:szCs w:val="28"/>
              </w:rPr>
            </w:pPr>
            <w:r>
              <w:rPr>
                <w:sz w:val="28"/>
                <w:szCs w:val="28"/>
              </w:rPr>
              <w:t>58</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с высшим непедагогическим образованием</w:t>
            </w:r>
          </w:p>
        </w:tc>
        <w:tc>
          <w:tcPr>
            <w:tcW w:w="1190" w:type="dxa"/>
            <w:gridSpan w:val="2"/>
          </w:tcPr>
          <w:p w:rsidR="00D53764" w:rsidRPr="00E51D46" w:rsidRDefault="00964BB6" w:rsidP="00DE6954">
            <w:pPr>
              <w:jc w:val="both"/>
              <w:rPr>
                <w:sz w:val="28"/>
                <w:szCs w:val="28"/>
              </w:rPr>
            </w:pPr>
            <w:r>
              <w:rPr>
                <w:sz w:val="28"/>
                <w:szCs w:val="28"/>
              </w:rPr>
              <w:t>0</w:t>
            </w:r>
          </w:p>
        </w:tc>
        <w:tc>
          <w:tcPr>
            <w:tcW w:w="1130" w:type="dxa"/>
          </w:tcPr>
          <w:p w:rsidR="00D53764" w:rsidRPr="00E51D46" w:rsidRDefault="00964BB6" w:rsidP="00DE6954">
            <w:pPr>
              <w:jc w:val="both"/>
              <w:rPr>
                <w:sz w:val="28"/>
                <w:szCs w:val="28"/>
              </w:rPr>
            </w:pPr>
            <w:r>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с незаконченным высшим образованием</w:t>
            </w:r>
          </w:p>
        </w:tc>
        <w:tc>
          <w:tcPr>
            <w:tcW w:w="1190" w:type="dxa"/>
            <w:gridSpan w:val="2"/>
          </w:tcPr>
          <w:p w:rsidR="00D53764" w:rsidRPr="00E51D46" w:rsidRDefault="00964BB6" w:rsidP="00DE6954">
            <w:pPr>
              <w:jc w:val="both"/>
              <w:rPr>
                <w:sz w:val="28"/>
                <w:szCs w:val="28"/>
              </w:rPr>
            </w:pPr>
            <w:r>
              <w:rPr>
                <w:sz w:val="28"/>
                <w:szCs w:val="28"/>
              </w:rPr>
              <w:t>3</w:t>
            </w:r>
          </w:p>
        </w:tc>
        <w:tc>
          <w:tcPr>
            <w:tcW w:w="1130" w:type="dxa"/>
          </w:tcPr>
          <w:p w:rsidR="00D53764" w:rsidRPr="00E51D46" w:rsidRDefault="00964BB6" w:rsidP="00DE6954">
            <w:pPr>
              <w:jc w:val="both"/>
              <w:rPr>
                <w:sz w:val="28"/>
                <w:szCs w:val="28"/>
              </w:rPr>
            </w:pPr>
            <w:r>
              <w:rPr>
                <w:sz w:val="28"/>
                <w:szCs w:val="28"/>
              </w:rPr>
              <w:t>25</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со средним специальным образованием</w:t>
            </w:r>
          </w:p>
        </w:tc>
        <w:tc>
          <w:tcPr>
            <w:tcW w:w="1190" w:type="dxa"/>
            <w:gridSpan w:val="2"/>
          </w:tcPr>
          <w:p w:rsidR="00D53764" w:rsidRPr="00E51D46" w:rsidRDefault="00964BB6" w:rsidP="00DE6954">
            <w:pPr>
              <w:jc w:val="both"/>
              <w:rPr>
                <w:sz w:val="28"/>
                <w:szCs w:val="28"/>
              </w:rPr>
            </w:pPr>
            <w:r>
              <w:rPr>
                <w:sz w:val="28"/>
                <w:szCs w:val="28"/>
              </w:rPr>
              <w:t>4</w:t>
            </w:r>
          </w:p>
        </w:tc>
        <w:tc>
          <w:tcPr>
            <w:tcW w:w="1130" w:type="dxa"/>
          </w:tcPr>
          <w:p w:rsidR="00D53764" w:rsidRPr="00E51D46" w:rsidRDefault="00964BB6" w:rsidP="00DE6954">
            <w:pPr>
              <w:jc w:val="both"/>
              <w:rPr>
                <w:sz w:val="28"/>
                <w:szCs w:val="28"/>
              </w:rPr>
            </w:pPr>
            <w:r>
              <w:rPr>
                <w:sz w:val="28"/>
                <w:szCs w:val="28"/>
              </w:rPr>
              <w:t>33</w:t>
            </w:r>
          </w:p>
        </w:tc>
      </w:tr>
      <w:tr w:rsidR="00D53764" w:rsidRPr="00E51D46" w:rsidTr="00D50C64">
        <w:trPr>
          <w:trHeight w:val="201"/>
        </w:trPr>
        <w:tc>
          <w:tcPr>
            <w:tcW w:w="2964" w:type="dxa"/>
            <w:vMerge w:val="restart"/>
          </w:tcPr>
          <w:p w:rsidR="00D53764" w:rsidRPr="00E51D46" w:rsidRDefault="00D53764" w:rsidP="00DE6954">
            <w:pPr>
              <w:jc w:val="both"/>
              <w:rPr>
                <w:sz w:val="28"/>
                <w:szCs w:val="28"/>
              </w:rPr>
            </w:pPr>
            <w:r w:rsidRPr="00E51D46">
              <w:rPr>
                <w:sz w:val="28"/>
                <w:szCs w:val="28"/>
              </w:rPr>
              <w:t>Имеют учёную степень</w:t>
            </w:r>
          </w:p>
        </w:tc>
        <w:tc>
          <w:tcPr>
            <w:tcW w:w="4338" w:type="dxa"/>
            <w:gridSpan w:val="2"/>
          </w:tcPr>
          <w:p w:rsidR="00D53764" w:rsidRPr="00E51D46" w:rsidRDefault="00D53764" w:rsidP="00DE6954">
            <w:pPr>
              <w:jc w:val="both"/>
              <w:rPr>
                <w:sz w:val="28"/>
                <w:szCs w:val="28"/>
              </w:rPr>
            </w:pPr>
            <w:r w:rsidRPr="00E51D46">
              <w:rPr>
                <w:sz w:val="28"/>
                <w:szCs w:val="28"/>
              </w:rPr>
              <w:t>кандидата наук</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доктора наук</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7302" w:type="dxa"/>
            <w:gridSpan w:val="3"/>
          </w:tcPr>
          <w:p w:rsidR="00D53764" w:rsidRPr="00E51D46" w:rsidRDefault="00D53764" w:rsidP="00DE6954">
            <w:pPr>
              <w:jc w:val="both"/>
              <w:rPr>
                <w:sz w:val="28"/>
                <w:szCs w:val="28"/>
              </w:rPr>
            </w:pPr>
            <w:r w:rsidRPr="00E51D46">
              <w:rPr>
                <w:sz w:val="28"/>
                <w:szCs w:val="28"/>
              </w:rPr>
              <w:t>Прошли курсы повышения квалификации за последние 3 года</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val="restart"/>
          </w:tcPr>
          <w:p w:rsidR="00D53764" w:rsidRPr="00E51D46" w:rsidRDefault="00D53764" w:rsidP="00DE6954">
            <w:pPr>
              <w:jc w:val="both"/>
              <w:rPr>
                <w:sz w:val="28"/>
                <w:szCs w:val="28"/>
              </w:rPr>
            </w:pPr>
            <w:r w:rsidRPr="00E51D46">
              <w:rPr>
                <w:sz w:val="28"/>
                <w:szCs w:val="28"/>
              </w:rPr>
              <w:t>Имеют квалификационную категорию</w:t>
            </w:r>
          </w:p>
        </w:tc>
        <w:tc>
          <w:tcPr>
            <w:tcW w:w="4338" w:type="dxa"/>
            <w:gridSpan w:val="2"/>
          </w:tcPr>
          <w:p w:rsidR="00D53764" w:rsidRPr="00E51D46" w:rsidRDefault="00D53764" w:rsidP="00DE6954">
            <w:pPr>
              <w:jc w:val="both"/>
              <w:rPr>
                <w:sz w:val="28"/>
                <w:szCs w:val="28"/>
              </w:rPr>
            </w:pPr>
            <w:r w:rsidRPr="00E51D46">
              <w:rPr>
                <w:sz w:val="28"/>
                <w:szCs w:val="28"/>
              </w:rPr>
              <w:t>Всего</w:t>
            </w:r>
          </w:p>
        </w:tc>
        <w:tc>
          <w:tcPr>
            <w:tcW w:w="2320" w:type="dxa"/>
            <w:gridSpan w:val="3"/>
          </w:tcPr>
          <w:p w:rsidR="00D53764" w:rsidRPr="00E51D46" w:rsidRDefault="00A249B8" w:rsidP="008D34D9">
            <w:pPr>
              <w:jc w:val="both"/>
              <w:rPr>
                <w:sz w:val="28"/>
                <w:szCs w:val="28"/>
              </w:rPr>
            </w:pPr>
            <w:r>
              <w:rPr>
                <w:sz w:val="28"/>
                <w:szCs w:val="28"/>
              </w:rPr>
              <w:t>9</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Высшую</w:t>
            </w:r>
          </w:p>
        </w:tc>
        <w:tc>
          <w:tcPr>
            <w:tcW w:w="1190" w:type="dxa"/>
            <w:gridSpan w:val="2"/>
          </w:tcPr>
          <w:p w:rsidR="00D53764" w:rsidRPr="00E51D46" w:rsidRDefault="00FC6B99" w:rsidP="00DE6954">
            <w:pPr>
              <w:jc w:val="both"/>
              <w:rPr>
                <w:sz w:val="28"/>
                <w:szCs w:val="28"/>
              </w:rPr>
            </w:pPr>
            <w:r>
              <w:rPr>
                <w:sz w:val="28"/>
                <w:szCs w:val="28"/>
              </w:rPr>
              <w:t>1</w:t>
            </w:r>
          </w:p>
        </w:tc>
        <w:tc>
          <w:tcPr>
            <w:tcW w:w="1130" w:type="dxa"/>
          </w:tcPr>
          <w:p w:rsidR="00D53764" w:rsidRPr="00E51D46" w:rsidRDefault="00A249B8" w:rsidP="00DE6954">
            <w:pPr>
              <w:jc w:val="both"/>
              <w:rPr>
                <w:sz w:val="28"/>
                <w:szCs w:val="28"/>
              </w:rPr>
            </w:pPr>
            <w:r>
              <w:rPr>
                <w:sz w:val="28"/>
                <w:szCs w:val="28"/>
              </w:rPr>
              <w:t>8</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Первую</w:t>
            </w:r>
          </w:p>
        </w:tc>
        <w:tc>
          <w:tcPr>
            <w:tcW w:w="1190" w:type="dxa"/>
            <w:gridSpan w:val="2"/>
          </w:tcPr>
          <w:p w:rsidR="00D53764" w:rsidRPr="00E51D46" w:rsidRDefault="00A249B8" w:rsidP="00DE6954">
            <w:pPr>
              <w:jc w:val="both"/>
              <w:rPr>
                <w:sz w:val="28"/>
                <w:szCs w:val="28"/>
              </w:rPr>
            </w:pPr>
            <w:r>
              <w:rPr>
                <w:sz w:val="28"/>
                <w:szCs w:val="28"/>
              </w:rPr>
              <w:t>7</w:t>
            </w:r>
          </w:p>
        </w:tc>
        <w:tc>
          <w:tcPr>
            <w:tcW w:w="1130" w:type="dxa"/>
          </w:tcPr>
          <w:p w:rsidR="00D53764" w:rsidRPr="00E51D46" w:rsidRDefault="00A249B8" w:rsidP="00DE6954">
            <w:pPr>
              <w:jc w:val="both"/>
              <w:rPr>
                <w:sz w:val="28"/>
                <w:szCs w:val="28"/>
              </w:rPr>
            </w:pPr>
            <w:r>
              <w:rPr>
                <w:sz w:val="28"/>
                <w:szCs w:val="28"/>
              </w:rPr>
              <w:t>58</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Соответствие занимаемой должности</w:t>
            </w:r>
          </w:p>
        </w:tc>
        <w:tc>
          <w:tcPr>
            <w:tcW w:w="1190" w:type="dxa"/>
            <w:gridSpan w:val="2"/>
          </w:tcPr>
          <w:p w:rsidR="00D53764" w:rsidRPr="00E51D46" w:rsidRDefault="00A249B8" w:rsidP="00DE6954">
            <w:pPr>
              <w:jc w:val="both"/>
              <w:rPr>
                <w:sz w:val="28"/>
                <w:szCs w:val="28"/>
              </w:rPr>
            </w:pPr>
            <w:r>
              <w:rPr>
                <w:sz w:val="28"/>
                <w:szCs w:val="28"/>
              </w:rPr>
              <w:t>2</w:t>
            </w:r>
          </w:p>
        </w:tc>
        <w:tc>
          <w:tcPr>
            <w:tcW w:w="1130" w:type="dxa"/>
          </w:tcPr>
          <w:p w:rsidR="00D53764" w:rsidRPr="00E51D46" w:rsidRDefault="00A249B8" w:rsidP="00DE6954">
            <w:pPr>
              <w:jc w:val="both"/>
              <w:rPr>
                <w:sz w:val="28"/>
                <w:szCs w:val="28"/>
              </w:rPr>
            </w:pPr>
            <w:r>
              <w:rPr>
                <w:sz w:val="28"/>
                <w:szCs w:val="28"/>
              </w:rPr>
              <w:t>17</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Не имеют (молодые специалисты)</w:t>
            </w:r>
          </w:p>
        </w:tc>
        <w:tc>
          <w:tcPr>
            <w:tcW w:w="1190" w:type="dxa"/>
            <w:gridSpan w:val="2"/>
          </w:tcPr>
          <w:p w:rsidR="00D53764" w:rsidRDefault="00FC6B99" w:rsidP="00DE6954">
            <w:pPr>
              <w:jc w:val="both"/>
              <w:rPr>
                <w:sz w:val="28"/>
                <w:szCs w:val="28"/>
              </w:rPr>
            </w:pPr>
            <w:r>
              <w:rPr>
                <w:sz w:val="28"/>
                <w:szCs w:val="28"/>
              </w:rPr>
              <w:t>3</w:t>
            </w:r>
          </w:p>
          <w:p w:rsidR="008D34D9" w:rsidRPr="00E51D46" w:rsidRDefault="008D34D9" w:rsidP="00DE6954">
            <w:pPr>
              <w:jc w:val="both"/>
              <w:rPr>
                <w:sz w:val="28"/>
                <w:szCs w:val="28"/>
              </w:rPr>
            </w:pPr>
          </w:p>
        </w:tc>
        <w:tc>
          <w:tcPr>
            <w:tcW w:w="1130" w:type="dxa"/>
          </w:tcPr>
          <w:p w:rsidR="00D53764" w:rsidRPr="00E51D46" w:rsidRDefault="00A249B8" w:rsidP="008D34D9">
            <w:pPr>
              <w:jc w:val="both"/>
              <w:rPr>
                <w:sz w:val="28"/>
                <w:szCs w:val="28"/>
              </w:rPr>
            </w:pPr>
            <w:r>
              <w:rPr>
                <w:sz w:val="28"/>
                <w:szCs w:val="28"/>
              </w:rPr>
              <w:t>25</w:t>
            </w:r>
          </w:p>
        </w:tc>
      </w:tr>
      <w:tr w:rsidR="00D53764" w:rsidRPr="00E51D46" w:rsidTr="00D50C64">
        <w:trPr>
          <w:trHeight w:val="201"/>
        </w:trPr>
        <w:tc>
          <w:tcPr>
            <w:tcW w:w="2964" w:type="dxa"/>
            <w:vMerge w:val="restart"/>
          </w:tcPr>
          <w:p w:rsidR="00D53764" w:rsidRPr="00E51D46" w:rsidRDefault="00D53764" w:rsidP="00DE6954">
            <w:pPr>
              <w:jc w:val="both"/>
              <w:rPr>
                <w:sz w:val="28"/>
                <w:szCs w:val="28"/>
              </w:rPr>
            </w:pPr>
            <w:r w:rsidRPr="00E51D46">
              <w:rPr>
                <w:sz w:val="28"/>
                <w:szCs w:val="28"/>
              </w:rPr>
              <w:t>Состав педагогического коллектива по должностям</w:t>
            </w:r>
          </w:p>
        </w:tc>
        <w:tc>
          <w:tcPr>
            <w:tcW w:w="4338" w:type="dxa"/>
            <w:gridSpan w:val="2"/>
          </w:tcPr>
          <w:p w:rsidR="00D53764" w:rsidRPr="00E51D46" w:rsidRDefault="00D53764" w:rsidP="00DE6954">
            <w:pPr>
              <w:jc w:val="both"/>
              <w:rPr>
                <w:sz w:val="28"/>
                <w:szCs w:val="28"/>
              </w:rPr>
            </w:pPr>
            <w:r w:rsidRPr="00E51D46">
              <w:rPr>
                <w:sz w:val="28"/>
                <w:szCs w:val="28"/>
              </w:rPr>
              <w:t>Директор</w:t>
            </w:r>
          </w:p>
        </w:tc>
        <w:tc>
          <w:tcPr>
            <w:tcW w:w="2320" w:type="dxa"/>
            <w:gridSpan w:val="3"/>
          </w:tcPr>
          <w:p w:rsidR="00D53764" w:rsidRPr="00E51D46" w:rsidRDefault="00D53764" w:rsidP="00DE6954">
            <w:pPr>
              <w:jc w:val="both"/>
              <w:rPr>
                <w:sz w:val="28"/>
                <w:szCs w:val="28"/>
              </w:rPr>
            </w:pPr>
            <w:r w:rsidRPr="00E51D46">
              <w:rPr>
                <w:sz w:val="28"/>
                <w:szCs w:val="28"/>
              </w:rPr>
              <w:t>1</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Заместитель директора по УВР</w:t>
            </w:r>
          </w:p>
        </w:tc>
        <w:tc>
          <w:tcPr>
            <w:tcW w:w="2320" w:type="dxa"/>
            <w:gridSpan w:val="3"/>
          </w:tcPr>
          <w:p w:rsidR="00D53764" w:rsidRPr="00E51D46" w:rsidRDefault="00FC6B99" w:rsidP="00DE6954">
            <w:pPr>
              <w:jc w:val="both"/>
              <w:rPr>
                <w:sz w:val="28"/>
                <w:szCs w:val="28"/>
              </w:rPr>
            </w:pPr>
            <w:r>
              <w:rPr>
                <w:sz w:val="28"/>
                <w:szCs w:val="28"/>
              </w:rPr>
              <w:t>1</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Заместитель директора по ВР</w:t>
            </w:r>
          </w:p>
        </w:tc>
        <w:tc>
          <w:tcPr>
            <w:tcW w:w="2320" w:type="dxa"/>
            <w:gridSpan w:val="3"/>
          </w:tcPr>
          <w:p w:rsidR="00D53764" w:rsidRPr="00E51D46" w:rsidRDefault="00FC6B99" w:rsidP="00DE6954">
            <w:pPr>
              <w:jc w:val="both"/>
              <w:rPr>
                <w:sz w:val="28"/>
                <w:szCs w:val="28"/>
              </w:rPr>
            </w:pPr>
            <w:r>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Заместитель директора по ПГВ</w:t>
            </w:r>
          </w:p>
        </w:tc>
        <w:tc>
          <w:tcPr>
            <w:tcW w:w="2320" w:type="dxa"/>
            <w:gridSpan w:val="3"/>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Учитель</w:t>
            </w:r>
          </w:p>
        </w:tc>
        <w:tc>
          <w:tcPr>
            <w:tcW w:w="2320" w:type="dxa"/>
            <w:gridSpan w:val="3"/>
          </w:tcPr>
          <w:p w:rsidR="00D53764" w:rsidRPr="00E51D46" w:rsidRDefault="00A249B8" w:rsidP="00DE6954">
            <w:pPr>
              <w:jc w:val="both"/>
              <w:rPr>
                <w:sz w:val="28"/>
                <w:szCs w:val="28"/>
              </w:rPr>
            </w:pPr>
            <w:r>
              <w:rPr>
                <w:sz w:val="28"/>
                <w:szCs w:val="28"/>
              </w:rPr>
              <w:t>12</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Учителя, работающие</w:t>
            </w:r>
          </w:p>
          <w:p w:rsidR="00D53764" w:rsidRPr="00E51D46" w:rsidRDefault="00D53764" w:rsidP="00DE6954">
            <w:pPr>
              <w:jc w:val="both"/>
              <w:rPr>
                <w:sz w:val="28"/>
                <w:szCs w:val="28"/>
              </w:rPr>
            </w:pPr>
            <w:r w:rsidRPr="00E51D46">
              <w:rPr>
                <w:b/>
                <w:sz w:val="28"/>
                <w:szCs w:val="28"/>
              </w:rPr>
              <w:t>на первом уровне обучения</w:t>
            </w:r>
          </w:p>
        </w:tc>
        <w:tc>
          <w:tcPr>
            <w:tcW w:w="2320" w:type="dxa"/>
            <w:gridSpan w:val="3"/>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tcPr>
          <w:p w:rsidR="00D53764" w:rsidRPr="00E51D46" w:rsidRDefault="00D53764" w:rsidP="00DE6954">
            <w:pPr>
              <w:jc w:val="both"/>
              <w:rPr>
                <w:sz w:val="28"/>
                <w:szCs w:val="28"/>
              </w:rPr>
            </w:pPr>
            <w:r w:rsidRPr="00E51D46">
              <w:rPr>
                <w:sz w:val="28"/>
                <w:szCs w:val="28"/>
              </w:rPr>
              <w:t>Образовательный уровень</w:t>
            </w:r>
          </w:p>
        </w:tc>
        <w:tc>
          <w:tcPr>
            <w:tcW w:w="2199" w:type="dxa"/>
          </w:tcPr>
          <w:p w:rsidR="00D53764" w:rsidRPr="00E51D46" w:rsidRDefault="00D53764" w:rsidP="00DE6954">
            <w:pPr>
              <w:jc w:val="both"/>
              <w:rPr>
                <w:sz w:val="28"/>
                <w:szCs w:val="28"/>
              </w:rPr>
            </w:pPr>
            <w:r w:rsidRPr="00E51D46">
              <w:rPr>
                <w:sz w:val="28"/>
                <w:szCs w:val="28"/>
              </w:rPr>
              <w:t>с высшим образованием</w:t>
            </w:r>
          </w:p>
        </w:tc>
        <w:tc>
          <w:tcPr>
            <w:tcW w:w="1160" w:type="dxa"/>
          </w:tcPr>
          <w:p w:rsidR="00D53764" w:rsidRPr="00E51D46" w:rsidRDefault="00D53764" w:rsidP="00DE6954">
            <w:pPr>
              <w:jc w:val="both"/>
              <w:rPr>
                <w:sz w:val="28"/>
                <w:szCs w:val="28"/>
              </w:rPr>
            </w:pPr>
          </w:p>
        </w:tc>
        <w:tc>
          <w:tcPr>
            <w:tcW w:w="1160" w:type="dxa"/>
            <w:gridSpan w:val="2"/>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val="restart"/>
          </w:tcPr>
          <w:p w:rsidR="00D53764" w:rsidRPr="00E51D46" w:rsidRDefault="00D53764" w:rsidP="00DE6954">
            <w:pPr>
              <w:jc w:val="both"/>
              <w:rPr>
                <w:sz w:val="28"/>
                <w:szCs w:val="28"/>
              </w:rPr>
            </w:pPr>
            <w:r w:rsidRPr="00E51D46">
              <w:rPr>
                <w:sz w:val="28"/>
                <w:szCs w:val="28"/>
              </w:rPr>
              <w:t>Имеют квалификационную категорию</w:t>
            </w:r>
          </w:p>
        </w:tc>
        <w:tc>
          <w:tcPr>
            <w:tcW w:w="2199" w:type="dxa"/>
          </w:tcPr>
          <w:p w:rsidR="00D53764" w:rsidRPr="00E51D46" w:rsidRDefault="00D53764" w:rsidP="00DE6954">
            <w:pPr>
              <w:jc w:val="both"/>
              <w:rPr>
                <w:sz w:val="28"/>
                <w:szCs w:val="28"/>
              </w:rPr>
            </w:pPr>
            <w:r w:rsidRPr="00E51D46">
              <w:rPr>
                <w:sz w:val="28"/>
                <w:szCs w:val="28"/>
              </w:rPr>
              <w:t>Всего</w:t>
            </w:r>
          </w:p>
        </w:tc>
        <w:tc>
          <w:tcPr>
            <w:tcW w:w="1160" w:type="dxa"/>
          </w:tcPr>
          <w:p w:rsidR="00D53764" w:rsidRPr="00E51D46" w:rsidRDefault="00D53764" w:rsidP="00DE6954">
            <w:pPr>
              <w:jc w:val="both"/>
              <w:rPr>
                <w:sz w:val="28"/>
                <w:szCs w:val="28"/>
              </w:rPr>
            </w:pPr>
          </w:p>
        </w:tc>
        <w:tc>
          <w:tcPr>
            <w:tcW w:w="1160" w:type="dxa"/>
            <w:gridSpan w:val="2"/>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Высшую</w:t>
            </w:r>
          </w:p>
        </w:tc>
        <w:tc>
          <w:tcPr>
            <w:tcW w:w="1160" w:type="dxa"/>
          </w:tcPr>
          <w:p w:rsidR="00D53764" w:rsidRPr="00E51D46" w:rsidRDefault="00D53764" w:rsidP="00DE6954">
            <w:pPr>
              <w:jc w:val="both"/>
              <w:rPr>
                <w:sz w:val="28"/>
                <w:szCs w:val="28"/>
              </w:rPr>
            </w:pPr>
          </w:p>
        </w:tc>
        <w:tc>
          <w:tcPr>
            <w:tcW w:w="1160" w:type="dxa"/>
            <w:gridSpan w:val="2"/>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Первую</w:t>
            </w:r>
          </w:p>
        </w:tc>
        <w:tc>
          <w:tcPr>
            <w:tcW w:w="1160" w:type="dxa"/>
          </w:tcPr>
          <w:p w:rsidR="00D53764" w:rsidRPr="00E51D46" w:rsidRDefault="00D53764" w:rsidP="00DE6954">
            <w:pPr>
              <w:jc w:val="both"/>
              <w:rPr>
                <w:sz w:val="28"/>
                <w:szCs w:val="28"/>
              </w:rPr>
            </w:pPr>
          </w:p>
        </w:tc>
        <w:tc>
          <w:tcPr>
            <w:tcW w:w="1160" w:type="dxa"/>
            <w:gridSpan w:val="2"/>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Не имеют</w:t>
            </w:r>
          </w:p>
        </w:tc>
        <w:tc>
          <w:tcPr>
            <w:tcW w:w="1160" w:type="dxa"/>
          </w:tcPr>
          <w:p w:rsidR="00D53764" w:rsidRPr="00E51D46" w:rsidRDefault="00AF4E9A" w:rsidP="00DE6954">
            <w:pPr>
              <w:jc w:val="both"/>
              <w:rPr>
                <w:sz w:val="28"/>
                <w:szCs w:val="28"/>
              </w:rPr>
            </w:pPr>
            <w:r>
              <w:rPr>
                <w:sz w:val="28"/>
                <w:szCs w:val="28"/>
              </w:rPr>
              <w:t>0</w:t>
            </w:r>
          </w:p>
        </w:tc>
        <w:tc>
          <w:tcPr>
            <w:tcW w:w="1160" w:type="dxa"/>
            <w:gridSpan w:val="2"/>
          </w:tcPr>
          <w:p w:rsidR="00D53764" w:rsidRPr="00E51D46" w:rsidRDefault="00AF4E9A" w:rsidP="00DE6954">
            <w:pPr>
              <w:jc w:val="both"/>
              <w:rPr>
                <w:sz w:val="28"/>
                <w:szCs w:val="28"/>
              </w:rPr>
            </w:pPr>
            <w:r>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Учителя, работающие</w:t>
            </w:r>
          </w:p>
          <w:p w:rsidR="00D53764" w:rsidRPr="00E51D46" w:rsidRDefault="00D53764" w:rsidP="00DE6954">
            <w:pPr>
              <w:jc w:val="both"/>
              <w:rPr>
                <w:sz w:val="28"/>
                <w:szCs w:val="28"/>
              </w:rPr>
            </w:pPr>
            <w:r w:rsidRPr="00E51D46">
              <w:rPr>
                <w:b/>
                <w:sz w:val="28"/>
                <w:szCs w:val="28"/>
              </w:rPr>
              <w:t>на втором уровне обучения</w:t>
            </w:r>
          </w:p>
        </w:tc>
        <w:tc>
          <w:tcPr>
            <w:tcW w:w="2320" w:type="dxa"/>
            <w:gridSpan w:val="3"/>
          </w:tcPr>
          <w:p w:rsidR="00D53764" w:rsidRPr="00E51D46" w:rsidRDefault="00D53764" w:rsidP="00DE6954">
            <w:pPr>
              <w:jc w:val="both"/>
              <w:rPr>
                <w:sz w:val="28"/>
                <w:szCs w:val="28"/>
              </w:rPr>
            </w:pPr>
            <w:r w:rsidRPr="00E51D46">
              <w:rPr>
                <w:sz w:val="28"/>
                <w:szCs w:val="28"/>
              </w:rPr>
              <w:t>10</w:t>
            </w:r>
          </w:p>
        </w:tc>
      </w:tr>
      <w:tr w:rsidR="00D53764" w:rsidRPr="00E51D46" w:rsidTr="00D50C64">
        <w:trPr>
          <w:trHeight w:val="652"/>
        </w:trPr>
        <w:tc>
          <w:tcPr>
            <w:tcW w:w="2964" w:type="dxa"/>
            <w:vMerge/>
          </w:tcPr>
          <w:p w:rsidR="00D53764" w:rsidRPr="00E51D46" w:rsidRDefault="00D53764" w:rsidP="00DE6954">
            <w:pPr>
              <w:jc w:val="both"/>
              <w:rPr>
                <w:sz w:val="28"/>
                <w:szCs w:val="28"/>
              </w:rPr>
            </w:pPr>
          </w:p>
        </w:tc>
        <w:tc>
          <w:tcPr>
            <w:tcW w:w="2139" w:type="dxa"/>
          </w:tcPr>
          <w:p w:rsidR="00D53764" w:rsidRPr="00E51D46" w:rsidRDefault="00D53764" w:rsidP="00DE6954">
            <w:pPr>
              <w:jc w:val="both"/>
              <w:rPr>
                <w:sz w:val="28"/>
                <w:szCs w:val="28"/>
              </w:rPr>
            </w:pPr>
            <w:r w:rsidRPr="00E51D46">
              <w:rPr>
                <w:sz w:val="28"/>
                <w:szCs w:val="28"/>
              </w:rPr>
              <w:t>Образовательный уровень</w:t>
            </w:r>
          </w:p>
        </w:tc>
        <w:tc>
          <w:tcPr>
            <w:tcW w:w="2199" w:type="dxa"/>
          </w:tcPr>
          <w:p w:rsidR="00D53764" w:rsidRPr="00E51D46" w:rsidRDefault="00D53764" w:rsidP="00DE6954">
            <w:pPr>
              <w:jc w:val="both"/>
              <w:rPr>
                <w:sz w:val="28"/>
                <w:szCs w:val="28"/>
              </w:rPr>
            </w:pPr>
            <w:r w:rsidRPr="00E51D46">
              <w:rPr>
                <w:sz w:val="28"/>
                <w:szCs w:val="28"/>
              </w:rPr>
              <w:t>с высшим образованием</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val="restart"/>
          </w:tcPr>
          <w:p w:rsidR="00D53764" w:rsidRPr="00E51D46" w:rsidRDefault="00D53764" w:rsidP="00DE6954">
            <w:pPr>
              <w:jc w:val="both"/>
              <w:rPr>
                <w:sz w:val="28"/>
                <w:szCs w:val="28"/>
              </w:rPr>
            </w:pPr>
            <w:r w:rsidRPr="00E51D46">
              <w:rPr>
                <w:sz w:val="28"/>
                <w:szCs w:val="28"/>
              </w:rPr>
              <w:t>Имеют квалификационную категорию</w:t>
            </w:r>
          </w:p>
        </w:tc>
        <w:tc>
          <w:tcPr>
            <w:tcW w:w="2199" w:type="dxa"/>
          </w:tcPr>
          <w:p w:rsidR="00D53764" w:rsidRPr="00E51D46" w:rsidRDefault="00D53764" w:rsidP="00DE6954">
            <w:pPr>
              <w:jc w:val="both"/>
              <w:rPr>
                <w:sz w:val="28"/>
                <w:szCs w:val="28"/>
              </w:rPr>
            </w:pPr>
            <w:r w:rsidRPr="00E51D46">
              <w:rPr>
                <w:sz w:val="28"/>
                <w:szCs w:val="28"/>
              </w:rPr>
              <w:t>Всего</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Высшую</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Первую</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Не имеют</w:t>
            </w:r>
          </w:p>
        </w:tc>
        <w:tc>
          <w:tcPr>
            <w:tcW w:w="1190" w:type="dxa"/>
            <w:gridSpan w:val="2"/>
          </w:tcPr>
          <w:p w:rsidR="00D53764" w:rsidRPr="00E51D46" w:rsidRDefault="00D53764" w:rsidP="00DE6954">
            <w:pPr>
              <w:jc w:val="both"/>
              <w:rPr>
                <w:sz w:val="28"/>
                <w:szCs w:val="28"/>
              </w:rPr>
            </w:pPr>
          </w:p>
        </w:tc>
        <w:tc>
          <w:tcPr>
            <w:tcW w:w="1130" w:type="dxa"/>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Учителя, работающие</w:t>
            </w:r>
          </w:p>
          <w:p w:rsidR="00D53764" w:rsidRPr="00E51D46" w:rsidRDefault="00D53764" w:rsidP="00DE6954">
            <w:pPr>
              <w:jc w:val="both"/>
              <w:rPr>
                <w:sz w:val="28"/>
                <w:szCs w:val="28"/>
              </w:rPr>
            </w:pPr>
            <w:r w:rsidRPr="00E51D46">
              <w:rPr>
                <w:b/>
                <w:sz w:val="28"/>
                <w:szCs w:val="28"/>
              </w:rPr>
              <w:t>на третьем уровне обучения</w:t>
            </w:r>
          </w:p>
        </w:tc>
        <w:tc>
          <w:tcPr>
            <w:tcW w:w="2320" w:type="dxa"/>
            <w:gridSpan w:val="3"/>
          </w:tcPr>
          <w:p w:rsidR="00D53764" w:rsidRPr="00E51D46" w:rsidRDefault="00D53764" w:rsidP="00DE6954">
            <w:pPr>
              <w:jc w:val="both"/>
              <w:rPr>
                <w:sz w:val="28"/>
                <w:szCs w:val="28"/>
              </w:rPr>
            </w:pP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tcPr>
          <w:p w:rsidR="00D53764" w:rsidRPr="00E51D46" w:rsidRDefault="00D53764" w:rsidP="00DE6954">
            <w:pPr>
              <w:jc w:val="both"/>
              <w:rPr>
                <w:sz w:val="28"/>
                <w:szCs w:val="28"/>
              </w:rPr>
            </w:pPr>
            <w:r w:rsidRPr="00E51D46">
              <w:rPr>
                <w:sz w:val="28"/>
                <w:szCs w:val="28"/>
              </w:rPr>
              <w:t>Образовательный уровень</w:t>
            </w:r>
          </w:p>
        </w:tc>
        <w:tc>
          <w:tcPr>
            <w:tcW w:w="2199" w:type="dxa"/>
          </w:tcPr>
          <w:p w:rsidR="00D53764" w:rsidRPr="00E51D46" w:rsidRDefault="00D53764" w:rsidP="00DE6954">
            <w:pPr>
              <w:jc w:val="both"/>
              <w:rPr>
                <w:sz w:val="28"/>
                <w:szCs w:val="28"/>
              </w:rPr>
            </w:pPr>
            <w:r w:rsidRPr="00E51D46">
              <w:rPr>
                <w:sz w:val="28"/>
                <w:szCs w:val="28"/>
              </w:rPr>
              <w:t>с высшим образованием</w:t>
            </w:r>
          </w:p>
        </w:tc>
        <w:tc>
          <w:tcPr>
            <w:tcW w:w="1190" w:type="dxa"/>
            <w:gridSpan w:val="2"/>
          </w:tcPr>
          <w:p w:rsidR="00D53764" w:rsidRPr="00E51D46" w:rsidRDefault="00AF4E9A" w:rsidP="00DE6954">
            <w:pPr>
              <w:jc w:val="both"/>
              <w:rPr>
                <w:sz w:val="28"/>
                <w:szCs w:val="28"/>
              </w:rPr>
            </w:pPr>
            <w:r>
              <w:rPr>
                <w:sz w:val="28"/>
                <w:szCs w:val="28"/>
              </w:rPr>
              <w:t>0</w:t>
            </w:r>
          </w:p>
        </w:tc>
        <w:tc>
          <w:tcPr>
            <w:tcW w:w="1130" w:type="dxa"/>
          </w:tcPr>
          <w:p w:rsidR="00D53764" w:rsidRPr="00E51D46" w:rsidRDefault="00AF4E9A" w:rsidP="00DE6954">
            <w:pPr>
              <w:jc w:val="both"/>
              <w:rPr>
                <w:sz w:val="28"/>
                <w:szCs w:val="28"/>
              </w:rPr>
            </w:pPr>
            <w:r>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val="restart"/>
          </w:tcPr>
          <w:p w:rsidR="00D53764" w:rsidRPr="00E51D46" w:rsidRDefault="00D53764" w:rsidP="00DE6954">
            <w:pPr>
              <w:jc w:val="both"/>
              <w:rPr>
                <w:sz w:val="28"/>
                <w:szCs w:val="28"/>
              </w:rPr>
            </w:pPr>
            <w:r w:rsidRPr="00E51D46">
              <w:rPr>
                <w:sz w:val="28"/>
                <w:szCs w:val="28"/>
              </w:rPr>
              <w:t>Имеют квалификационную категорию</w:t>
            </w:r>
          </w:p>
        </w:tc>
        <w:tc>
          <w:tcPr>
            <w:tcW w:w="2199" w:type="dxa"/>
          </w:tcPr>
          <w:p w:rsidR="00D53764" w:rsidRPr="00E51D46" w:rsidRDefault="00D53764" w:rsidP="00DE6954">
            <w:pPr>
              <w:jc w:val="both"/>
              <w:rPr>
                <w:sz w:val="28"/>
                <w:szCs w:val="28"/>
              </w:rPr>
            </w:pPr>
            <w:r w:rsidRPr="00E51D46">
              <w:rPr>
                <w:sz w:val="28"/>
                <w:szCs w:val="28"/>
              </w:rPr>
              <w:t>Всего</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Высшую</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2139" w:type="dxa"/>
            <w:vMerge/>
          </w:tcPr>
          <w:p w:rsidR="00D53764" w:rsidRPr="00E51D46" w:rsidRDefault="00D53764" w:rsidP="00DE6954">
            <w:pPr>
              <w:jc w:val="both"/>
              <w:rPr>
                <w:sz w:val="28"/>
                <w:szCs w:val="28"/>
              </w:rPr>
            </w:pPr>
          </w:p>
        </w:tc>
        <w:tc>
          <w:tcPr>
            <w:tcW w:w="2199" w:type="dxa"/>
          </w:tcPr>
          <w:p w:rsidR="00D53764" w:rsidRPr="00E51D46" w:rsidRDefault="00D53764" w:rsidP="00DE6954">
            <w:pPr>
              <w:jc w:val="both"/>
              <w:rPr>
                <w:sz w:val="28"/>
                <w:szCs w:val="28"/>
              </w:rPr>
            </w:pPr>
            <w:r w:rsidRPr="00E51D46">
              <w:rPr>
                <w:sz w:val="28"/>
                <w:szCs w:val="28"/>
              </w:rPr>
              <w:t>Первую</w:t>
            </w:r>
          </w:p>
        </w:tc>
        <w:tc>
          <w:tcPr>
            <w:tcW w:w="1190" w:type="dxa"/>
            <w:gridSpan w:val="2"/>
          </w:tcPr>
          <w:p w:rsidR="00D53764" w:rsidRPr="00E51D46" w:rsidRDefault="00AF4E9A" w:rsidP="00DE6954">
            <w:pPr>
              <w:jc w:val="both"/>
              <w:rPr>
                <w:sz w:val="28"/>
                <w:szCs w:val="28"/>
              </w:rPr>
            </w:pPr>
            <w:r>
              <w:rPr>
                <w:sz w:val="28"/>
                <w:szCs w:val="28"/>
              </w:rPr>
              <w:t>0</w:t>
            </w:r>
          </w:p>
        </w:tc>
        <w:tc>
          <w:tcPr>
            <w:tcW w:w="1130" w:type="dxa"/>
          </w:tcPr>
          <w:p w:rsidR="00D53764" w:rsidRPr="00E51D46" w:rsidRDefault="00AF4E9A" w:rsidP="00DE6954">
            <w:pPr>
              <w:jc w:val="both"/>
              <w:rPr>
                <w:sz w:val="28"/>
                <w:szCs w:val="28"/>
              </w:rPr>
            </w:pPr>
            <w:r>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Социальный педагог</w:t>
            </w:r>
          </w:p>
        </w:tc>
        <w:tc>
          <w:tcPr>
            <w:tcW w:w="2320" w:type="dxa"/>
            <w:gridSpan w:val="3"/>
          </w:tcPr>
          <w:p w:rsidR="00D53764" w:rsidRPr="00E51D46" w:rsidRDefault="00D53764" w:rsidP="00DE6954">
            <w:pPr>
              <w:jc w:val="both"/>
              <w:rPr>
                <w:sz w:val="28"/>
                <w:szCs w:val="28"/>
              </w:rPr>
            </w:pPr>
            <w:r w:rsidRPr="00E51D46">
              <w:rPr>
                <w:sz w:val="28"/>
                <w:szCs w:val="28"/>
              </w:rPr>
              <w:t>1</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Педагог-психолог</w:t>
            </w:r>
          </w:p>
        </w:tc>
        <w:tc>
          <w:tcPr>
            <w:tcW w:w="2320" w:type="dxa"/>
            <w:gridSpan w:val="3"/>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201"/>
        </w:trPr>
        <w:tc>
          <w:tcPr>
            <w:tcW w:w="2964" w:type="dxa"/>
            <w:vMerge/>
          </w:tcPr>
          <w:p w:rsidR="00D53764" w:rsidRPr="00E51D46" w:rsidRDefault="00D53764" w:rsidP="00DE6954">
            <w:pPr>
              <w:jc w:val="both"/>
              <w:rPr>
                <w:sz w:val="28"/>
                <w:szCs w:val="28"/>
              </w:rPr>
            </w:pPr>
          </w:p>
        </w:tc>
        <w:tc>
          <w:tcPr>
            <w:tcW w:w="4338" w:type="dxa"/>
            <w:gridSpan w:val="2"/>
          </w:tcPr>
          <w:p w:rsidR="00D53764" w:rsidRPr="00E51D46" w:rsidRDefault="00D53764" w:rsidP="00DE6954">
            <w:pPr>
              <w:jc w:val="both"/>
              <w:rPr>
                <w:sz w:val="28"/>
                <w:szCs w:val="28"/>
              </w:rPr>
            </w:pPr>
            <w:r w:rsidRPr="00E51D46">
              <w:rPr>
                <w:sz w:val="28"/>
                <w:szCs w:val="28"/>
              </w:rPr>
              <w:t>Педагог-организатор</w:t>
            </w:r>
          </w:p>
        </w:tc>
        <w:tc>
          <w:tcPr>
            <w:tcW w:w="2320" w:type="dxa"/>
            <w:gridSpan w:val="3"/>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382"/>
        </w:trPr>
        <w:tc>
          <w:tcPr>
            <w:tcW w:w="7302" w:type="dxa"/>
            <w:gridSpan w:val="3"/>
          </w:tcPr>
          <w:p w:rsidR="00D53764" w:rsidRPr="00E51D46" w:rsidRDefault="00D53764" w:rsidP="00DE6954">
            <w:pPr>
              <w:jc w:val="both"/>
              <w:rPr>
                <w:sz w:val="28"/>
                <w:szCs w:val="28"/>
              </w:rPr>
            </w:pPr>
            <w:r w:rsidRPr="00E51D46">
              <w:rPr>
                <w:sz w:val="28"/>
                <w:szCs w:val="28"/>
              </w:rPr>
              <w:t>Количество работающих пенсионеров по возрасту</w:t>
            </w:r>
          </w:p>
        </w:tc>
        <w:tc>
          <w:tcPr>
            <w:tcW w:w="1190" w:type="dxa"/>
            <w:gridSpan w:val="2"/>
          </w:tcPr>
          <w:p w:rsidR="00D53764" w:rsidRPr="00E51D46" w:rsidRDefault="00F245DB" w:rsidP="00DE6954">
            <w:pPr>
              <w:jc w:val="both"/>
              <w:rPr>
                <w:sz w:val="28"/>
                <w:szCs w:val="28"/>
              </w:rPr>
            </w:pPr>
            <w:r>
              <w:rPr>
                <w:sz w:val="28"/>
                <w:szCs w:val="28"/>
              </w:rPr>
              <w:t>1</w:t>
            </w:r>
          </w:p>
        </w:tc>
        <w:tc>
          <w:tcPr>
            <w:tcW w:w="1130" w:type="dxa"/>
          </w:tcPr>
          <w:p w:rsidR="00D53764" w:rsidRPr="00E51D46" w:rsidRDefault="00A249B8" w:rsidP="00DE6954">
            <w:pPr>
              <w:jc w:val="both"/>
              <w:rPr>
                <w:sz w:val="28"/>
                <w:szCs w:val="28"/>
              </w:rPr>
            </w:pPr>
            <w:r>
              <w:rPr>
                <w:sz w:val="28"/>
                <w:szCs w:val="28"/>
              </w:rPr>
              <w:t>8</w:t>
            </w:r>
          </w:p>
        </w:tc>
      </w:tr>
      <w:tr w:rsidR="00D53764" w:rsidRPr="00E51D46" w:rsidTr="00D50C64">
        <w:trPr>
          <w:trHeight w:val="382"/>
        </w:trPr>
        <w:tc>
          <w:tcPr>
            <w:tcW w:w="7302" w:type="dxa"/>
            <w:gridSpan w:val="3"/>
          </w:tcPr>
          <w:p w:rsidR="00D53764" w:rsidRPr="00E51D46" w:rsidRDefault="00D53764" w:rsidP="00DE6954">
            <w:pPr>
              <w:jc w:val="both"/>
              <w:rPr>
                <w:sz w:val="28"/>
                <w:szCs w:val="28"/>
              </w:rPr>
            </w:pPr>
            <w:r w:rsidRPr="00E51D46">
              <w:rPr>
                <w:sz w:val="28"/>
                <w:szCs w:val="28"/>
              </w:rPr>
              <w:t>Количество молодых специалистов</w:t>
            </w:r>
          </w:p>
        </w:tc>
        <w:tc>
          <w:tcPr>
            <w:tcW w:w="1190" w:type="dxa"/>
            <w:gridSpan w:val="2"/>
          </w:tcPr>
          <w:p w:rsidR="00D53764" w:rsidRPr="00E51D46" w:rsidRDefault="00F245DB" w:rsidP="00DE6954">
            <w:pPr>
              <w:jc w:val="both"/>
              <w:rPr>
                <w:sz w:val="28"/>
                <w:szCs w:val="28"/>
              </w:rPr>
            </w:pPr>
            <w:r>
              <w:rPr>
                <w:sz w:val="28"/>
                <w:szCs w:val="28"/>
              </w:rPr>
              <w:t>3</w:t>
            </w:r>
          </w:p>
        </w:tc>
        <w:tc>
          <w:tcPr>
            <w:tcW w:w="1130" w:type="dxa"/>
          </w:tcPr>
          <w:p w:rsidR="00D53764" w:rsidRPr="00E51D46" w:rsidRDefault="00A249B8" w:rsidP="00DE6954">
            <w:pPr>
              <w:jc w:val="both"/>
              <w:rPr>
                <w:sz w:val="28"/>
                <w:szCs w:val="28"/>
              </w:rPr>
            </w:pPr>
            <w:r>
              <w:rPr>
                <w:sz w:val="28"/>
                <w:szCs w:val="28"/>
              </w:rPr>
              <w:t>25</w:t>
            </w:r>
          </w:p>
        </w:tc>
      </w:tr>
      <w:tr w:rsidR="00D53764" w:rsidRPr="00E51D46" w:rsidTr="00D50C64">
        <w:trPr>
          <w:trHeight w:val="382"/>
        </w:trPr>
        <w:tc>
          <w:tcPr>
            <w:tcW w:w="7302" w:type="dxa"/>
            <w:gridSpan w:val="3"/>
          </w:tcPr>
          <w:p w:rsidR="00D53764" w:rsidRPr="00E51D46" w:rsidRDefault="00D53764" w:rsidP="00DE6954">
            <w:pPr>
              <w:jc w:val="both"/>
              <w:rPr>
                <w:sz w:val="28"/>
                <w:szCs w:val="28"/>
              </w:rPr>
            </w:pPr>
            <w:r w:rsidRPr="00E51D46">
              <w:rPr>
                <w:sz w:val="28"/>
                <w:szCs w:val="28"/>
              </w:rPr>
              <w:t>Имеют звание «Заслуженный учитель»</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357"/>
        </w:trPr>
        <w:tc>
          <w:tcPr>
            <w:tcW w:w="7302" w:type="dxa"/>
            <w:gridSpan w:val="3"/>
          </w:tcPr>
          <w:p w:rsidR="00D53764" w:rsidRPr="00E51D46" w:rsidRDefault="00D53764" w:rsidP="00DE6954">
            <w:pPr>
              <w:jc w:val="both"/>
              <w:rPr>
                <w:sz w:val="28"/>
                <w:szCs w:val="28"/>
              </w:rPr>
            </w:pPr>
            <w:r w:rsidRPr="00E51D46">
              <w:rPr>
                <w:sz w:val="28"/>
                <w:szCs w:val="28"/>
              </w:rPr>
              <w:t>Обладатели Президентского гранта (ПНП «Образование»)</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r w:rsidR="00D53764" w:rsidRPr="00E51D46" w:rsidTr="00D50C64">
        <w:trPr>
          <w:trHeight w:val="382"/>
        </w:trPr>
        <w:tc>
          <w:tcPr>
            <w:tcW w:w="7302" w:type="dxa"/>
            <w:gridSpan w:val="3"/>
          </w:tcPr>
          <w:p w:rsidR="00D53764" w:rsidRPr="00E51D46" w:rsidRDefault="00D53764" w:rsidP="00DE6954">
            <w:pPr>
              <w:jc w:val="both"/>
              <w:rPr>
                <w:sz w:val="28"/>
                <w:szCs w:val="28"/>
              </w:rPr>
            </w:pPr>
            <w:r w:rsidRPr="00E51D46">
              <w:rPr>
                <w:sz w:val="28"/>
                <w:szCs w:val="28"/>
              </w:rPr>
              <w:t>Имеют государственные и ведомственные награды, почетные звания</w:t>
            </w:r>
          </w:p>
        </w:tc>
        <w:tc>
          <w:tcPr>
            <w:tcW w:w="1190" w:type="dxa"/>
            <w:gridSpan w:val="2"/>
          </w:tcPr>
          <w:p w:rsidR="00D53764" w:rsidRPr="00E51D46" w:rsidRDefault="00D53764" w:rsidP="00DE6954">
            <w:pPr>
              <w:jc w:val="both"/>
              <w:rPr>
                <w:sz w:val="28"/>
                <w:szCs w:val="28"/>
              </w:rPr>
            </w:pPr>
            <w:r w:rsidRPr="00E51D46">
              <w:rPr>
                <w:sz w:val="28"/>
                <w:szCs w:val="28"/>
              </w:rPr>
              <w:t>0</w:t>
            </w:r>
          </w:p>
        </w:tc>
        <w:tc>
          <w:tcPr>
            <w:tcW w:w="1130" w:type="dxa"/>
          </w:tcPr>
          <w:p w:rsidR="00D53764" w:rsidRPr="00E51D46" w:rsidRDefault="00D53764" w:rsidP="00DE6954">
            <w:pPr>
              <w:jc w:val="both"/>
              <w:rPr>
                <w:sz w:val="28"/>
                <w:szCs w:val="28"/>
              </w:rPr>
            </w:pPr>
            <w:r w:rsidRPr="00E51D46">
              <w:rPr>
                <w:sz w:val="28"/>
                <w:szCs w:val="28"/>
              </w:rPr>
              <w:t>0</w:t>
            </w:r>
          </w:p>
        </w:tc>
      </w:tr>
    </w:tbl>
    <w:p w:rsidR="00D53764" w:rsidRPr="00E51D46" w:rsidRDefault="00D53764" w:rsidP="00DE6954">
      <w:pPr>
        <w:jc w:val="both"/>
        <w:rPr>
          <w:sz w:val="28"/>
          <w:szCs w:val="28"/>
        </w:rPr>
      </w:pPr>
    </w:p>
    <w:p w:rsidR="00D53764" w:rsidRDefault="00414848" w:rsidP="00DE6954">
      <w:pPr>
        <w:jc w:val="both"/>
        <w:rPr>
          <w:b/>
          <w:sz w:val="28"/>
          <w:szCs w:val="28"/>
        </w:rPr>
      </w:pPr>
      <w:r w:rsidRPr="00E51D46">
        <w:rPr>
          <w:b/>
          <w:sz w:val="28"/>
          <w:szCs w:val="28"/>
        </w:rPr>
        <w:t xml:space="preserve"> </w:t>
      </w:r>
      <w:r w:rsidR="00D53764" w:rsidRPr="00E51D46">
        <w:rPr>
          <w:b/>
          <w:sz w:val="28"/>
          <w:szCs w:val="28"/>
        </w:rPr>
        <w:t>Участие специалистов ОО в профессиональных педагогических конкурсах</w:t>
      </w:r>
      <w:r w:rsidR="009202A8">
        <w:rPr>
          <w:b/>
          <w:sz w:val="28"/>
          <w:szCs w:val="28"/>
        </w:rPr>
        <w:t xml:space="preserve"> </w:t>
      </w:r>
    </w:p>
    <w:p w:rsidR="00242808" w:rsidRDefault="00242808" w:rsidP="00DE6954">
      <w:pPr>
        <w:jc w:val="both"/>
        <w:rPr>
          <w:b/>
          <w:sz w:val="28"/>
          <w:szCs w:val="28"/>
        </w:rPr>
      </w:pPr>
    </w:p>
    <w:p w:rsidR="005A6A73" w:rsidRDefault="00242808" w:rsidP="00DE6954">
      <w:pPr>
        <w:jc w:val="both"/>
        <w:rPr>
          <w:sz w:val="28"/>
          <w:szCs w:val="28"/>
        </w:rPr>
      </w:pPr>
      <w:r w:rsidRPr="00242808">
        <w:rPr>
          <w:sz w:val="28"/>
          <w:szCs w:val="28"/>
        </w:rPr>
        <w:t>Якушева М.А.</w:t>
      </w:r>
      <w:r>
        <w:rPr>
          <w:sz w:val="28"/>
          <w:szCs w:val="28"/>
        </w:rPr>
        <w:t xml:space="preserve"> (учитель начальных классов) </w:t>
      </w:r>
    </w:p>
    <w:p w:rsidR="00242808" w:rsidRPr="00242808" w:rsidRDefault="00242808" w:rsidP="00586E5E">
      <w:pPr>
        <w:pStyle w:val="a7"/>
        <w:numPr>
          <w:ilvl w:val="0"/>
          <w:numId w:val="31"/>
        </w:numPr>
        <w:spacing w:after="160" w:line="259" w:lineRule="auto"/>
        <w:ind w:left="0" w:firstLine="284"/>
        <w:jc w:val="both"/>
        <w:rPr>
          <w:rFonts w:ascii="Times New Roman" w:hAnsi="Times New Roman"/>
          <w:sz w:val="28"/>
          <w:szCs w:val="28"/>
        </w:rPr>
      </w:pPr>
      <w:bookmarkStart w:id="9" w:name="_Hlk137109938"/>
      <w:r w:rsidRPr="00242808">
        <w:rPr>
          <w:rFonts w:ascii="Times New Roman" w:hAnsi="Times New Roman"/>
          <w:sz w:val="28"/>
          <w:szCs w:val="28"/>
        </w:rPr>
        <w:t xml:space="preserve"> Муниципальный конкурс «Лучший сайт педагога» диплом участника.</w:t>
      </w:r>
    </w:p>
    <w:bookmarkEnd w:id="9"/>
    <w:p w:rsidR="00242808" w:rsidRPr="00242808" w:rsidRDefault="00242808" w:rsidP="00586E5E">
      <w:pPr>
        <w:pStyle w:val="a7"/>
        <w:numPr>
          <w:ilvl w:val="0"/>
          <w:numId w:val="31"/>
        </w:numPr>
        <w:spacing w:after="160" w:line="259" w:lineRule="auto"/>
        <w:ind w:left="709"/>
        <w:jc w:val="both"/>
        <w:rPr>
          <w:rFonts w:ascii="Times New Roman" w:hAnsi="Times New Roman"/>
          <w:sz w:val="28"/>
          <w:szCs w:val="28"/>
        </w:rPr>
      </w:pPr>
      <w:r w:rsidRPr="00242808">
        <w:rPr>
          <w:rFonts w:ascii="Times New Roman" w:hAnsi="Times New Roman"/>
          <w:sz w:val="28"/>
          <w:szCs w:val="28"/>
        </w:rPr>
        <w:t>Всероссийская олимпиада педагогов «Особенности работы классного руководителя ОО в условиях реализации ФГОС» -диплом победителя.</w:t>
      </w:r>
    </w:p>
    <w:p w:rsidR="00242808" w:rsidRPr="00242808" w:rsidRDefault="00242808" w:rsidP="00586E5E">
      <w:pPr>
        <w:pStyle w:val="a7"/>
        <w:numPr>
          <w:ilvl w:val="0"/>
          <w:numId w:val="31"/>
        </w:numPr>
        <w:spacing w:after="160" w:line="259" w:lineRule="auto"/>
        <w:ind w:left="720"/>
        <w:jc w:val="both"/>
        <w:rPr>
          <w:rFonts w:ascii="Times New Roman" w:hAnsi="Times New Roman"/>
          <w:sz w:val="28"/>
          <w:szCs w:val="28"/>
        </w:rPr>
      </w:pPr>
      <w:bookmarkStart w:id="10" w:name="_Hlk137107289"/>
      <w:r w:rsidRPr="00242808">
        <w:rPr>
          <w:rFonts w:ascii="Times New Roman" w:hAnsi="Times New Roman"/>
          <w:sz w:val="28"/>
          <w:szCs w:val="28"/>
        </w:rPr>
        <w:t>Серия семинаров «Важность работы кл. руководителя и участие в мероприятиях Минпросвещения РФ»-</w:t>
      </w:r>
      <w:bookmarkEnd w:id="10"/>
      <w:r w:rsidRPr="00242808">
        <w:rPr>
          <w:rFonts w:ascii="Times New Roman" w:hAnsi="Times New Roman"/>
          <w:sz w:val="28"/>
          <w:szCs w:val="28"/>
        </w:rPr>
        <w:t>диплом.</w:t>
      </w:r>
    </w:p>
    <w:p w:rsidR="00242808" w:rsidRPr="00242808" w:rsidRDefault="00242808" w:rsidP="00586E5E">
      <w:pPr>
        <w:pStyle w:val="a7"/>
        <w:numPr>
          <w:ilvl w:val="0"/>
          <w:numId w:val="31"/>
        </w:numPr>
        <w:spacing w:after="160" w:line="259" w:lineRule="auto"/>
        <w:ind w:left="720"/>
        <w:jc w:val="both"/>
        <w:rPr>
          <w:rFonts w:ascii="Times New Roman" w:hAnsi="Times New Roman"/>
          <w:sz w:val="28"/>
          <w:szCs w:val="28"/>
        </w:rPr>
      </w:pPr>
      <w:bookmarkStart w:id="11" w:name="_Hlk137107317"/>
      <w:r w:rsidRPr="00242808">
        <w:rPr>
          <w:rFonts w:ascii="Times New Roman" w:hAnsi="Times New Roman"/>
          <w:sz w:val="28"/>
          <w:szCs w:val="28"/>
        </w:rPr>
        <w:t>Педагогические чтения «Культурное просвещение школьников согласно календарного плана воспитательной работы на 2022/2023 учебный год»-</w:t>
      </w:r>
      <w:bookmarkEnd w:id="11"/>
      <w:r w:rsidRPr="00242808">
        <w:rPr>
          <w:rFonts w:ascii="Times New Roman" w:hAnsi="Times New Roman"/>
          <w:sz w:val="28"/>
          <w:szCs w:val="28"/>
        </w:rPr>
        <w:t>благодарность.</w:t>
      </w:r>
    </w:p>
    <w:p w:rsidR="00242808" w:rsidRPr="00242808" w:rsidRDefault="00242808" w:rsidP="00586E5E">
      <w:pPr>
        <w:pStyle w:val="a7"/>
        <w:numPr>
          <w:ilvl w:val="0"/>
          <w:numId w:val="31"/>
        </w:numPr>
        <w:spacing w:after="160" w:line="259" w:lineRule="auto"/>
        <w:ind w:left="720"/>
        <w:jc w:val="both"/>
        <w:rPr>
          <w:rFonts w:ascii="Times New Roman" w:hAnsi="Times New Roman"/>
          <w:sz w:val="28"/>
          <w:szCs w:val="28"/>
        </w:rPr>
      </w:pPr>
      <w:bookmarkStart w:id="12" w:name="_Hlk137107359"/>
      <w:r w:rsidRPr="00242808">
        <w:rPr>
          <w:rFonts w:ascii="Times New Roman" w:hAnsi="Times New Roman"/>
          <w:sz w:val="28"/>
          <w:szCs w:val="28"/>
        </w:rPr>
        <w:t>Конференция «Построение образовательного процесса в рамках календарного плана воспитательной работы»-свидетельство.</w:t>
      </w:r>
    </w:p>
    <w:p w:rsidR="00242808" w:rsidRPr="00242808" w:rsidRDefault="00242808" w:rsidP="00586E5E">
      <w:pPr>
        <w:pStyle w:val="a7"/>
        <w:numPr>
          <w:ilvl w:val="0"/>
          <w:numId w:val="31"/>
        </w:numPr>
        <w:spacing w:after="160" w:line="259" w:lineRule="auto"/>
        <w:ind w:left="720"/>
        <w:jc w:val="both"/>
        <w:rPr>
          <w:rFonts w:ascii="Times New Roman" w:hAnsi="Times New Roman"/>
          <w:sz w:val="28"/>
          <w:szCs w:val="28"/>
        </w:rPr>
      </w:pPr>
      <w:bookmarkStart w:id="13" w:name="_Hlk137107392"/>
      <w:bookmarkEnd w:id="12"/>
      <w:r w:rsidRPr="00242808">
        <w:rPr>
          <w:rFonts w:ascii="Times New Roman" w:hAnsi="Times New Roman"/>
          <w:sz w:val="28"/>
          <w:szCs w:val="28"/>
        </w:rPr>
        <w:t>Серия вебинаров «Актуальные вопросы в работе кл. руководителя</w:t>
      </w:r>
      <w:bookmarkEnd w:id="13"/>
      <w:r w:rsidRPr="00242808">
        <w:rPr>
          <w:rFonts w:ascii="Times New Roman" w:hAnsi="Times New Roman"/>
          <w:sz w:val="28"/>
          <w:szCs w:val="28"/>
        </w:rPr>
        <w:t>»-сертификат.</w:t>
      </w:r>
    </w:p>
    <w:p w:rsidR="00242808" w:rsidRPr="00242808" w:rsidRDefault="00242808" w:rsidP="00586E5E">
      <w:pPr>
        <w:pStyle w:val="a7"/>
        <w:numPr>
          <w:ilvl w:val="0"/>
          <w:numId w:val="31"/>
        </w:numPr>
        <w:spacing w:after="160" w:line="259" w:lineRule="auto"/>
        <w:ind w:left="720"/>
        <w:jc w:val="both"/>
        <w:rPr>
          <w:rFonts w:ascii="Times New Roman" w:hAnsi="Times New Roman"/>
          <w:sz w:val="28"/>
          <w:szCs w:val="28"/>
        </w:rPr>
      </w:pPr>
      <w:r w:rsidRPr="00242808">
        <w:rPr>
          <w:rFonts w:ascii="Times New Roman" w:hAnsi="Times New Roman"/>
          <w:sz w:val="28"/>
          <w:szCs w:val="28"/>
        </w:rPr>
        <w:t xml:space="preserve">Курсы </w:t>
      </w:r>
      <w:bookmarkStart w:id="14" w:name="_Hlk137107074"/>
      <w:r w:rsidRPr="00242808">
        <w:rPr>
          <w:rFonts w:ascii="Times New Roman" w:hAnsi="Times New Roman"/>
          <w:sz w:val="28"/>
          <w:szCs w:val="28"/>
        </w:rPr>
        <w:t>«Методика работы кл. руководителя согласно календарному плану воспитательной работы на 2022/2023 учебный год, организация участия в мероприятиях Минпросвещения»-</w:t>
      </w:r>
      <w:bookmarkEnd w:id="14"/>
      <w:r w:rsidRPr="00242808">
        <w:rPr>
          <w:rFonts w:ascii="Times New Roman" w:hAnsi="Times New Roman"/>
          <w:sz w:val="28"/>
          <w:szCs w:val="28"/>
        </w:rPr>
        <w:t>144 ч., удостоверение.</w:t>
      </w:r>
    </w:p>
    <w:p w:rsidR="00242808" w:rsidRPr="00242808" w:rsidRDefault="00242808" w:rsidP="00586E5E">
      <w:pPr>
        <w:pStyle w:val="a7"/>
        <w:numPr>
          <w:ilvl w:val="0"/>
          <w:numId w:val="31"/>
        </w:numPr>
        <w:spacing w:after="160" w:line="259" w:lineRule="auto"/>
        <w:jc w:val="both"/>
        <w:rPr>
          <w:rFonts w:ascii="Times New Roman" w:hAnsi="Times New Roman"/>
          <w:b/>
          <w:sz w:val="28"/>
          <w:szCs w:val="28"/>
          <w:u w:val="single"/>
        </w:rPr>
      </w:pPr>
      <w:r w:rsidRPr="00242808">
        <w:rPr>
          <w:rFonts w:ascii="Times New Roman" w:hAnsi="Times New Roman"/>
          <w:bCs/>
          <w:sz w:val="28"/>
          <w:szCs w:val="28"/>
        </w:rPr>
        <w:t xml:space="preserve">Обучение «Учебный профиль Сферум в </w:t>
      </w:r>
      <w:r w:rsidRPr="00242808">
        <w:rPr>
          <w:rFonts w:ascii="Times New Roman" w:hAnsi="Times New Roman"/>
          <w:bCs/>
          <w:sz w:val="28"/>
          <w:szCs w:val="28"/>
          <w:lang w:val="en-US"/>
        </w:rPr>
        <w:t>VK</w:t>
      </w:r>
      <w:r w:rsidRPr="00242808">
        <w:rPr>
          <w:rFonts w:ascii="Times New Roman" w:hAnsi="Times New Roman"/>
          <w:bCs/>
          <w:sz w:val="28"/>
          <w:szCs w:val="28"/>
        </w:rPr>
        <w:t>Мессенджере: решение образовательных задач с использованием сервиса» -8 ч. (сертификат).</w:t>
      </w:r>
    </w:p>
    <w:p w:rsidR="00242808" w:rsidRPr="00242808" w:rsidRDefault="00242808" w:rsidP="00586E5E">
      <w:pPr>
        <w:pStyle w:val="a7"/>
        <w:numPr>
          <w:ilvl w:val="0"/>
          <w:numId w:val="31"/>
        </w:numPr>
        <w:spacing w:after="160" w:line="259" w:lineRule="auto"/>
        <w:jc w:val="both"/>
        <w:rPr>
          <w:rFonts w:ascii="Times New Roman" w:hAnsi="Times New Roman"/>
          <w:bCs/>
          <w:sz w:val="28"/>
          <w:szCs w:val="28"/>
        </w:rPr>
      </w:pPr>
      <w:r w:rsidRPr="00242808">
        <w:rPr>
          <w:rFonts w:ascii="Times New Roman" w:hAnsi="Times New Roman"/>
          <w:bCs/>
          <w:sz w:val="28"/>
          <w:szCs w:val="28"/>
        </w:rPr>
        <w:lastRenderedPageBreak/>
        <w:t>Всероссийский профессиональный педагогический конкурс в номинации «Лучшая разработка рабочей программы по предмету» в соответствии с ФООП и ФГОС, диплом 1 место, авг.-сент. 2023 г.</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-37 ч., 27.09.23 г. «Способность осуществлять поиск, критический анализ и синтез информации, применять системный подход для решения поставленных задач»-сертификат.</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с 6.09.23 г. По 27.09.23 г., 108 ч. «Внедрение ФОП НОО» (удостоверение).</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с 14.09.23 г. По 27. 09.23 г. «Методика преподавания информатики в соответствии с обновленными ФГОС ООО и СОО», удостоверение.</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Всероссийский конкурс «Лучший учитель года» , сертификат участника.</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Всероссийский конкурс «Памяти героев верны!» (СВО)-1 уч.-сертификат участника.</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«Инклюзивное и интегративное образование детей с ОВЗ в условиях внедрения и реализации ФГОС НОО»-72 ч., удостоверение.</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Конкурс педагогов «Современное воспита7ие подрастающего поколения»-диплом 1 место.</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Городской конкурс на новогоднее оформление ОУ (фотозона (диплом участника).</w:t>
      </w:r>
    </w:p>
    <w:p w:rsidR="00242808" w:rsidRP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«Особенности подготовки к сдаче ЕГЭ по информатике и ИКТ в условиях реализации ФГОС СОО»-180 ч., удостоверение.</w:t>
      </w:r>
    </w:p>
    <w:p w:rsidR="00242808" w:rsidRDefault="00242808" w:rsidP="00586E5E">
      <w:pPr>
        <w:pStyle w:val="a7"/>
        <w:numPr>
          <w:ilvl w:val="0"/>
          <w:numId w:val="31"/>
        </w:numPr>
        <w:spacing w:after="160" w:line="259" w:lineRule="auto"/>
        <w:jc w:val="both"/>
        <w:rPr>
          <w:rFonts w:ascii="Times New Roman" w:hAnsi="Times New Roman"/>
          <w:sz w:val="28"/>
          <w:szCs w:val="28"/>
        </w:rPr>
      </w:pPr>
      <w:r w:rsidRPr="00242808">
        <w:rPr>
          <w:rFonts w:ascii="Times New Roman" w:hAnsi="Times New Roman"/>
          <w:sz w:val="28"/>
          <w:szCs w:val="28"/>
        </w:rPr>
        <w:t>Курсы «Адаптация первоклассников: практические советы и методы для учителей»-36 ч., удостоверение.</w:t>
      </w:r>
    </w:p>
    <w:p w:rsidR="00242808" w:rsidRDefault="00242808" w:rsidP="00242808">
      <w:pPr>
        <w:pStyle w:val="a7"/>
        <w:spacing w:after="160" w:line="259" w:lineRule="auto"/>
        <w:ind w:left="360"/>
        <w:jc w:val="both"/>
        <w:rPr>
          <w:rFonts w:ascii="Times New Roman" w:hAnsi="Times New Roman"/>
          <w:sz w:val="28"/>
          <w:szCs w:val="28"/>
        </w:rPr>
      </w:pPr>
    </w:p>
    <w:p w:rsidR="00242808" w:rsidRPr="00E51D46" w:rsidRDefault="00242808" w:rsidP="00DE6954">
      <w:pPr>
        <w:jc w:val="both"/>
        <w:rPr>
          <w:b/>
          <w:sz w:val="28"/>
          <w:szCs w:val="28"/>
        </w:rPr>
      </w:pPr>
    </w:p>
    <w:p w:rsidR="00E62EF7" w:rsidRPr="00E51D46" w:rsidRDefault="00E62EF7" w:rsidP="00DE6954">
      <w:pPr>
        <w:pStyle w:val="23"/>
        <w:shd w:val="clear" w:color="auto" w:fill="auto"/>
        <w:spacing w:after="0" w:line="240" w:lineRule="auto"/>
        <w:jc w:val="both"/>
        <w:rPr>
          <w:sz w:val="28"/>
          <w:szCs w:val="28"/>
        </w:rPr>
      </w:pPr>
      <w:r w:rsidRPr="005A6A73">
        <w:rPr>
          <w:b/>
          <w:sz w:val="28"/>
          <w:szCs w:val="28"/>
        </w:rPr>
        <w:t>ВЫВОДЫ</w:t>
      </w:r>
      <w:r w:rsidRPr="00E51D46">
        <w:rPr>
          <w:sz w:val="28"/>
          <w:szCs w:val="28"/>
        </w:rPr>
        <w:t>:</w:t>
      </w:r>
      <w:r w:rsidR="002732DF" w:rsidRPr="00E51D46">
        <w:rPr>
          <w:sz w:val="28"/>
          <w:szCs w:val="28"/>
        </w:rPr>
        <w:t xml:space="preserve"> </w:t>
      </w:r>
      <w:r w:rsidRPr="00E51D46">
        <w:rPr>
          <w:sz w:val="28"/>
          <w:szCs w:val="28"/>
        </w:rPr>
        <w:t xml:space="preserve">Эффективность и качество обучения главным образом зависит от компетенции и мастерства кадров. </w:t>
      </w:r>
      <w:r w:rsidR="00481454">
        <w:rPr>
          <w:sz w:val="28"/>
          <w:szCs w:val="28"/>
        </w:rPr>
        <w:t>В</w:t>
      </w:r>
      <w:r w:rsidRPr="00E51D46">
        <w:rPr>
          <w:sz w:val="28"/>
          <w:szCs w:val="28"/>
        </w:rPr>
        <w:t xml:space="preserve">елика доля опытных педагогов, большая часть которых находится в возрасте наибольшей работоспособности и творческой активности. Общее количество педагогов за последние годы остается стабильным, </w:t>
      </w:r>
      <w:r w:rsidR="00242808">
        <w:rPr>
          <w:sz w:val="28"/>
          <w:szCs w:val="28"/>
        </w:rPr>
        <w:t>большая часть педагогов</w:t>
      </w:r>
      <w:r w:rsidRPr="00E51D46">
        <w:rPr>
          <w:sz w:val="28"/>
          <w:szCs w:val="28"/>
        </w:rPr>
        <w:t xml:space="preserve"> имеют квалификационные категории</w:t>
      </w:r>
      <w:r w:rsidR="00481454">
        <w:rPr>
          <w:sz w:val="28"/>
          <w:szCs w:val="28"/>
        </w:rPr>
        <w:t xml:space="preserve">. </w:t>
      </w:r>
      <w:r w:rsidRPr="00E51D46">
        <w:rPr>
          <w:sz w:val="28"/>
          <w:szCs w:val="28"/>
        </w:rPr>
        <w:t>Большую роль в профессиональном росте учителей играет курсовая подготовка, которая осуществляется в школе своевр</w:t>
      </w:r>
      <w:r w:rsidR="00223108" w:rsidRPr="00E51D46">
        <w:rPr>
          <w:sz w:val="28"/>
          <w:szCs w:val="28"/>
        </w:rPr>
        <w:t>еменно - не реже 1 раза в 3 года.</w:t>
      </w:r>
      <w:r w:rsidR="00481454">
        <w:rPr>
          <w:sz w:val="28"/>
          <w:szCs w:val="28"/>
        </w:rPr>
        <w:t xml:space="preserve"> Однако, низкая активность педагогов в конкурсах профессионального мастерства.</w:t>
      </w:r>
    </w:p>
    <w:p w:rsidR="00A249B8" w:rsidRDefault="00A249B8" w:rsidP="00964BB6">
      <w:pPr>
        <w:jc w:val="center"/>
        <w:rPr>
          <w:rStyle w:val="10"/>
          <w:rFonts w:ascii="Times New Roman" w:hAnsi="Times New Roman" w:cs="Times New Roman"/>
          <w:i/>
          <w:color w:val="000000" w:themeColor="text1"/>
        </w:rPr>
      </w:pPr>
      <w:bookmarkStart w:id="15" w:name="_Toc427749505"/>
    </w:p>
    <w:p w:rsidR="00964BB6" w:rsidRDefault="00CB2FCE" w:rsidP="00964BB6">
      <w:pPr>
        <w:jc w:val="center"/>
        <w:rPr>
          <w:b/>
          <w:bCs/>
          <w:color w:val="000000"/>
          <w:sz w:val="28"/>
          <w:szCs w:val="28"/>
        </w:rPr>
      </w:pPr>
      <w:r w:rsidRPr="00E51D46">
        <w:rPr>
          <w:rStyle w:val="10"/>
          <w:rFonts w:ascii="Times New Roman" w:hAnsi="Times New Roman" w:cs="Times New Roman"/>
          <w:i/>
          <w:color w:val="000000" w:themeColor="text1"/>
        </w:rPr>
        <w:t xml:space="preserve">7. </w:t>
      </w:r>
      <w:bookmarkEnd w:id="15"/>
      <w:r w:rsidR="00964BB6" w:rsidRPr="00964BB6">
        <w:rPr>
          <w:b/>
          <w:bCs/>
          <w:color w:val="000000"/>
          <w:sz w:val="28"/>
          <w:szCs w:val="28"/>
        </w:rPr>
        <w:t>Оценка качества учебно-методического и библиотечно-информационного обеспечения</w:t>
      </w:r>
    </w:p>
    <w:p w:rsidR="008B6485" w:rsidRPr="00E51D46" w:rsidRDefault="008B6485" w:rsidP="008B6485">
      <w:pPr>
        <w:pStyle w:val="ab"/>
        <w:jc w:val="center"/>
        <w:rPr>
          <w:b/>
          <w:sz w:val="28"/>
          <w:szCs w:val="28"/>
        </w:rPr>
      </w:pPr>
      <w:r w:rsidRPr="00E51D46">
        <w:rPr>
          <w:b/>
          <w:sz w:val="28"/>
          <w:szCs w:val="28"/>
        </w:rPr>
        <w:t>Учебно-методическое обеспечение</w:t>
      </w:r>
    </w:p>
    <w:p w:rsidR="008B6485" w:rsidRPr="00E51D46" w:rsidRDefault="008B6485" w:rsidP="008B6485">
      <w:pPr>
        <w:pStyle w:val="ab"/>
        <w:jc w:val="both"/>
        <w:rPr>
          <w:sz w:val="28"/>
          <w:szCs w:val="28"/>
        </w:rPr>
      </w:pPr>
      <w:r w:rsidRPr="00E51D46">
        <w:rPr>
          <w:sz w:val="28"/>
          <w:szCs w:val="28"/>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w:t>
      </w:r>
      <w:r w:rsidRPr="00E51D46">
        <w:rPr>
          <w:sz w:val="28"/>
          <w:szCs w:val="28"/>
          <w:shd w:val="clear" w:color="auto" w:fill="FFFFFF"/>
        </w:rPr>
        <w:t>о</w:t>
      </w:r>
      <w:r>
        <w:rPr>
          <w:sz w:val="28"/>
          <w:szCs w:val="28"/>
          <w:shd w:val="clear" w:color="auto" w:fill="FFFFFF"/>
        </w:rPr>
        <w:t>т 28.12.2018г. № 345</w:t>
      </w:r>
      <w:r>
        <w:rPr>
          <w:sz w:val="28"/>
          <w:szCs w:val="28"/>
        </w:rPr>
        <w:t xml:space="preserve"> «Об утверждении федерального перечня </w:t>
      </w:r>
      <w:r w:rsidRPr="00E51D46">
        <w:rPr>
          <w:sz w:val="28"/>
          <w:szCs w:val="28"/>
        </w:rPr>
        <w:t xml:space="preserve">учебников, рекомендованных (допущенных) к использованию в </w:t>
      </w:r>
      <w:r w:rsidRPr="00E51D46">
        <w:rPr>
          <w:sz w:val="28"/>
          <w:szCs w:val="28"/>
        </w:rPr>
        <w:lastRenderedPageBreak/>
        <w:t>образовательном процессе в образовательных учреждениях, реализующих образовательные программы общего образования и имеющих государственную аккред</w:t>
      </w:r>
      <w:r>
        <w:rPr>
          <w:sz w:val="28"/>
          <w:szCs w:val="28"/>
        </w:rPr>
        <w:t>итацию, образовательных программ начального общего, основного общего, среднего общего образования</w:t>
      </w:r>
      <w:r w:rsidRPr="00E51D46">
        <w:rPr>
          <w:sz w:val="28"/>
          <w:szCs w:val="28"/>
        </w:rPr>
        <w:t>».</w:t>
      </w:r>
    </w:p>
    <w:p w:rsidR="008B6485" w:rsidRDefault="008B6485" w:rsidP="008B6485">
      <w:pPr>
        <w:jc w:val="both"/>
        <w:rPr>
          <w:sz w:val="28"/>
          <w:szCs w:val="28"/>
        </w:rPr>
      </w:pPr>
      <w:r w:rsidRPr="00E51D46">
        <w:rPr>
          <w:sz w:val="28"/>
          <w:szCs w:val="28"/>
        </w:rPr>
        <w:t>Изучение элективных учебных предметов организовано с использованием учебных пособий, выпущенных издательствами, утвержденными пр</w:t>
      </w:r>
      <w:r>
        <w:rPr>
          <w:sz w:val="28"/>
          <w:szCs w:val="28"/>
        </w:rPr>
        <w:t>иказом Минобрнауки от 09.06.2016 г. № 699</w:t>
      </w:r>
      <w:r w:rsidRPr="00E51D46">
        <w:rPr>
          <w:sz w:val="28"/>
          <w:szCs w:val="28"/>
        </w:rPr>
        <w:t xml:space="preserve"> «Об утверждении перечня организаций, осуществляющих </w:t>
      </w:r>
      <w:r>
        <w:rPr>
          <w:sz w:val="28"/>
          <w:szCs w:val="28"/>
        </w:rPr>
        <w:t>выпуск</w:t>
      </w:r>
      <w:r w:rsidRPr="00E51D46">
        <w:rPr>
          <w:sz w:val="28"/>
          <w:szCs w:val="28"/>
        </w:rPr>
        <w:t xml:space="preserve"> учебных пособий, которые</w:t>
      </w:r>
      <w:r>
        <w:rPr>
          <w:sz w:val="28"/>
          <w:szCs w:val="28"/>
        </w:rPr>
        <w:t xml:space="preserve">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B6485" w:rsidRPr="00597899" w:rsidRDefault="008B6485" w:rsidP="008B6485">
      <w:pPr>
        <w:jc w:val="both"/>
        <w:rPr>
          <w:sz w:val="28"/>
          <w:szCs w:val="28"/>
        </w:rPr>
      </w:pPr>
    </w:p>
    <w:p w:rsidR="008B6485" w:rsidRPr="008B6485" w:rsidRDefault="008B6485" w:rsidP="008B6485">
      <w:pPr>
        <w:jc w:val="center"/>
        <w:rPr>
          <w:b/>
          <w:bCs/>
          <w:color w:val="000000"/>
          <w:sz w:val="28"/>
          <w:szCs w:val="28"/>
        </w:rPr>
      </w:pPr>
      <w:r>
        <w:rPr>
          <w:b/>
          <w:bCs/>
          <w:color w:val="000000"/>
          <w:sz w:val="28"/>
          <w:szCs w:val="28"/>
        </w:rPr>
        <w:t>Библиотечно-информационное обеспечение.</w:t>
      </w:r>
    </w:p>
    <w:p w:rsidR="00964BB6" w:rsidRPr="00964BB6" w:rsidRDefault="00964BB6" w:rsidP="00964BB6">
      <w:pPr>
        <w:rPr>
          <w:color w:val="000000"/>
          <w:sz w:val="28"/>
          <w:szCs w:val="28"/>
        </w:rPr>
      </w:pPr>
      <w:r w:rsidRPr="00964BB6">
        <w:rPr>
          <w:color w:val="000000"/>
          <w:sz w:val="28"/>
          <w:szCs w:val="28"/>
        </w:rPr>
        <w:t>Общая характеристика:</w:t>
      </w:r>
    </w:p>
    <w:p w:rsidR="00964BB6" w:rsidRPr="00964BB6" w:rsidRDefault="00964BB6" w:rsidP="00586E5E">
      <w:pPr>
        <w:numPr>
          <w:ilvl w:val="0"/>
          <w:numId w:val="19"/>
        </w:numPr>
        <w:spacing w:before="100" w:beforeAutospacing="1" w:after="100" w:afterAutospacing="1"/>
        <w:ind w:left="780" w:right="180"/>
        <w:contextualSpacing/>
        <w:rPr>
          <w:color w:val="000000"/>
          <w:sz w:val="28"/>
          <w:szCs w:val="28"/>
        </w:rPr>
      </w:pPr>
      <w:r w:rsidRPr="00964BB6">
        <w:rPr>
          <w:color w:val="000000"/>
          <w:sz w:val="28"/>
          <w:szCs w:val="28"/>
        </w:rPr>
        <w:t>объем библиотечного фонда — 12688 единица;</w:t>
      </w:r>
    </w:p>
    <w:p w:rsidR="00964BB6" w:rsidRPr="00964BB6" w:rsidRDefault="00964BB6" w:rsidP="00586E5E">
      <w:pPr>
        <w:numPr>
          <w:ilvl w:val="0"/>
          <w:numId w:val="19"/>
        </w:numPr>
        <w:spacing w:before="100" w:beforeAutospacing="1" w:after="100" w:afterAutospacing="1"/>
        <w:ind w:left="780" w:right="180"/>
        <w:contextualSpacing/>
        <w:rPr>
          <w:color w:val="000000"/>
          <w:sz w:val="28"/>
          <w:szCs w:val="28"/>
        </w:rPr>
      </w:pPr>
      <w:r w:rsidRPr="00964BB6">
        <w:rPr>
          <w:color w:val="000000"/>
          <w:sz w:val="28"/>
          <w:szCs w:val="28"/>
        </w:rPr>
        <w:t>книгообеспеченность — 100 процентов;</w:t>
      </w:r>
    </w:p>
    <w:p w:rsidR="00964BB6" w:rsidRPr="00964BB6" w:rsidRDefault="00964BB6" w:rsidP="00586E5E">
      <w:pPr>
        <w:numPr>
          <w:ilvl w:val="0"/>
          <w:numId w:val="19"/>
        </w:numPr>
        <w:spacing w:before="100" w:beforeAutospacing="1" w:after="100" w:afterAutospacing="1"/>
        <w:ind w:left="780" w:right="180"/>
        <w:contextualSpacing/>
        <w:rPr>
          <w:color w:val="000000"/>
          <w:sz w:val="28"/>
          <w:szCs w:val="28"/>
        </w:rPr>
      </w:pPr>
      <w:r w:rsidRPr="00964BB6">
        <w:rPr>
          <w:color w:val="000000"/>
          <w:sz w:val="28"/>
          <w:szCs w:val="28"/>
        </w:rPr>
        <w:t>обращаемость — 380 единиц в год;</w:t>
      </w:r>
    </w:p>
    <w:p w:rsidR="00964BB6" w:rsidRPr="00964BB6" w:rsidRDefault="00964BB6" w:rsidP="00586E5E">
      <w:pPr>
        <w:numPr>
          <w:ilvl w:val="0"/>
          <w:numId w:val="19"/>
        </w:numPr>
        <w:spacing w:before="100" w:beforeAutospacing="1" w:after="100" w:afterAutospacing="1"/>
        <w:ind w:left="780" w:right="180"/>
        <w:rPr>
          <w:color w:val="000000"/>
          <w:sz w:val="28"/>
          <w:szCs w:val="28"/>
        </w:rPr>
      </w:pPr>
      <w:r w:rsidRPr="00964BB6">
        <w:rPr>
          <w:color w:val="000000"/>
          <w:sz w:val="28"/>
          <w:szCs w:val="28"/>
        </w:rPr>
        <w:t>объем учебного фонда — 5001 единица.</w:t>
      </w:r>
    </w:p>
    <w:p w:rsidR="00964BB6" w:rsidRPr="00964BB6" w:rsidRDefault="00964BB6" w:rsidP="00964BB6">
      <w:pPr>
        <w:rPr>
          <w:color w:val="000000"/>
          <w:sz w:val="28"/>
          <w:szCs w:val="28"/>
        </w:rPr>
      </w:pPr>
      <w:r w:rsidRPr="00964BB6">
        <w:rPr>
          <w:color w:val="000000"/>
          <w:sz w:val="28"/>
          <w:szCs w:val="28"/>
        </w:rPr>
        <w:t>Фонд библиотеки формируется за счет федерального, областного, местного бюджетов.</w:t>
      </w:r>
    </w:p>
    <w:p w:rsidR="00964BB6" w:rsidRPr="00964BB6" w:rsidRDefault="00964BB6" w:rsidP="00964BB6">
      <w:pPr>
        <w:jc w:val="center"/>
        <w:rPr>
          <w:color w:val="000000"/>
          <w:sz w:val="28"/>
          <w:szCs w:val="28"/>
        </w:rPr>
      </w:pPr>
      <w:r w:rsidRPr="00964BB6">
        <w:rPr>
          <w:color w:val="000000"/>
          <w:sz w:val="28"/>
          <w:szCs w:val="28"/>
        </w:rPr>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418"/>
        <w:gridCol w:w="3793"/>
        <w:gridCol w:w="2974"/>
        <w:gridCol w:w="2437"/>
      </w:tblGrid>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Сколько экземпляров</w:t>
            </w:r>
            <w:r w:rsidRPr="00964BB6">
              <w:rPr>
                <w:sz w:val="28"/>
                <w:szCs w:val="28"/>
              </w:rPr>
              <w:br/>
            </w:r>
            <w:r w:rsidRPr="00964BB6">
              <w:rPr>
                <w:color w:val="000000"/>
                <w:sz w:val="28"/>
                <w:szCs w:val="28"/>
              </w:rPr>
              <w:t>выдавалось за год</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5001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2452</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sz w:val="28"/>
                <w:szCs w:val="28"/>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14</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7143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380</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10</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1</w:t>
            </w:r>
          </w:p>
        </w:tc>
      </w:tr>
      <w:tr w:rsidR="00964BB6"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4BB6" w:rsidRPr="00964BB6" w:rsidRDefault="00964BB6" w:rsidP="006315C6">
            <w:pPr>
              <w:rPr>
                <w:sz w:val="28"/>
                <w:szCs w:val="28"/>
              </w:rPr>
            </w:pPr>
            <w:r w:rsidRPr="00964BB6">
              <w:rPr>
                <w:color w:val="000000"/>
                <w:sz w:val="28"/>
                <w:szCs w:val="28"/>
              </w:rPr>
              <w:t>5</w:t>
            </w:r>
          </w:p>
        </w:tc>
      </w:tr>
    </w:tbl>
    <w:p w:rsidR="00964BB6" w:rsidRPr="00964BB6" w:rsidRDefault="00964BB6" w:rsidP="00964BB6">
      <w:pPr>
        <w:jc w:val="both"/>
        <w:rPr>
          <w:color w:val="000000"/>
          <w:sz w:val="28"/>
          <w:szCs w:val="28"/>
        </w:rPr>
      </w:pPr>
    </w:p>
    <w:p w:rsidR="00964BB6" w:rsidRPr="00964BB6" w:rsidRDefault="00964BB6" w:rsidP="00964BB6">
      <w:pPr>
        <w:jc w:val="both"/>
        <w:rPr>
          <w:color w:val="000000"/>
          <w:sz w:val="28"/>
          <w:szCs w:val="28"/>
        </w:rPr>
      </w:pPr>
      <w:r w:rsidRPr="00964BB6">
        <w:rPr>
          <w:color w:val="000000"/>
          <w:sz w:val="28"/>
          <w:szCs w:val="28"/>
        </w:rPr>
        <w:t xml:space="preserve">В 2023/2024 учебном году МОАУ «СОШ №80» продолжила обучать по учебникам, входящим в ФПУ, который утвержден приказом Минпросвещения от 21.09.2022 № 858. </w:t>
      </w:r>
    </w:p>
    <w:p w:rsidR="00964BB6" w:rsidRPr="00964BB6" w:rsidRDefault="00964BB6" w:rsidP="00964BB6">
      <w:pPr>
        <w:jc w:val="both"/>
        <w:rPr>
          <w:color w:val="000000"/>
          <w:sz w:val="28"/>
          <w:szCs w:val="28"/>
        </w:rPr>
      </w:pPr>
      <w:r w:rsidRPr="00964BB6">
        <w:rPr>
          <w:color w:val="000000"/>
          <w:sz w:val="28"/>
          <w:szCs w:val="28"/>
        </w:rPr>
        <w:t>Для преподавания предмета «Основы духовно-нравственной культуры народов России» в 5-6-х классах используются учебники под авторством Виноградовой Н.Ф., Власенко В.И., Полякова А.В., чьи сроки использования продлили до 31 августа 2024 года.</w:t>
      </w:r>
    </w:p>
    <w:p w:rsidR="00964BB6" w:rsidRPr="00964BB6" w:rsidRDefault="00964BB6" w:rsidP="00964BB6">
      <w:pPr>
        <w:jc w:val="both"/>
        <w:rPr>
          <w:color w:val="000000"/>
          <w:sz w:val="28"/>
          <w:szCs w:val="28"/>
        </w:rPr>
      </w:pPr>
      <w:r w:rsidRPr="00964BB6">
        <w:rPr>
          <w:color w:val="000000"/>
          <w:sz w:val="28"/>
          <w:szCs w:val="28"/>
        </w:rPr>
        <w:lastRenderedPageBreak/>
        <w:t>В библиотеке имеются электронные образовательные ресурсы — 30 дисков. Действует подключение к ресурсам ФГИС «Моя школа».</w:t>
      </w:r>
    </w:p>
    <w:p w:rsidR="00964BB6" w:rsidRPr="00964BB6" w:rsidRDefault="00964BB6" w:rsidP="00964BB6">
      <w:pPr>
        <w:jc w:val="both"/>
        <w:rPr>
          <w:color w:val="000000"/>
          <w:sz w:val="28"/>
          <w:szCs w:val="28"/>
        </w:rPr>
      </w:pPr>
      <w:r w:rsidRPr="00964BB6">
        <w:rPr>
          <w:color w:val="000000"/>
          <w:sz w:val="28"/>
          <w:szCs w:val="28"/>
        </w:rPr>
        <w:t>Средний уровень посещаемости библиотеки — 5 человек в день.</w:t>
      </w:r>
    </w:p>
    <w:p w:rsidR="00964BB6" w:rsidRPr="00964BB6" w:rsidRDefault="00964BB6" w:rsidP="00964BB6">
      <w:pPr>
        <w:jc w:val="both"/>
        <w:rPr>
          <w:color w:val="000000"/>
          <w:sz w:val="28"/>
          <w:szCs w:val="28"/>
        </w:rPr>
      </w:pPr>
      <w:r w:rsidRPr="00964BB6">
        <w:rPr>
          <w:color w:val="000000"/>
          <w:sz w:val="28"/>
          <w:szCs w:val="28"/>
        </w:rPr>
        <w:t>На официальном сайте МОАУ «СОШ №80» есть страница библиотеки с информацией о работе и проводимых мероприятиях библиотеки.</w:t>
      </w:r>
    </w:p>
    <w:p w:rsidR="00964BB6" w:rsidRPr="00964BB6" w:rsidRDefault="00964BB6" w:rsidP="00964BB6">
      <w:pPr>
        <w:jc w:val="both"/>
        <w:rPr>
          <w:color w:val="000000"/>
          <w:sz w:val="28"/>
          <w:szCs w:val="28"/>
        </w:rPr>
      </w:pPr>
      <w:r w:rsidRPr="00964BB6">
        <w:rPr>
          <w:color w:val="000000"/>
          <w:sz w:val="28"/>
          <w:szCs w:val="28"/>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p>
    <w:p w:rsidR="00964BB6" w:rsidRPr="00964BB6" w:rsidRDefault="00964BB6" w:rsidP="00964BB6">
      <w:pPr>
        <w:jc w:val="both"/>
        <w:rPr>
          <w:sz w:val="28"/>
          <w:szCs w:val="28"/>
        </w:rPr>
      </w:pPr>
      <w:r w:rsidRPr="00964BB6">
        <w:rPr>
          <w:sz w:val="28"/>
          <w:szCs w:val="28"/>
        </w:rPr>
        <w:t>Помимо официального сайта МОАУ «СОШ №80» регулярно ведет официальную страницу в социальной сети ВКонтакте (госпаблик) — с 15.01.2019. Работа госпаблика регламентируется Федеральным законом от 09.02.2009 № 8-ФЗ, постановлением Правительства от 31.12.2022 № 2560, рекомендациями Минцифры и локальными актами Школы.</w:t>
      </w:r>
    </w:p>
    <w:p w:rsidR="00964BB6" w:rsidRPr="00964BB6" w:rsidRDefault="00964BB6" w:rsidP="00964BB6">
      <w:pPr>
        <w:jc w:val="both"/>
        <w:rPr>
          <w:color w:val="000000"/>
          <w:sz w:val="28"/>
          <w:szCs w:val="28"/>
        </w:rPr>
      </w:pPr>
      <w:r w:rsidRPr="00964BB6">
        <w:rPr>
          <w:color w:val="000000"/>
          <w:sz w:val="28"/>
          <w:szCs w:val="28"/>
        </w:rPr>
        <w:t>В госпаблике всегда присутствует информация:</w:t>
      </w:r>
    </w:p>
    <w:p w:rsidR="00964BB6" w:rsidRPr="00964BB6" w:rsidRDefault="00964BB6" w:rsidP="00586E5E">
      <w:pPr>
        <w:numPr>
          <w:ilvl w:val="0"/>
          <w:numId w:val="20"/>
        </w:numPr>
        <w:spacing w:before="100" w:beforeAutospacing="1" w:after="100" w:afterAutospacing="1"/>
        <w:ind w:left="780" w:right="180"/>
        <w:contextualSpacing/>
        <w:jc w:val="both"/>
        <w:rPr>
          <w:color w:val="000000"/>
          <w:sz w:val="28"/>
          <w:szCs w:val="28"/>
        </w:rPr>
      </w:pPr>
      <w:r w:rsidRPr="00964BB6">
        <w:rPr>
          <w:color w:val="000000"/>
          <w:sz w:val="28"/>
          <w:szCs w:val="28"/>
        </w:rPr>
        <w:t>наименование МОАУ «СОШ №80»;</w:t>
      </w:r>
    </w:p>
    <w:p w:rsidR="00964BB6" w:rsidRPr="00964BB6" w:rsidRDefault="00964BB6" w:rsidP="00586E5E">
      <w:pPr>
        <w:numPr>
          <w:ilvl w:val="0"/>
          <w:numId w:val="20"/>
        </w:numPr>
        <w:spacing w:before="100" w:beforeAutospacing="1" w:after="100" w:afterAutospacing="1"/>
        <w:ind w:left="780" w:right="180"/>
        <w:contextualSpacing/>
        <w:jc w:val="both"/>
        <w:rPr>
          <w:color w:val="000000"/>
          <w:sz w:val="28"/>
          <w:szCs w:val="28"/>
        </w:rPr>
      </w:pPr>
      <w:r w:rsidRPr="00964BB6">
        <w:rPr>
          <w:color w:val="000000"/>
          <w:sz w:val="28"/>
          <w:szCs w:val="28"/>
        </w:rPr>
        <w:t>почтовый адрес, адрес электронной почты и номера телефонов справочных служб МОАУ «СОШ №80»;</w:t>
      </w:r>
    </w:p>
    <w:p w:rsidR="00964BB6" w:rsidRPr="00964BB6" w:rsidRDefault="00964BB6" w:rsidP="00586E5E">
      <w:pPr>
        <w:numPr>
          <w:ilvl w:val="0"/>
          <w:numId w:val="20"/>
        </w:numPr>
        <w:spacing w:before="100" w:beforeAutospacing="1" w:after="100" w:afterAutospacing="1"/>
        <w:ind w:left="780" w:right="180"/>
        <w:contextualSpacing/>
        <w:jc w:val="both"/>
        <w:rPr>
          <w:color w:val="000000"/>
          <w:sz w:val="28"/>
          <w:szCs w:val="28"/>
        </w:rPr>
      </w:pPr>
      <w:r w:rsidRPr="00964BB6">
        <w:rPr>
          <w:color w:val="000000"/>
          <w:sz w:val="28"/>
          <w:szCs w:val="28"/>
        </w:rPr>
        <w:t>информация об официальном сайте МОАУ «СОШ №80»;</w:t>
      </w:r>
    </w:p>
    <w:p w:rsidR="00964BB6" w:rsidRPr="00964BB6" w:rsidRDefault="00964BB6" w:rsidP="00586E5E">
      <w:pPr>
        <w:numPr>
          <w:ilvl w:val="0"/>
          <w:numId w:val="20"/>
        </w:numPr>
        <w:spacing w:before="100" w:beforeAutospacing="1" w:after="100" w:afterAutospacing="1"/>
        <w:ind w:left="780" w:right="180"/>
        <w:jc w:val="both"/>
        <w:rPr>
          <w:color w:val="000000"/>
          <w:sz w:val="28"/>
          <w:szCs w:val="28"/>
        </w:rPr>
      </w:pPr>
      <w:r w:rsidRPr="00964BB6">
        <w:rPr>
          <w:color w:val="000000"/>
          <w:sz w:val="28"/>
          <w:szCs w:val="28"/>
        </w:rPr>
        <w:t>иная информацию о МОАУ «СОШ №80» и ее деятельности.</w:t>
      </w:r>
    </w:p>
    <w:p w:rsidR="00964BB6" w:rsidRPr="00964BB6" w:rsidRDefault="00964BB6" w:rsidP="00964BB6">
      <w:pPr>
        <w:jc w:val="both"/>
        <w:rPr>
          <w:color w:val="000000"/>
          <w:sz w:val="28"/>
          <w:szCs w:val="28"/>
        </w:rPr>
      </w:pPr>
      <w:r w:rsidRPr="00964BB6">
        <w:rPr>
          <w:color w:val="000000"/>
          <w:sz w:val="28"/>
          <w:szCs w:val="28"/>
        </w:rPr>
        <w:t>Визуальное оформление госпаблика МОАУ «СОШ №80» включает:</w:t>
      </w:r>
    </w:p>
    <w:p w:rsidR="00964BB6" w:rsidRPr="00964BB6" w:rsidRDefault="00964BB6" w:rsidP="00586E5E">
      <w:pPr>
        <w:numPr>
          <w:ilvl w:val="0"/>
          <w:numId w:val="21"/>
        </w:numPr>
        <w:spacing w:before="100" w:beforeAutospacing="1" w:after="100" w:afterAutospacing="1"/>
        <w:ind w:left="780" w:right="180"/>
        <w:contextualSpacing/>
        <w:jc w:val="both"/>
        <w:rPr>
          <w:color w:val="000000"/>
          <w:sz w:val="28"/>
          <w:szCs w:val="28"/>
        </w:rPr>
      </w:pPr>
      <w:r w:rsidRPr="00964BB6">
        <w:rPr>
          <w:color w:val="000000"/>
          <w:sz w:val="28"/>
          <w:szCs w:val="28"/>
        </w:rPr>
        <w:t>аватар — основное изображение страницы, выполняющее функции визуальной идентификации;</w:t>
      </w:r>
    </w:p>
    <w:p w:rsidR="00964BB6" w:rsidRPr="00964BB6" w:rsidRDefault="00964BB6" w:rsidP="00586E5E">
      <w:pPr>
        <w:numPr>
          <w:ilvl w:val="0"/>
          <w:numId w:val="21"/>
        </w:numPr>
        <w:spacing w:before="100" w:beforeAutospacing="1" w:after="100" w:afterAutospacing="1"/>
        <w:ind w:left="780" w:right="180"/>
        <w:contextualSpacing/>
        <w:jc w:val="both"/>
        <w:rPr>
          <w:color w:val="000000"/>
          <w:sz w:val="28"/>
          <w:szCs w:val="28"/>
        </w:rPr>
      </w:pPr>
      <w:r w:rsidRPr="00964BB6">
        <w:rPr>
          <w:color w:val="000000"/>
          <w:sz w:val="28"/>
          <w:szCs w:val="28"/>
        </w:rPr>
        <w:t>обложку — широкоформатное изображение, размещаемое над основной информацией официальной страницы;</w:t>
      </w:r>
    </w:p>
    <w:p w:rsidR="00964BB6" w:rsidRPr="00964BB6" w:rsidRDefault="00964BB6" w:rsidP="00586E5E">
      <w:pPr>
        <w:numPr>
          <w:ilvl w:val="0"/>
          <w:numId w:val="21"/>
        </w:numPr>
        <w:spacing w:before="100" w:beforeAutospacing="1" w:after="100" w:afterAutospacing="1"/>
        <w:ind w:left="780" w:right="180"/>
        <w:contextualSpacing/>
        <w:jc w:val="both"/>
        <w:rPr>
          <w:color w:val="000000"/>
          <w:sz w:val="28"/>
          <w:szCs w:val="28"/>
        </w:rPr>
      </w:pPr>
      <w:r w:rsidRPr="00964BB6">
        <w:rPr>
          <w:color w:val="000000"/>
          <w:sz w:val="28"/>
          <w:szCs w:val="28"/>
        </w:rPr>
        <w:t>описание страницы, которое содержит основную информацию о МОАУ «СОШ №80»;</w:t>
      </w:r>
    </w:p>
    <w:p w:rsidR="00964BB6" w:rsidRPr="00964BB6" w:rsidRDefault="00964BB6" w:rsidP="00586E5E">
      <w:pPr>
        <w:numPr>
          <w:ilvl w:val="0"/>
          <w:numId w:val="21"/>
        </w:numPr>
        <w:spacing w:before="100" w:beforeAutospacing="1" w:after="100" w:afterAutospacing="1"/>
        <w:ind w:left="780" w:right="180"/>
        <w:jc w:val="both"/>
        <w:rPr>
          <w:color w:val="000000"/>
          <w:sz w:val="28"/>
          <w:szCs w:val="28"/>
        </w:rPr>
      </w:pPr>
      <w:r w:rsidRPr="00964BB6">
        <w:rPr>
          <w:color w:val="000000"/>
          <w:sz w:val="28"/>
          <w:szCs w:val="28"/>
        </w:rPr>
        <w:t>меню страницы со ссылками, описаниями и графическими изображениями для удобства навигации пользователей.</w:t>
      </w:r>
    </w:p>
    <w:p w:rsidR="00964BB6" w:rsidRPr="00964BB6" w:rsidRDefault="00964BB6" w:rsidP="00964BB6">
      <w:pPr>
        <w:jc w:val="both"/>
        <w:rPr>
          <w:sz w:val="28"/>
          <w:szCs w:val="28"/>
        </w:rPr>
      </w:pPr>
      <w:r w:rsidRPr="00964BB6">
        <w:rPr>
          <w:color w:val="000000"/>
          <w:sz w:val="28"/>
          <w:szCs w:val="28"/>
        </w:rPr>
        <w:t xml:space="preserve">Меню </w:t>
      </w:r>
      <w:r w:rsidRPr="00964BB6">
        <w:rPr>
          <w:sz w:val="28"/>
          <w:szCs w:val="28"/>
        </w:rPr>
        <w:t>официальной страницы содержит три типа ссылок:</w:t>
      </w:r>
    </w:p>
    <w:p w:rsidR="00964BB6" w:rsidRPr="00964BB6" w:rsidRDefault="00964BB6" w:rsidP="00586E5E">
      <w:pPr>
        <w:numPr>
          <w:ilvl w:val="0"/>
          <w:numId w:val="22"/>
        </w:numPr>
        <w:spacing w:before="100" w:beforeAutospacing="1" w:after="100" w:afterAutospacing="1"/>
        <w:ind w:left="780" w:right="180"/>
        <w:contextualSpacing/>
        <w:jc w:val="both"/>
        <w:rPr>
          <w:sz w:val="28"/>
          <w:szCs w:val="28"/>
        </w:rPr>
      </w:pPr>
      <w:r w:rsidRPr="00964BB6">
        <w:rPr>
          <w:sz w:val="28"/>
          <w:szCs w:val="28"/>
        </w:rPr>
        <w:t>на электронную форму Платформы обратной связи (ПОС) для подачи пользователями сообщений и обращений и на ее обложку — в первом пункте меню;</w:t>
      </w:r>
    </w:p>
    <w:p w:rsidR="00964BB6" w:rsidRPr="00964BB6" w:rsidRDefault="00964BB6" w:rsidP="00586E5E">
      <w:pPr>
        <w:numPr>
          <w:ilvl w:val="0"/>
          <w:numId w:val="22"/>
        </w:numPr>
        <w:spacing w:before="100" w:beforeAutospacing="1" w:after="100" w:afterAutospacing="1"/>
        <w:ind w:left="780" w:right="180"/>
        <w:contextualSpacing/>
        <w:jc w:val="both"/>
        <w:rPr>
          <w:sz w:val="28"/>
          <w:szCs w:val="28"/>
        </w:rPr>
      </w:pPr>
      <w:r w:rsidRPr="00964BB6">
        <w:rPr>
          <w:sz w:val="28"/>
          <w:szCs w:val="28"/>
        </w:rPr>
        <w:t>электронную форму ПОС для выявления мнения пользователей, в том числе путем опросов и голосований, и на ее обложку — во втором пункте меню;</w:t>
      </w:r>
    </w:p>
    <w:p w:rsidR="00964BB6" w:rsidRPr="00964BB6" w:rsidRDefault="00964BB6" w:rsidP="00586E5E">
      <w:pPr>
        <w:numPr>
          <w:ilvl w:val="0"/>
          <w:numId w:val="22"/>
        </w:numPr>
        <w:spacing w:before="100" w:beforeAutospacing="1" w:after="100" w:afterAutospacing="1"/>
        <w:ind w:left="780" w:right="180"/>
        <w:jc w:val="both"/>
        <w:rPr>
          <w:sz w:val="28"/>
          <w:szCs w:val="28"/>
        </w:rPr>
      </w:pPr>
      <w:r w:rsidRPr="00964BB6">
        <w:rPr>
          <w:sz w:val="28"/>
          <w:szCs w:val="28"/>
        </w:rPr>
        <w:t>ключевые тематические разделы официальной страницы, содержащие информацию о МОАУ «СОШ №80».</w:t>
      </w:r>
    </w:p>
    <w:p w:rsidR="00964BB6" w:rsidRPr="00964BB6" w:rsidRDefault="00964BB6" w:rsidP="00964BB6">
      <w:pPr>
        <w:jc w:val="both"/>
        <w:rPr>
          <w:sz w:val="28"/>
          <w:szCs w:val="28"/>
        </w:rPr>
      </w:pPr>
      <w:r w:rsidRPr="00964BB6">
        <w:rPr>
          <w:sz w:val="28"/>
          <w:szCs w:val="28"/>
        </w:rPr>
        <w:t>Ответственный за госпаблик ежеквартально проводит опросы пользователей социальной сети по темам удовлетворенности контентом госпаблика и работой МОАУ «СОШ №80». Анализ о</w:t>
      </w:r>
      <w:r w:rsidR="00355C5E">
        <w:rPr>
          <w:sz w:val="28"/>
          <w:szCs w:val="28"/>
        </w:rPr>
        <w:t>просов показал, что к концу 2024</w:t>
      </w:r>
      <w:r w:rsidRPr="00964BB6">
        <w:rPr>
          <w:sz w:val="28"/>
          <w:szCs w:val="28"/>
        </w:rPr>
        <w:t xml:space="preserve"> года удовлетворенность родителей работой Школы увеличилась на 10 %, обучающихся — на 14%.</w:t>
      </w:r>
    </w:p>
    <w:p w:rsidR="00D53764" w:rsidRPr="00E51D46" w:rsidRDefault="00D53764" w:rsidP="00964BB6">
      <w:pPr>
        <w:pStyle w:val="6"/>
        <w:jc w:val="both"/>
        <w:rPr>
          <w:b/>
          <w:i w:val="0"/>
          <w:sz w:val="28"/>
          <w:szCs w:val="28"/>
        </w:rPr>
      </w:pPr>
    </w:p>
    <w:p w:rsidR="00D53764" w:rsidRPr="00E51D46" w:rsidRDefault="00D53764" w:rsidP="00DE6954">
      <w:pPr>
        <w:jc w:val="both"/>
        <w:rPr>
          <w:b/>
          <w:sz w:val="28"/>
          <w:szCs w:val="28"/>
        </w:rPr>
      </w:pPr>
      <w:r w:rsidRPr="00E51D46">
        <w:rPr>
          <w:b/>
          <w:sz w:val="28"/>
          <w:szCs w:val="28"/>
        </w:rPr>
        <w:t>Оснащенность мастерских</w:t>
      </w:r>
    </w:p>
    <w:tbl>
      <w:tblPr>
        <w:tblStyle w:val="aa"/>
        <w:tblW w:w="9606" w:type="dxa"/>
        <w:tblLook w:val="04A0" w:firstRow="1" w:lastRow="0" w:firstColumn="1" w:lastColumn="0" w:noHBand="0" w:noVBand="1"/>
      </w:tblPr>
      <w:tblGrid>
        <w:gridCol w:w="869"/>
        <w:gridCol w:w="2914"/>
        <w:gridCol w:w="1308"/>
        <w:gridCol w:w="1877"/>
        <w:gridCol w:w="2638"/>
      </w:tblGrid>
      <w:tr w:rsidR="00D53764" w:rsidRPr="00E51D46" w:rsidTr="00C02DCB">
        <w:tc>
          <w:tcPr>
            <w:tcW w:w="869" w:type="dxa"/>
          </w:tcPr>
          <w:p w:rsidR="00D53764" w:rsidRPr="00E51D46" w:rsidRDefault="00D53764" w:rsidP="00DE6954">
            <w:pPr>
              <w:jc w:val="both"/>
              <w:rPr>
                <w:sz w:val="28"/>
                <w:szCs w:val="28"/>
              </w:rPr>
            </w:pPr>
            <w:r w:rsidRPr="00E51D46">
              <w:rPr>
                <w:sz w:val="28"/>
                <w:szCs w:val="28"/>
              </w:rPr>
              <w:t>№ п/п</w:t>
            </w:r>
          </w:p>
        </w:tc>
        <w:tc>
          <w:tcPr>
            <w:tcW w:w="2914" w:type="dxa"/>
          </w:tcPr>
          <w:p w:rsidR="00D53764" w:rsidRPr="00E51D46" w:rsidRDefault="00D53764" w:rsidP="00DE6954">
            <w:pPr>
              <w:jc w:val="both"/>
              <w:rPr>
                <w:sz w:val="28"/>
                <w:szCs w:val="28"/>
              </w:rPr>
            </w:pPr>
            <w:r w:rsidRPr="00E51D46">
              <w:rPr>
                <w:sz w:val="28"/>
                <w:szCs w:val="28"/>
              </w:rPr>
              <w:t>Наименование учебных мастерских</w:t>
            </w:r>
          </w:p>
        </w:tc>
        <w:tc>
          <w:tcPr>
            <w:tcW w:w="1308" w:type="dxa"/>
          </w:tcPr>
          <w:p w:rsidR="00D53764" w:rsidRPr="00E51D46" w:rsidRDefault="00D53764" w:rsidP="00DE6954">
            <w:pPr>
              <w:jc w:val="both"/>
              <w:rPr>
                <w:sz w:val="28"/>
                <w:szCs w:val="28"/>
              </w:rPr>
            </w:pPr>
            <w:r w:rsidRPr="00E51D46">
              <w:rPr>
                <w:sz w:val="28"/>
                <w:szCs w:val="28"/>
              </w:rPr>
              <w:t>Площадь кв.м</w:t>
            </w:r>
          </w:p>
        </w:tc>
        <w:tc>
          <w:tcPr>
            <w:tcW w:w="1877" w:type="dxa"/>
          </w:tcPr>
          <w:p w:rsidR="00D53764" w:rsidRPr="00E51D46" w:rsidRDefault="00D53764" w:rsidP="00DE6954">
            <w:pPr>
              <w:jc w:val="both"/>
              <w:rPr>
                <w:sz w:val="28"/>
                <w:szCs w:val="28"/>
              </w:rPr>
            </w:pPr>
            <w:r w:rsidRPr="00E51D46">
              <w:rPr>
                <w:sz w:val="28"/>
                <w:szCs w:val="28"/>
              </w:rPr>
              <w:t>Рабочие места обучающихся</w:t>
            </w:r>
          </w:p>
        </w:tc>
        <w:tc>
          <w:tcPr>
            <w:tcW w:w="2638" w:type="dxa"/>
          </w:tcPr>
          <w:p w:rsidR="00D53764" w:rsidRPr="00E51D46" w:rsidRDefault="00D53764" w:rsidP="00DE6954">
            <w:pPr>
              <w:jc w:val="both"/>
              <w:rPr>
                <w:sz w:val="28"/>
                <w:szCs w:val="28"/>
              </w:rPr>
            </w:pPr>
            <w:r w:rsidRPr="00E51D46">
              <w:rPr>
                <w:sz w:val="28"/>
                <w:szCs w:val="28"/>
              </w:rPr>
              <w:t>Наличие оборудования, инструмента, ТСО и УНП в мастерских в %</w:t>
            </w:r>
          </w:p>
        </w:tc>
      </w:tr>
      <w:tr w:rsidR="00D53764" w:rsidRPr="00E51D46" w:rsidTr="00C02DCB">
        <w:tc>
          <w:tcPr>
            <w:tcW w:w="869" w:type="dxa"/>
          </w:tcPr>
          <w:p w:rsidR="00D53764" w:rsidRPr="00E51D46" w:rsidRDefault="00D53764" w:rsidP="00586E5E">
            <w:pPr>
              <w:pStyle w:val="a7"/>
              <w:numPr>
                <w:ilvl w:val="0"/>
                <w:numId w:val="1"/>
              </w:numPr>
              <w:spacing w:after="0" w:line="240" w:lineRule="auto"/>
              <w:ind w:left="0" w:firstLine="0"/>
              <w:jc w:val="both"/>
              <w:rPr>
                <w:rFonts w:ascii="Times New Roman" w:hAnsi="Times New Roman"/>
                <w:sz w:val="28"/>
                <w:szCs w:val="28"/>
              </w:rPr>
            </w:pPr>
          </w:p>
        </w:tc>
        <w:tc>
          <w:tcPr>
            <w:tcW w:w="2914" w:type="dxa"/>
          </w:tcPr>
          <w:p w:rsidR="00D53764" w:rsidRPr="00E51D46" w:rsidRDefault="00E62EF7" w:rsidP="00DE6954">
            <w:pPr>
              <w:jc w:val="both"/>
              <w:rPr>
                <w:sz w:val="28"/>
                <w:szCs w:val="28"/>
              </w:rPr>
            </w:pPr>
            <w:r w:rsidRPr="00E51D46">
              <w:rPr>
                <w:sz w:val="28"/>
                <w:szCs w:val="28"/>
              </w:rPr>
              <w:t>0</w:t>
            </w:r>
          </w:p>
        </w:tc>
        <w:tc>
          <w:tcPr>
            <w:tcW w:w="1308" w:type="dxa"/>
          </w:tcPr>
          <w:p w:rsidR="00D53764" w:rsidRPr="00E51D46" w:rsidRDefault="00E62EF7" w:rsidP="00DE6954">
            <w:pPr>
              <w:jc w:val="both"/>
              <w:rPr>
                <w:sz w:val="28"/>
                <w:szCs w:val="28"/>
              </w:rPr>
            </w:pPr>
            <w:r w:rsidRPr="00E51D46">
              <w:rPr>
                <w:sz w:val="28"/>
                <w:szCs w:val="28"/>
              </w:rPr>
              <w:t>0</w:t>
            </w:r>
          </w:p>
        </w:tc>
        <w:tc>
          <w:tcPr>
            <w:tcW w:w="1877" w:type="dxa"/>
          </w:tcPr>
          <w:p w:rsidR="00D53764" w:rsidRPr="00E51D46" w:rsidRDefault="00E62EF7" w:rsidP="00DE6954">
            <w:pPr>
              <w:jc w:val="both"/>
              <w:rPr>
                <w:sz w:val="28"/>
                <w:szCs w:val="28"/>
              </w:rPr>
            </w:pPr>
            <w:r w:rsidRPr="00E51D46">
              <w:rPr>
                <w:sz w:val="28"/>
                <w:szCs w:val="28"/>
              </w:rPr>
              <w:t>0</w:t>
            </w:r>
          </w:p>
        </w:tc>
        <w:tc>
          <w:tcPr>
            <w:tcW w:w="2638" w:type="dxa"/>
          </w:tcPr>
          <w:p w:rsidR="00D53764" w:rsidRPr="00E51D46" w:rsidRDefault="00E62EF7" w:rsidP="00DE6954">
            <w:pPr>
              <w:jc w:val="both"/>
              <w:rPr>
                <w:sz w:val="28"/>
                <w:szCs w:val="28"/>
              </w:rPr>
            </w:pPr>
            <w:r w:rsidRPr="00E51D46">
              <w:rPr>
                <w:sz w:val="28"/>
                <w:szCs w:val="28"/>
              </w:rPr>
              <w:t>0</w:t>
            </w:r>
          </w:p>
        </w:tc>
      </w:tr>
    </w:tbl>
    <w:p w:rsidR="00BA5A16" w:rsidRPr="00E51D46" w:rsidRDefault="00E62EF7" w:rsidP="00DE6954">
      <w:pPr>
        <w:pStyle w:val="23"/>
        <w:shd w:val="clear" w:color="auto" w:fill="auto"/>
        <w:spacing w:after="0" w:line="240" w:lineRule="auto"/>
        <w:jc w:val="both"/>
        <w:rPr>
          <w:sz w:val="28"/>
          <w:szCs w:val="28"/>
        </w:rPr>
      </w:pPr>
      <w:r w:rsidRPr="00E51D46">
        <w:rPr>
          <w:b/>
          <w:sz w:val="28"/>
          <w:szCs w:val="28"/>
        </w:rPr>
        <w:t>Выводы:</w:t>
      </w:r>
      <w:r w:rsidRPr="00E51D46">
        <w:rPr>
          <w:sz w:val="28"/>
          <w:szCs w:val="28"/>
        </w:rPr>
        <w:t xml:space="preserve"> оснащенность у</w:t>
      </w:r>
      <w:r w:rsidR="002732DF" w:rsidRPr="00E51D46">
        <w:rPr>
          <w:sz w:val="28"/>
          <w:szCs w:val="28"/>
        </w:rPr>
        <w:t>чебных кабинетов недостаточна, мастерских в школе нет.</w:t>
      </w:r>
      <w:r w:rsidR="00BA5A16" w:rsidRPr="00E51D46">
        <w:rPr>
          <w:sz w:val="28"/>
          <w:szCs w:val="28"/>
        </w:rPr>
        <w:t xml:space="preserve"> Необходимо учебно-материальное оснащение для обеспечения реализации основной образовательной программы образовательной организации, создание соответствующей образовательной и социальной среды.</w:t>
      </w:r>
    </w:p>
    <w:p w:rsidR="00D53764" w:rsidRPr="00E51D46" w:rsidRDefault="00E16888" w:rsidP="00DE6954">
      <w:pPr>
        <w:pStyle w:val="1"/>
        <w:jc w:val="both"/>
        <w:rPr>
          <w:rFonts w:ascii="Times New Roman" w:hAnsi="Times New Roman" w:cs="Times New Roman"/>
          <w:color w:val="000000" w:themeColor="text1"/>
        </w:rPr>
      </w:pPr>
      <w:bookmarkStart w:id="16" w:name="_Toc427749507"/>
      <w:r w:rsidRPr="00E51D46">
        <w:rPr>
          <w:rFonts w:ascii="Times New Roman" w:hAnsi="Times New Roman" w:cs="Times New Roman"/>
          <w:color w:val="000000" w:themeColor="text1"/>
        </w:rPr>
        <w:t xml:space="preserve">9. </w:t>
      </w:r>
      <w:bookmarkEnd w:id="16"/>
      <w:r w:rsidR="00964BB6" w:rsidRPr="00964BB6">
        <w:rPr>
          <w:rFonts w:hAnsi="Times New Roman" w:cs="Times New Roman"/>
          <w:color w:val="000000"/>
        </w:rPr>
        <w:t>Оценка</w:t>
      </w:r>
      <w:r w:rsidR="00964BB6" w:rsidRPr="00964BB6">
        <w:rPr>
          <w:rFonts w:hAnsi="Times New Roman" w:cs="Times New Roman"/>
          <w:color w:val="000000"/>
        </w:rPr>
        <w:t xml:space="preserve"> </w:t>
      </w:r>
      <w:r w:rsidR="00964BB6" w:rsidRPr="00964BB6">
        <w:rPr>
          <w:rFonts w:hAnsi="Times New Roman" w:cs="Times New Roman"/>
          <w:color w:val="000000"/>
        </w:rPr>
        <w:t>функционирования</w:t>
      </w:r>
      <w:r w:rsidR="00964BB6" w:rsidRPr="00964BB6">
        <w:rPr>
          <w:rFonts w:hAnsi="Times New Roman" w:cs="Times New Roman"/>
          <w:color w:val="000000"/>
        </w:rPr>
        <w:t xml:space="preserve"> </w:t>
      </w:r>
      <w:r w:rsidR="00964BB6" w:rsidRPr="00964BB6">
        <w:rPr>
          <w:rFonts w:hAnsi="Times New Roman" w:cs="Times New Roman"/>
          <w:color w:val="000000"/>
        </w:rPr>
        <w:t>внутренней</w:t>
      </w:r>
      <w:r w:rsidR="00964BB6" w:rsidRPr="00964BB6">
        <w:rPr>
          <w:rFonts w:hAnsi="Times New Roman" w:cs="Times New Roman"/>
          <w:color w:val="000000"/>
        </w:rPr>
        <w:t xml:space="preserve"> </w:t>
      </w:r>
      <w:r w:rsidR="00964BB6" w:rsidRPr="00964BB6">
        <w:rPr>
          <w:rFonts w:hAnsi="Times New Roman" w:cs="Times New Roman"/>
          <w:color w:val="000000"/>
        </w:rPr>
        <w:t>системы</w:t>
      </w:r>
      <w:r w:rsidR="00964BB6" w:rsidRPr="00964BB6">
        <w:rPr>
          <w:rFonts w:hAnsi="Times New Roman" w:cs="Times New Roman"/>
          <w:color w:val="000000"/>
        </w:rPr>
        <w:t xml:space="preserve"> </w:t>
      </w:r>
      <w:r w:rsidR="00964BB6" w:rsidRPr="00964BB6">
        <w:rPr>
          <w:rFonts w:hAnsi="Times New Roman" w:cs="Times New Roman"/>
          <w:color w:val="000000"/>
        </w:rPr>
        <w:t>оценки</w:t>
      </w:r>
      <w:r w:rsidR="00964BB6" w:rsidRPr="00964BB6">
        <w:rPr>
          <w:rFonts w:hAnsi="Times New Roman" w:cs="Times New Roman"/>
          <w:color w:val="000000"/>
        </w:rPr>
        <w:t xml:space="preserve"> </w:t>
      </w:r>
      <w:r w:rsidR="00964BB6" w:rsidRPr="00964BB6">
        <w:rPr>
          <w:rFonts w:hAnsi="Times New Roman" w:cs="Times New Roman"/>
          <w:color w:val="000000"/>
        </w:rPr>
        <w:t>качества</w:t>
      </w:r>
      <w:r w:rsidR="00964BB6" w:rsidRPr="00964BB6">
        <w:rPr>
          <w:rFonts w:hAnsi="Times New Roman" w:cs="Times New Roman"/>
          <w:color w:val="000000"/>
        </w:rPr>
        <w:t xml:space="preserve"> </w:t>
      </w:r>
      <w:r w:rsidR="00964BB6" w:rsidRPr="00964BB6">
        <w:rPr>
          <w:rFonts w:hAnsi="Times New Roman" w:cs="Times New Roman"/>
          <w:color w:val="000000"/>
        </w:rPr>
        <w:t>образования</w:t>
      </w:r>
      <w:r w:rsidR="00964BB6" w:rsidRPr="00964BB6">
        <w:rPr>
          <w:rFonts w:hAnsi="Times New Roman" w:cs="Times New Roman"/>
          <w:color w:val="000000"/>
        </w:rPr>
        <w:t>.</w:t>
      </w:r>
    </w:p>
    <w:p w:rsidR="00F96307" w:rsidRPr="00E51D46" w:rsidRDefault="00F96307" w:rsidP="00DE6954">
      <w:pPr>
        <w:pStyle w:val="23"/>
        <w:shd w:val="clear" w:color="auto" w:fill="auto"/>
        <w:spacing w:after="0" w:line="240" w:lineRule="auto"/>
        <w:jc w:val="both"/>
        <w:rPr>
          <w:sz w:val="28"/>
          <w:szCs w:val="28"/>
        </w:rPr>
      </w:pPr>
      <w:bookmarkStart w:id="17" w:name="_Toc427749508"/>
      <w:r w:rsidRPr="00E51D46">
        <w:rPr>
          <w:sz w:val="28"/>
          <w:szCs w:val="28"/>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и целевой Программы «Организация внутришкольной системы оценивания образовательных результатов и контроля качества образования». Основными объектами внутренней системы оценки качества образования являются:</w:t>
      </w:r>
    </w:p>
    <w:p w:rsidR="00F96307" w:rsidRPr="00E51D46" w:rsidRDefault="00F96307" w:rsidP="00586E5E">
      <w:pPr>
        <w:pStyle w:val="23"/>
        <w:numPr>
          <w:ilvl w:val="0"/>
          <w:numId w:val="5"/>
        </w:numPr>
        <w:shd w:val="clear" w:color="auto" w:fill="auto"/>
        <w:tabs>
          <w:tab w:val="left" w:pos="1026"/>
        </w:tabs>
        <w:spacing w:after="0" w:line="240" w:lineRule="auto"/>
        <w:jc w:val="both"/>
        <w:rPr>
          <w:sz w:val="28"/>
          <w:szCs w:val="28"/>
        </w:rPr>
      </w:pPr>
      <w:r w:rsidRPr="00E51D46">
        <w:rPr>
          <w:sz w:val="28"/>
          <w:szCs w:val="28"/>
        </w:rPr>
        <w:t>Качество образовательных результатов</w:t>
      </w:r>
    </w:p>
    <w:p w:rsidR="00F96307" w:rsidRPr="00E51D46" w:rsidRDefault="00F96307" w:rsidP="00586E5E">
      <w:pPr>
        <w:pStyle w:val="23"/>
        <w:numPr>
          <w:ilvl w:val="0"/>
          <w:numId w:val="5"/>
        </w:numPr>
        <w:shd w:val="clear" w:color="auto" w:fill="auto"/>
        <w:tabs>
          <w:tab w:val="left" w:pos="1026"/>
        </w:tabs>
        <w:spacing w:after="0" w:line="240" w:lineRule="auto"/>
        <w:jc w:val="both"/>
        <w:rPr>
          <w:sz w:val="28"/>
          <w:szCs w:val="28"/>
        </w:rPr>
      </w:pPr>
      <w:r w:rsidRPr="00E51D46">
        <w:rPr>
          <w:sz w:val="28"/>
          <w:szCs w:val="28"/>
        </w:rPr>
        <w:t>Качество реализации образовательного процесса</w:t>
      </w:r>
    </w:p>
    <w:p w:rsidR="00F96307" w:rsidRPr="00E51D46" w:rsidRDefault="00F96307" w:rsidP="00586E5E">
      <w:pPr>
        <w:pStyle w:val="23"/>
        <w:numPr>
          <w:ilvl w:val="0"/>
          <w:numId w:val="5"/>
        </w:numPr>
        <w:shd w:val="clear" w:color="auto" w:fill="auto"/>
        <w:tabs>
          <w:tab w:val="left" w:pos="1026"/>
        </w:tabs>
        <w:spacing w:after="0" w:line="240" w:lineRule="auto"/>
        <w:jc w:val="both"/>
        <w:rPr>
          <w:sz w:val="28"/>
          <w:szCs w:val="28"/>
        </w:rPr>
      </w:pPr>
      <w:r w:rsidRPr="00E51D46">
        <w:rPr>
          <w:sz w:val="28"/>
          <w:szCs w:val="28"/>
        </w:rPr>
        <w:t>Качество условий, обеспечивающих образовательный процесс</w:t>
      </w:r>
    </w:p>
    <w:p w:rsidR="00F96307" w:rsidRPr="00E51D46" w:rsidRDefault="00F96307" w:rsidP="00DE6954">
      <w:pPr>
        <w:pStyle w:val="23"/>
        <w:shd w:val="clear" w:color="auto" w:fill="auto"/>
        <w:spacing w:after="0" w:line="240" w:lineRule="auto"/>
        <w:jc w:val="both"/>
        <w:rPr>
          <w:sz w:val="28"/>
          <w:szCs w:val="28"/>
        </w:rPr>
      </w:pPr>
      <w:r w:rsidRPr="00E51D46">
        <w:rPr>
          <w:sz w:val="28"/>
          <w:szCs w:val="28"/>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предметные результаты обучения;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метапредметные результаты обучения (включая сравнение данных внутренней и внешней диагностик);</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личностные результаты (включая показатели социализации учащихся);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здоровье обучающихся (динамика);</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достижения обучающихся на конкурсах, соревнованиях, олимпиадах;</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удовлетворенность родителей (законных представителей) качеством образовательных результатов.</w:t>
      </w:r>
    </w:p>
    <w:p w:rsidR="00F96307" w:rsidRPr="00E51D46" w:rsidRDefault="00F96307" w:rsidP="00DE6954">
      <w:pPr>
        <w:pStyle w:val="23"/>
        <w:shd w:val="clear" w:color="auto" w:fill="auto"/>
        <w:tabs>
          <w:tab w:val="left" w:pos="426"/>
        </w:tabs>
        <w:spacing w:after="0" w:line="240" w:lineRule="auto"/>
        <w:jc w:val="both"/>
        <w:rPr>
          <w:sz w:val="28"/>
          <w:szCs w:val="28"/>
        </w:rPr>
      </w:pPr>
      <w:r w:rsidRPr="00E51D46">
        <w:rPr>
          <w:sz w:val="28"/>
          <w:szCs w:val="28"/>
        </w:rPr>
        <w:t>Объектами мониторинга качества реализации образовательного процесса являются: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lastRenderedPageBreak/>
        <w:t>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дополнительные образовательные программы (соответствие запросам родителей);</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реализация учебных планов и рабочих программ (соответствие требованиям ФГОС);</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уроков и индивидуальной работы с обучающимися;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внеурочной деятельности (включая классное руководство);</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удовлетворенность обучающихся и родителей (законных представителей) обучению в школе.</w:t>
      </w:r>
    </w:p>
    <w:p w:rsidR="00F96307" w:rsidRPr="00E51D46" w:rsidRDefault="00F96307" w:rsidP="00DE6954">
      <w:pPr>
        <w:pStyle w:val="23"/>
        <w:shd w:val="clear" w:color="auto" w:fill="auto"/>
        <w:tabs>
          <w:tab w:val="left" w:pos="426"/>
        </w:tabs>
        <w:spacing w:after="0" w:line="240" w:lineRule="auto"/>
        <w:jc w:val="both"/>
        <w:rPr>
          <w:sz w:val="28"/>
          <w:szCs w:val="28"/>
        </w:rPr>
      </w:pPr>
      <w:r w:rsidRPr="00E51D46">
        <w:rPr>
          <w:sz w:val="28"/>
          <w:szCs w:val="28"/>
        </w:rPr>
        <w:t>Объектами мониторинга качества условий являются: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кадровое обеспечение (включая повышение квалификации, инновационную и научно - методическую деятельность педагогов);</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коррекционной работы;</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методического сопровождения образовательного процесса;</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информационно-развивающая среда (включая средства ИКТ и учебно-методическое обеспечение);</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качество реализации системы воспитательной работы;</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санитарно - гигиенические и эстетические условия;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медицинское сопровождение и питание;</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психологический климат в школе;</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материально-техническое обеспечение;</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использование социальной сферы микрорайона и города;</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документооборот и нормативно-правовое обеспечение (включая программу развития школы).</w:t>
      </w:r>
    </w:p>
    <w:p w:rsidR="00F96307" w:rsidRPr="00E51D46" w:rsidRDefault="00F96307" w:rsidP="00DE6954">
      <w:pPr>
        <w:pStyle w:val="23"/>
        <w:shd w:val="clear" w:color="auto" w:fill="auto"/>
        <w:tabs>
          <w:tab w:val="left" w:pos="426"/>
        </w:tabs>
        <w:spacing w:after="0" w:line="240" w:lineRule="auto"/>
        <w:jc w:val="both"/>
        <w:rPr>
          <w:sz w:val="28"/>
          <w:szCs w:val="28"/>
        </w:rPr>
      </w:pPr>
      <w:r w:rsidRPr="00E51D46">
        <w:rPr>
          <w:sz w:val="28"/>
          <w:szCs w:val="28"/>
        </w:rPr>
        <w:t>В качестве источников данных для внутренней оценки качества образования используются: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анализ результатов входных, текущих и итоговых административных контрольных работ (срезов), промежуточной и итоговой аттестации;</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анализ творческих достижений учащихся;</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анализ результатов внутренних статистических и социологических исследований;</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анализ аттестации педагогических и руководящих кадров ОО;</w:t>
      </w:r>
    </w:p>
    <w:p w:rsidR="00F96307" w:rsidRPr="00E51D46" w:rsidRDefault="00F96307" w:rsidP="00586E5E">
      <w:pPr>
        <w:pStyle w:val="23"/>
        <w:numPr>
          <w:ilvl w:val="0"/>
          <w:numId w:val="5"/>
        </w:numPr>
        <w:shd w:val="clear" w:color="auto" w:fill="auto"/>
        <w:tabs>
          <w:tab w:val="left" w:pos="426"/>
        </w:tabs>
        <w:spacing w:after="0" w:line="240" w:lineRule="auto"/>
        <w:jc w:val="both"/>
        <w:rPr>
          <w:sz w:val="28"/>
          <w:szCs w:val="28"/>
        </w:rPr>
      </w:pPr>
      <w:r w:rsidRPr="00E51D46">
        <w:rPr>
          <w:sz w:val="28"/>
          <w:szCs w:val="28"/>
        </w:rPr>
        <w:t>результаты медицинских и психологических исследований, проводимых в ОО.</w:t>
      </w:r>
    </w:p>
    <w:p w:rsidR="00F96307" w:rsidRPr="00E51D46" w:rsidRDefault="00F96307" w:rsidP="00DE6954">
      <w:pPr>
        <w:pStyle w:val="23"/>
        <w:shd w:val="clear" w:color="auto" w:fill="auto"/>
        <w:tabs>
          <w:tab w:val="left" w:pos="426"/>
        </w:tabs>
        <w:spacing w:after="0" w:line="240" w:lineRule="auto"/>
        <w:ind w:firstLine="426"/>
        <w:jc w:val="both"/>
        <w:rPr>
          <w:sz w:val="28"/>
          <w:szCs w:val="28"/>
        </w:rPr>
      </w:pPr>
      <w:r w:rsidRPr="00E51D46">
        <w:rPr>
          <w:sz w:val="28"/>
          <w:szCs w:val="28"/>
        </w:rPr>
        <w:t xml:space="preserve"> Фиксация результатов внутренней системы оценки качества образования </w:t>
      </w:r>
      <w:r w:rsidRPr="00E51D46">
        <w:rPr>
          <w:sz w:val="28"/>
          <w:szCs w:val="28"/>
        </w:rPr>
        <w:lastRenderedPageBreak/>
        <w:t>осуществляется в базе данных КПМО, портфолио учащихся, отчетах. Итоги рассматриваются на заседаниях педагогического совета, методических объединений.</w:t>
      </w:r>
    </w:p>
    <w:p w:rsidR="00F96307" w:rsidRPr="00E51D46" w:rsidRDefault="00A6103A" w:rsidP="00DE6954">
      <w:pPr>
        <w:pStyle w:val="23"/>
        <w:shd w:val="clear" w:color="auto" w:fill="auto"/>
        <w:spacing w:after="0" w:line="240" w:lineRule="auto"/>
        <w:jc w:val="both"/>
        <w:rPr>
          <w:sz w:val="28"/>
          <w:szCs w:val="28"/>
        </w:rPr>
      </w:pPr>
      <w:r>
        <w:rPr>
          <w:sz w:val="28"/>
          <w:szCs w:val="28"/>
        </w:rPr>
        <w:t>В течение 20</w:t>
      </w:r>
      <w:r w:rsidR="00355C5E">
        <w:rPr>
          <w:sz w:val="28"/>
          <w:szCs w:val="28"/>
        </w:rPr>
        <w:t>24</w:t>
      </w:r>
      <w:r w:rsidR="00F96307" w:rsidRPr="00E51D46">
        <w:rPr>
          <w:sz w:val="28"/>
          <w:szCs w:val="28"/>
        </w:rPr>
        <w:t xml:space="preserve"> года в школе осуществлялся педагогический мониторинг, одним из основных этапов которого являлось отслеживание и анализ качества обучения на всех уровнях образования по всем учебным дисциплинам и анализ уровня промежуточной и итоговой аттестации по предметам. С этой целью осуществлялись такие мероприятия, как:</w:t>
      </w:r>
    </w:p>
    <w:p w:rsidR="00F96307" w:rsidRPr="00E51D46" w:rsidRDefault="00F96307" w:rsidP="00586E5E">
      <w:pPr>
        <w:pStyle w:val="23"/>
        <w:numPr>
          <w:ilvl w:val="0"/>
          <w:numId w:val="4"/>
        </w:numPr>
        <w:shd w:val="clear" w:color="auto" w:fill="auto"/>
        <w:tabs>
          <w:tab w:val="left" w:pos="567"/>
        </w:tabs>
        <w:spacing w:after="0" w:line="240" w:lineRule="auto"/>
        <w:jc w:val="both"/>
        <w:rPr>
          <w:sz w:val="28"/>
          <w:szCs w:val="28"/>
        </w:rPr>
      </w:pPr>
      <w:r w:rsidRPr="00E51D46">
        <w:rPr>
          <w:sz w:val="28"/>
          <w:szCs w:val="28"/>
        </w:rPr>
        <w:t>посещение уроков, контрольные и диагностические работы, их сравнительный анализ;</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контрольные срезы в рамках реализация Программы «Организация внутришкольной системы оценивания образовательных результатов и контроля качества образования» и подготовки к государственной (итоговой) аттестации обучающихся 9 класс</w:t>
      </w:r>
      <w:r w:rsidR="00355C5E">
        <w:rPr>
          <w:sz w:val="28"/>
          <w:szCs w:val="28"/>
        </w:rPr>
        <w:t>а в 2024</w:t>
      </w:r>
      <w:r w:rsidRPr="00E51D46">
        <w:rPr>
          <w:sz w:val="28"/>
          <w:szCs w:val="28"/>
        </w:rPr>
        <w:t xml:space="preserve"> году;</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государственные экзамены, олимпиады, конкурсы, сравнительный анализ итогов года по предметам;</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отчеты педагогов по итогам четверти и года, сравнительный анализ с итогами прошлых лет;</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проверка документации;</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сопоставительный анализ поступления в средне специ</w:t>
      </w:r>
      <w:r w:rsidR="00A0028C">
        <w:rPr>
          <w:sz w:val="28"/>
          <w:szCs w:val="28"/>
        </w:rPr>
        <w:t>альные учебные заведения</w:t>
      </w:r>
      <w:r w:rsidRPr="00E51D46">
        <w:rPr>
          <w:sz w:val="28"/>
          <w:szCs w:val="28"/>
        </w:rPr>
        <w:t>;</w:t>
      </w:r>
    </w:p>
    <w:p w:rsidR="00F96307" w:rsidRPr="00E51D46" w:rsidRDefault="00F96307" w:rsidP="00586E5E">
      <w:pPr>
        <w:pStyle w:val="23"/>
        <w:numPr>
          <w:ilvl w:val="0"/>
          <w:numId w:val="4"/>
        </w:numPr>
        <w:shd w:val="clear" w:color="auto" w:fill="auto"/>
        <w:tabs>
          <w:tab w:val="left" w:pos="567"/>
          <w:tab w:val="left" w:pos="1018"/>
        </w:tabs>
        <w:spacing w:after="0" w:line="240" w:lineRule="auto"/>
        <w:jc w:val="both"/>
        <w:rPr>
          <w:sz w:val="28"/>
          <w:szCs w:val="28"/>
        </w:rPr>
      </w:pPr>
      <w:r w:rsidRPr="00E51D46">
        <w:rPr>
          <w:sz w:val="28"/>
          <w:szCs w:val="28"/>
        </w:rPr>
        <w:t>мониторинг степени готовности выпускников начальной школы к обучению на уровне основного общего образования.</w:t>
      </w:r>
    </w:p>
    <w:p w:rsidR="00F96307" w:rsidRPr="00E51D46" w:rsidRDefault="00F96307" w:rsidP="00DE6954">
      <w:pPr>
        <w:pStyle w:val="23"/>
        <w:shd w:val="clear" w:color="auto" w:fill="auto"/>
        <w:spacing w:after="0" w:line="240" w:lineRule="auto"/>
        <w:ind w:firstLine="426"/>
        <w:jc w:val="both"/>
        <w:rPr>
          <w:sz w:val="28"/>
          <w:szCs w:val="28"/>
        </w:rPr>
      </w:pPr>
      <w:r w:rsidRPr="00E51D46">
        <w:rPr>
          <w:sz w:val="28"/>
          <w:szCs w:val="28"/>
        </w:rPr>
        <w:t>Одним из главных статических показателей работы являются результаты итогового контроля. Для итогового контрол</w:t>
      </w:r>
      <w:r w:rsidR="00A0028C">
        <w:rPr>
          <w:sz w:val="28"/>
          <w:szCs w:val="28"/>
        </w:rPr>
        <w:t>я уровня знаний обучающихся 1-9</w:t>
      </w:r>
      <w:r w:rsidR="00355C5E">
        <w:rPr>
          <w:sz w:val="28"/>
          <w:szCs w:val="28"/>
        </w:rPr>
        <w:t xml:space="preserve"> классов в 2024</w:t>
      </w:r>
      <w:r w:rsidRPr="00E51D46">
        <w:rPr>
          <w:sz w:val="28"/>
          <w:szCs w:val="28"/>
        </w:rPr>
        <w:t xml:space="preserve"> году были выбраны следующие </w:t>
      </w:r>
      <w:r w:rsidR="00A0028C">
        <w:rPr>
          <w:sz w:val="28"/>
          <w:szCs w:val="28"/>
        </w:rPr>
        <w:t xml:space="preserve">формы: обучающиеся 1-4, 5-9 </w:t>
      </w:r>
      <w:r w:rsidRPr="00E51D46">
        <w:rPr>
          <w:sz w:val="28"/>
          <w:szCs w:val="28"/>
        </w:rPr>
        <w:t>классов писали итоговые контрольные работ</w:t>
      </w:r>
      <w:r w:rsidR="00F245DB">
        <w:rPr>
          <w:sz w:val="28"/>
          <w:szCs w:val="28"/>
        </w:rPr>
        <w:t xml:space="preserve">ы по всем предметам. </w:t>
      </w:r>
      <w:r w:rsidR="00964BB6">
        <w:rPr>
          <w:sz w:val="28"/>
          <w:szCs w:val="28"/>
        </w:rPr>
        <w:t>Также были</w:t>
      </w:r>
      <w:r w:rsidR="00A0028C">
        <w:rPr>
          <w:sz w:val="28"/>
          <w:szCs w:val="28"/>
        </w:rPr>
        <w:t xml:space="preserve"> проведены </w:t>
      </w:r>
      <w:r w:rsidR="003D52CF">
        <w:rPr>
          <w:sz w:val="28"/>
          <w:szCs w:val="28"/>
        </w:rPr>
        <w:t xml:space="preserve">региональные контрольные </w:t>
      </w:r>
      <w:r w:rsidR="00964BB6">
        <w:rPr>
          <w:sz w:val="28"/>
          <w:szCs w:val="28"/>
        </w:rPr>
        <w:t>работы и</w:t>
      </w:r>
      <w:r w:rsidR="003D52CF">
        <w:rPr>
          <w:sz w:val="28"/>
          <w:szCs w:val="28"/>
        </w:rPr>
        <w:t xml:space="preserve"> ОГЭ в 9 классе.</w:t>
      </w:r>
    </w:p>
    <w:p w:rsidR="00F96307" w:rsidRPr="00E51D46" w:rsidRDefault="00F96307" w:rsidP="00DE6954">
      <w:pPr>
        <w:pStyle w:val="23"/>
        <w:shd w:val="clear" w:color="auto" w:fill="auto"/>
        <w:spacing w:after="0" w:line="240" w:lineRule="auto"/>
        <w:jc w:val="both"/>
        <w:rPr>
          <w:sz w:val="28"/>
          <w:szCs w:val="28"/>
        </w:rPr>
      </w:pPr>
      <w:r w:rsidRPr="00E51D46">
        <w:rPr>
          <w:sz w:val="28"/>
          <w:szCs w:val="28"/>
        </w:rPr>
        <w:t xml:space="preserve">Итоги и результаты анализа педагогической деятельности, а также рекомендации были доведены до сведения всех сотрудников на педагогических советах, совещаниях при директоре, при заместителях руководителя, методических оперативках и нашли отражение в справках и приказах. Согласно </w:t>
      </w:r>
      <w:r w:rsidR="00B07EEF" w:rsidRPr="00E51D46">
        <w:rPr>
          <w:sz w:val="28"/>
          <w:szCs w:val="28"/>
        </w:rPr>
        <w:t>циклограмме,</w:t>
      </w:r>
      <w:r w:rsidRPr="00E51D46">
        <w:rPr>
          <w:sz w:val="28"/>
          <w:szCs w:val="28"/>
        </w:rPr>
        <w:t xml:space="preserve"> анализ образ</w:t>
      </w:r>
      <w:r w:rsidR="003D52CF">
        <w:rPr>
          <w:sz w:val="28"/>
          <w:szCs w:val="28"/>
        </w:rPr>
        <w:t>овательной деятельности школы</w:t>
      </w:r>
      <w:r w:rsidRPr="00E51D46">
        <w:rPr>
          <w:sz w:val="28"/>
          <w:szCs w:val="28"/>
        </w:rPr>
        <w:t xml:space="preserve"> проводился по итогам четвертей и учебного года, как административный, так и в рамках предметных методических объединений. Результаты анализа отражены в справках по основным направлениям работы и приказах по организованному окончанию четверти, года. Проанализированы также результаты участия обучающихся в олимпиадах, научно - практических конференциях (школьных, окружных, городских и др.) и конкурсах, систематических акциях и разовых мероприятиях, в том числе и выездных. Анализ результатов участия в таких мероприятиях отражены в справках, издан приказ. Информация в основном сосредоточена в руках директора, заместителей директора, руководителей предметных МО, но систематически доводилась до сведения всех членов педагогического коллектива, так как открыто разм</w:t>
      </w:r>
      <w:r w:rsidR="003D52CF">
        <w:rPr>
          <w:sz w:val="28"/>
          <w:szCs w:val="28"/>
        </w:rPr>
        <w:t xml:space="preserve">ещалась в </w:t>
      </w:r>
      <w:r w:rsidRPr="00E51D46">
        <w:rPr>
          <w:sz w:val="28"/>
          <w:szCs w:val="28"/>
        </w:rPr>
        <w:t xml:space="preserve"> в учительской и на сайте школы.</w:t>
      </w:r>
    </w:p>
    <w:p w:rsidR="00F96307" w:rsidRPr="00E51D46" w:rsidRDefault="00F96307" w:rsidP="00673D73">
      <w:pPr>
        <w:pStyle w:val="23"/>
        <w:shd w:val="clear" w:color="auto" w:fill="auto"/>
        <w:spacing w:after="0" w:line="240" w:lineRule="auto"/>
        <w:jc w:val="both"/>
        <w:rPr>
          <w:sz w:val="28"/>
          <w:szCs w:val="28"/>
        </w:rPr>
      </w:pPr>
      <w:r w:rsidRPr="00E51D46">
        <w:rPr>
          <w:sz w:val="28"/>
          <w:szCs w:val="28"/>
        </w:rPr>
        <w:lastRenderedPageBreak/>
        <w:t>На основе анализа деятельности производилась корректировка общешкольного планирования по результатам каждой четверти, календарно-тематического планирования по результатам анализа за четверть, а также текущего и ежемесячного по факту. В течение года было сокращено количество административных проверок, акцент делался на взаимопроверки педагогами школы. Особое внимание было уделено проблемному анализу в части исследований удовлетворённости потребителей образовательных услуг школы и обеспечения качества результатов образовательной деятельности. Кроме того, результаты проблемного анализа использованы при подготовке к педагогическим советам, при проведении итогового педагогического анализа и при планировании дальнейшей деятельности учреждения. Однако основной проблемой остаётся неумение полноценно и глубоко использовать полученную информацию педагогами. Об этом же свидетельствует пассивная позиция учителей по систематическому, своевременному ведению своего профессионального портфолио. Значимость самоанализа осознается педагогами на завершающем этапе меж аттестационного периода. Продолжилась работа по систематизации всей информации, получаемой в процессе организационно - педагогической, контрольно - оценочной, аналитической, социально - психологической, прогностической работы с целью максимального доступа к полученной информации и использования этой информации всеми участниками образовательного и воспитательного процесса. Работает система электронного документооборота, что значительно уменьшило трудоемкость при переработке полученной информации и увеличило доступность информации (в том числе и аналитической) участникам образовательной деятельности.</w:t>
      </w:r>
    </w:p>
    <w:p w:rsidR="00F96307" w:rsidRPr="00E51D46" w:rsidRDefault="00F96307" w:rsidP="00DE6954">
      <w:pPr>
        <w:pStyle w:val="23"/>
        <w:shd w:val="clear" w:color="auto" w:fill="auto"/>
        <w:tabs>
          <w:tab w:val="left" w:pos="1134"/>
        </w:tabs>
        <w:spacing w:after="0" w:line="240" w:lineRule="auto"/>
        <w:jc w:val="both"/>
        <w:rPr>
          <w:sz w:val="28"/>
          <w:szCs w:val="28"/>
        </w:rPr>
      </w:pPr>
      <w:r w:rsidRPr="00E51D46">
        <w:rPr>
          <w:rStyle w:val="24"/>
          <w:sz w:val="28"/>
          <w:szCs w:val="28"/>
        </w:rPr>
        <w:t>Вывод</w:t>
      </w:r>
      <w:r w:rsidRPr="00E51D46">
        <w:rPr>
          <w:sz w:val="28"/>
          <w:szCs w:val="28"/>
        </w:rPr>
        <w:t>:</w:t>
      </w:r>
      <w:r w:rsidRPr="00E51D46">
        <w:rPr>
          <w:sz w:val="28"/>
          <w:szCs w:val="28"/>
        </w:rPr>
        <w:tab/>
      </w:r>
      <w:r w:rsidR="00F245DB" w:rsidRPr="00E51D46">
        <w:rPr>
          <w:sz w:val="28"/>
          <w:szCs w:val="28"/>
        </w:rPr>
        <w:t>в</w:t>
      </w:r>
      <w:r w:rsidRPr="00E51D46">
        <w:rPr>
          <w:sz w:val="28"/>
          <w:szCs w:val="28"/>
        </w:rPr>
        <w:t xml:space="preserve"> школе функционирует внутренняя система оценки качества</w:t>
      </w:r>
      <w:r w:rsidR="00912076" w:rsidRPr="00E51D46">
        <w:rPr>
          <w:sz w:val="28"/>
          <w:szCs w:val="28"/>
        </w:rPr>
        <w:t xml:space="preserve"> </w:t>
      </w:r>
      <w:r w:rsidRPr="00E51D46">
        <w:rPr>
          <w:sz w:val="28"/>
          <w:szCs w:val="28"/>
        </w:rPr>
        <w:t>образования, уровень аналитической культуры управления на данном этапе развития образовательной организации позволяет выявлять факторы и степень созданных условий для функционирования школы в режиме развития.</w:t>
      </w:r>
    </w:p>
    <w:p w:rsidR="00F96307" w:rsidRPr="00E51D46" w:rsidRDefault="00F96307" w:rsidP="00DE6954">
      <w:pPr>
        <w:pStyle w:val="23"/>
        <w:shd w:val="clear" w:color="auto" w:fill="auto"/>
        <w:spacing w:after="0" w:line="240" w:lineRule="auto"/>
        <w:jc w:val="both"/>
        <w:rPr>
          <w:sz w:val="28"/>
          <w:szCs w:val="28"/>
        </w:rPr>
      </w:pPr>
      <w:r w:rsidRPr="00E51D46">
        <w:rPr>
          <w:sz w:val="28"/>
          <w:szCs w:val="28"/>
        </w:rPr>
        <w:t>Необходимо продолжить работу по проблемному анализу в рамках целевой программы «Организация внутришкольной системы оценивания образовательных результатов и контроля качества результатов», тем самым обеспечить исследовательский характер аналитической деятельности.</w:t>
      </w:r>
    </w:p>
    <w:p w:rsidR="00F96307" w:rsidRPr="00E51D46" w:rsidRDefault="00F96307" w:rsidP="00DE6954">
      <w:pPr>
        <w:pStyle w:val="23"/>
        <w:shd w:val="clear" w:color="auto" w:fill="auto"/>
        <w:spacing w:after="0" w:line="240" w:lineRule="auto"/>
        <w:jc w:val="both"/>
        <w:rPr>
          <w:sz w:val="28"/>
          <w:szCs w:val="28"/>
        </w:rPr>
      </w:pPr>
      <w:r w:rsidRPr="00E51D46">
        <w:rPr>
          <w:sz w:val="28"/>
          <w:szCs w:val="28"/>
        </w:rPr>
        <w:t>Поставить на контроль анализ и полноценное использование полученной информации педагогами, а также работу педагогов по систематическому, своевременному ведению своего профессионального портфолио как результату деятельности.</w:t>
      </w:r>
    </w:p>
    <w:p w:rsidR="00964BB6" w:rsidRDefault="00964BB6" w:rsidP="00F245DB">
      <w:pPr>
        <w:jc w:val="center"/>
        <w:rPr>
          <w:b/>
          <w:color w:val="000000" w:themeColor="text1"/>
          <w:sz w:val="28"/>
          <w:szCs w:val="28"/>
        </w:rPr>
      </w:pPr>
    </w:p>
    <w:p w:rsidR="00F245DB" w:rsidRPr="00964BB6" w:rsidRDefault="00912076" w:rsidP="00F245DB">
      <w:pPr>
        <w:jc w:val="center"/>
        <w:rPr>
          <w:color w:val="000000"/>
          <w:sz w:val="28"/>
          <w:szCs w:val="28"/>
        </w:rPr>
      </w:pPr>
      <w:r w:rsidRPr="00964BB6">
        <w:rPr>
          <w:b/>
          <w:color w:val="000000" w:themeColor="text1"/>
          <w:sz w:val="28"/>
          <w:szCs w:val="28"/>
        </w:rPr>
        <w:t>1</w:t>
      </w:r>
      <w:r w:rsidR="00300FD7" w:rsidRPr="00964BB6">
        <w:rPr>
          <w:b/>
          <w:color w:val="000000" w:themeColor="text1"/>
          <w:sz w:val="28"/>
          <w:szCs w:val="28"/>
        </w:rPr>
        <w:t>0.</w:t>
      </w:r>
      <w:r w:rsidR="00300FD7" w:rsidRPr="00964BB6">
        <w:rPr>
          <w:color w:val="000000" w:themeColor="text1"/>
          <w:sz w:val="28"/>
          <w:szCs w:val="28"/>
        </w:rPr>
        <w:t xml:space="preserve"> </w:t>
      </w:r>
      <w:bookmarkStart w:id="18" w:name="_Toc427749511"/>
      <w:bookmarkEnd w:id="17"/>
      <w:r w:rsidR="00F245DB" w:rsidRPr="00964BB6">
        <w:rPr>
          <w:b/>
          <w:bCs/>
          <w:color w:val="000000"/>
          <w:sz w:val="28"/>
          <w:szCs w:val="28"/>
        </w:rPr>
        <w:t>Результаты анализа показателей деятельности организации</w:t>
      </w:r>
    </w:p>
    <w:p w:rsidR="00F245DB" w:rsidRPr="00964BB6" w:rsidRDefault="00F245DB" w:rsidP="00F245DB">
      <w:pPr>
        <w:rPr>
          <w:color w:val="000000"/>
          <w:sz w:val="28"/>
          <w:szCs w:val="28"/>
        </w:rPr>
      </w:pPr>
      <w:r w:rsidRPr="00964BB6">
        <w:rPr>
          <w:color w:val="000000"/>
          <w:sz w:val="28"/>
          <w:szCs w:val="28"/>
        </w:rPr>
        <w:t>Данные приведены</w:t>
      </w:r>
      <w:r w:rsidR="00355C5E">
        <w:rPr>
          <w:color w:val="000000"/>
          <w:sz w:val="28"/>
          <w:szCs w:val="28"/>
        </w:rPr>
        <w:t xml:space="preserve"> по состоянию на 30 декабря 2024</w:t>
      </w:r>
      <w:r w:rsidRPr="00964BB6">
        <w:rPr>
          <w:color w:val="000000"/>
          <w:sz w:val="28"/>
          <w:szCs w:val="28"/>
        </w:rPr>
        <w:t> года.</w:t>
      </w:r>
    </w:p>
    <w:tbl>
      <w:tblPr>
        <w:tblW w:w="9027" w:type="dxa"/>
        <w:tblCellMar>
          <w:top w:w="15" w:type="dxa"/>
          <w:left w:w="15" w:type="dxa"/>
          <w:bottom w:w="15" w:type="dxa"/>
          <w:right w:w="15" w:type="dxa"/>
        </w:tblCellMar>
        <w:tblLook w:val="0600" w:firstRow="0" w:lastRow="0" w:firstColumn="0" w:lastColumn="0" w:noHBand="1" w:noVBand="1"/>
      </w:tblPr>
      <w:tblGrid>
        <w:gridCol w:w="5741"/>
        <w:gridCol w:w="1623"/>
        <w:gridCol w:w="1663"/>
      </w:tblGrid>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b/>
                <w:bCs/>
                <w:color w:val="000000"/>
                <w:sz w:val="28"/>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b/>
                <w:bCs/>
                <w:color w:val="000000"/>
                <w:sz w:val="28"/>
                <w:szCs w:val="28"/>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b/>
                <w:bCs/>
                <w:color w:val="000000"/>
                <w:sz w:val="28"/>
                <w:szCs w:val="28"/>
              </w:rPr>
              <w:t>Количество</w:t>
            </w:r>
          </w:p>
        </w:tc>
      </w:tr>
      <w:tr w:rsidR="00F245DB" w:rsidRPr="00964BB6" w:rsidTr="006315C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b/>
                <w:bCs/>
                <w:color w:val="000000"/>
                <w:sz w:val="28"/>
                <w:szCs w:val="28"/>
              </w:rPr>
              <w:t>Образовательная деятельность</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102</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39</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sz w:val="28"/>
                <w:szCs w:val="28"/>
              </w:rPr>
              <w:t>57</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6</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xml:space="preserve"> 36(38%)</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3</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3</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Нет 11 класса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Нет 11 класса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xml:space="preserve">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w:t>
            </w:r>
            <w:r w:rsidRPr="00964BB6">
              <w:rPr>
                <w:color w:val="000000"/>
                <w:sz w:val="28"/>
                <w:szCs w:val="28"/>
              </w:rPr>
              <w:lastRenderedPageBreak/>
              <w:t>численности</w:t>
            </w:r>
            <w:r w:rsidRPr="00964BB6">
              <w:rPr>
                <w:sz w:val="28"/>
                <w:szCs w:val="28"/>
              </w:rPr>
              <w:br/>
            </w:r>
            <w:r w:rsidRPr="00964BB6">
              <w:rPr>
                <w:color w:val="000000"/>
                <w:sz w:val="28"/>
                <w:szCs w:val="28"/>
              </w:rP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43 (49%)</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6 (6</w:t>
            </w:r>
            <w:r w:rsidR="00F245DB" w:rsidRPr="00964BB6">
              <w:rPr>
                <w:color w:val="000000"/>
                <w:sz w:val="28"/>
                <w:szCs w:val="28"/>
              </w:rPr>
              <w:t>%)</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6 (6</w:t>
            </w:r>
            <w:r w:rsidR="00F245DB" w:rsidRPr="00964BB6">
              <w:rPr>
                <w:color w:val="000000"/>
                <w:sz w:val="28"/>
                <w:szCs w:val="28"/>
              </w:rPr>
              <w:t>%)</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xml:space="preserve">Численность (удельный вес) учащихся по программам с применением дистанционных образовательных технологий, </w:t>
            </w:r>
            <w:r w:rsidRPr="00964BB6">
              <w:rPr>
                <w:color w:val="000000"/>
                <w:sz w:val="28"/>
                <w:szCs w:val="28"/>
              </w:rPr>
              <w:lastRenderedPageBreak/>
              <w:t>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0 (0%)</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color w:val="000000"/>
                <w:sz w:val="28"/>
                <w:szCs w:val="28"/>
              </w:rPr>
            </w:pPr>
            <w:r w:rsidRPr="00964BB6">
              <w:rPr>
                <w:color w:val="000000"/>
                <w:sz w:val="28"/>
                <w:szCs w:val="28"/>
              </w:rPr>
              <w:t xml:space="preserve">Общая численность педработников, </w:t>
            </w:r>
          </w:p>
          <w:p w:rsidR="00F245DB" w:rsidRPr="00964BB6" w:rsidRDefault="00F245DB" w:rsidP="006315C6">
            <w:pPr>
              <w:rPr>
                <w:sz w:val="28"/>
                <w:szCs w:val="28"/>
              </w:rPr>
            </w:pPr>
            <w:r w:rsidRPr="00964BB6">
              <w:rPr>
                <w:color w:val="000000"/>
                <w:sz w:val="28"/>
                <w:szCs w:val="28"/>
              </w:rPr>
              <w:t>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r w:rsidRPr="00964BB6">
              <w:rPr>
                <w:color w:val="000000"/>
                <w:sz w:val="28"/>
                <w:szCs w:val="28"/>
              </w:rPr>
              <w:t>11</w:t>
            </w: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1</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7</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2</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1</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1 (8%)</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7 (63%)</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2 (18%)</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1 (9%)</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2 (18%)</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1 (9%)</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xml:space="preserve"> 8(72%)</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9 (81%)</w:t>
            </w:r>
          </w:p>
        </w:tc>
      </w:tr>
      <w:tr w:rsidR="00F245DB" w:rsidRPr="00964BB6" w:rsidTr="006315C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b/>
                <w:bCs/>
                <w:color w:val="000000"/>
                <w:sz w:val="28"/>
                <w:szCs w:val="28"/>
              </w:rPr>
              <w:t>Инфраструктура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25</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Наличие в МОАУ «СОШ №80»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нет</w:t>
            </w:r>
          </w:p>
        </w:tc>
      </w:tr>
      <w:tr w:rsidR="00F245DB" w:rsidRPr="00964BB6" w:rsidTr="006315C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Наличие в МОАУ «СОШ №80»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да</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355C5E" w:rsidP="006315C6">
            <w:pPr>
              <w:rPr>
                <w:sz w:val="28"/>
                <w:szCs w:val="28"/>
              </w:rPr>
            </w:pPr>
            <w:r>
              <w:rPr>
                <w:color w:val="000000"/>
                <w:sz w:val="28"/>
                <w:szCs w:val="28"/>
              </w:rPr>
              <w:t>102</w:t>
            </w:r>
            <w:r w:rsidR="00F245DB" w:rsidRPr="00964BB6">
              <w:rPr>
                <w:color w:val="000000"/>
                <w:sz w:val="28"/>
                <w:szCs w:val="28"/>
              </w:rPr>
              <w:t xml:space="preserve"> (100%)</w:t>
            </w:r>
          </w:p>
        </w:tc>
      </w:tr>
      <w:tr w:rsidR="00F245DB" w:rsidRPr="00964BB6" w:rsidTr="006315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color w:val="000000"/>
                <w:sz w:val="28"/>
                <w:szCs w:val="28"/>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5DB" w:rsidRPr="00964BB6" w:rsidRDefault="00F245DB" w:rsidP="006315C6">
            <w:pPr>
              <w:rPr>
                <w:sz w:val="28"/>
                <w:szCs w:val="28"/>
              </w:rPr>
            </w:pPr>
            <w:r w:rsidRPr="00964BB6">
              <w:rPr>
                <w:sz w:val="28"/>
                <w:szCs w:val="28"/>
              </w:rPr>
              <w:t>369,8</w:t>
            </w:r>
          </w:p>
        </w:tc>
      </w:tr>
    </w:tbl>
    <w:p w:rsidR="00F245DB" w:rsidRPr="00964BB6" w:rsidRDefault="00F245DB" w:rsidP="00F245DB">
      <w:pPr>
        <w:rPr>
          <w:color w:val="000000"/>
          <w:sz w:val="28"/>
          <w:szCs w:val="28"/>
        </w:rPr>
      </w:pPr>
      <w:r w:rsidRPr="00964BB6">
        <w:rPr>
          <w:color w:val="000000"/>
          <w:sz w:val="28"/>
          <w:szCs w:val="28"/>
        </w:rPr>
        <w:t>Анализ показателей указывает на то, что МОАУ «СОШ №80»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 и ФОП НОО, ООО и СОО.</w:t>
      </w:r>
    </w:p>
    <w:p w:rsidR="00F245DB" w:rsidRPr="00964BB6" w:rsidRDefault="00F245DB" w:rsidP="00F245DB">
      <w:pPr>
        <w:rPr>
          <w:color w:val="000000"/>
          <w:sz w:val="28"/>
          <w:szCs w:val="28"/>
        </w:rPr>
      </w:pPr>
      <w:r w:rsidRPr="00964BB6">
        <w:rPr>
          <w:color w:val="000000"/>
          <w:sz w:val="28"/>
          <w:szCs w:val="28"/>
        </w:rPr>
        <w:lastRenderedPageBreak/>
        <w:t>МОАУ «СОШ №80»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A65D6A" w:rsidRPr="00CD264D" w:rsidRDefault="00765D00" w:rsidP="00F245DB">
      <w:pPr>
        <w:pStyle w:val="1"/>
        <w:jc w:val="both"/>
        <w:rPr>
          <w:rFonts w:ascii="Times New Roman" w:hAnsi="Times New Roman" w:cs="Times New Roman"/>
          <w:color w:val="000000" w:themeColor="text1"/>
        </w:rPr>
      </w:pPr>
      <w:r w:rsidRPr="00E51D46">
        <w:rPr>
          <w:rFonts w:ascii="Times New Roman" w:hAnsi="Times New Roman" w:cs="Times New Roman"/>
          <w:color w:val="000000" w:themeColor="text1"/>
        </w:rPr>
        <w:t xml:space="preserve">11. </w:t>
      </w:r>
      <w:r w:rsidR="00D53764" w:rsidRPr="00E51D46">
        <w:rPr>
          <w:rFonts w:ascii="Times New Roman" w:hAnsi="Times New Roman" w:cs="Times New Roman"/>
          <w:color w:val="000000" w:themeColor="text1"/>
        </w:rPr>
        <w:t>ЗАКЛЮЧЕНИЕ</w:t>
      </w:r>
      <w:bookmarkEnd w:id="18"/>
    </w:p>
    <w:p w:rsidR="00CD264D" w:rsidRPr="00CD264D" w:rsidRDefault="00CD264D" w:rsidP="00CD264D">
      <w:pPr>
        <w:spacing w:line="240" w:lineRule="atLeast"/>
        <w:ind w:firstLine="709"/>
        <w:jc w:val="both"/>
        <w:rPr>
          <w:sz w:val="28"/>
          <w:szCs w:val="28"/>
        </w:rPr>
      </w:pPr>
      <w:r w:rsidRPr="00CD264D">
        <w:rPr>
          <w:sz w:val="28"/>
          <w:szCs w:val="28"/>
        </w:rPr>
        <w:t xml:space="preserve">Анализ результатов деятельности МОАУ «СОШ №80»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 </w:t>
      </w:r>
    </w:p>
    <w:p w:rsidR="00CD264D" w:rsidRPr="00CD264D" w:rsidRDefault="00CD264D" w:rsidP="00817E9D">
      <w:pPr>
        <w:ind w:firstLine="709"/>
        <w:jc w:val="both"/>
        <w:rPr>
          <w:sz w:val="28"/>
          <w:szCs w:val="28"/>
        </w:rPr>
      </w:pPr>
      <w:r w:rsidRPr="00CD264D">
        <w:rPr>
          <w:sz w:val="28"/>
          <w:szCs w:val="28"/>
        </w:rPr>
        <w:t>Деятельность школы строится в соответствии с федеральным законом «Об образовании в РФ», нормативно-правовой базой, программно-целевыми установками Министерства образования Оренбургской области, управления образования ад</w:t>
      </w:r>
      <w:r w:rsidR="00817E9D">
        <w:rPr>
          <w:sz w:val="28"/>
          <w:szCs w:val="28"/>
        </w:rPr>
        <w:t>министрации города Оренбурга, ОО</w:t>
      </w:r>
      <w:r w:rsidRPr="00CD264D">
        <w:rPr>
          <w:sz w:val="28"/>
          <w:szCs w:val="28"/>
        </w:rPr>
        <w:t>.</w:t>
      </w:r>
      <w:r w:rsidRPr="00CD264D">
        <w:rPr>
          <w:sz w:val="28"/>
          <w:szCs w:val="28"/>
        </w:rPr>
        <w:tab/>
      </w:r>
    </w:p>
    <w:p w:rsidR="00CD264D" w:rsidRPr="00CD264D" w:rsidRDefault="00CD264D" w:rsidP="00CD264D">
      <w:pPr>
        <w:ind w:firstLine="709"/>
        <w:jc w:val="both"/>
        <w:rPr>
          <w:sz w:val="28"/>
          <w:szCs w:val="28"/>
        </w:rPr>
      </w:pPr>
      <w:r w:rsidRPr="00CD264D">
        <w:rPr>
          <w:sz w:val="28"/>
          <w:szCs w:val="28"/>
        </w:rPr>
        <w:t>Школа предоставляет доступное качественное образование, воспитание и развитие в безопасных, комфортных условиях.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D264D" w:rsidRPr="00CD264D" w:rsidRDefault="00CD264D" w:rsidP="00CD264D">
      <w:pPr>
        <w:ind w:firstLine="709"/>
        <w:jc w:val="both"/>
        <w:rPr>
          <w:sz w:val="28"/>
          <w:szCs w:val="28"/>
        </w:rPr>
      </w:pPr>
      <w:r w:rsidRPr="00CD264D">
        <w:rPr>
          <w:sz w:val="28"/>
          <w:szCs w:val="28"/>
        </w:rPr>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школой. </w:t>
      </w:r>
    </w:p>
    <w:p w:rsidR="00CD264D" w:rsidRPr="00CD264D" w:rsidRDefault="00CD264D" w:rsidP="00CD264D">
      <w:pPr>
        <w:ind w:firstLine="709"/>
        <w:jc w:val="both"/>
        <w:rPr>
          <w:sz w:val="28"/>
          <w:szCs w:val="28"/>
        </w:rPr>
      </w:pPr>
      <w:r w:rsidRPr="00CD264D">
        <w:rPr>
          <w:sz w:val="28"/>
          <w:szCs w:val="28"/>
        </w:rPr>
        <w:t>Школа планомерно работает над проблемой здоровья школьников, не допуская отрицательной динамики состояния здоровья обучающихся.</w:t>
      </w:r>
    </w:p>
    <w:p w:rsidR="00CD264D" w:rsidRPr="00CD264D" w:rsidRDefault="00CD264D" w:rsidP="00CD264D">
      <w:pPr>
        <w:ind w:firstLine="709"/>
        <w:jc w:val="both"/>
        <w:rPr>
          <w:sz w:val="28"/>
          <w:szCs w:val="28"/>
        </w:rPr>
      </w:pPr>
      <w:r w:rsidRPr="00CD264D">
        <w:rPr>
          <w:sz w:val="28"/>
          <w:szCs w:val="28"/>
        </w:rPr>
        <w:t>В школе созданы все условия для самореализации ребенка в урочной и внеурочной деятельности, что подтверждается уровнем участия  в олимпиадах, конкурсах, смотрах различного уровня. Повышается профессиональный уровень педагогического коллектива школы через курсы повышения квалификации, семинары, мастер-классы и т.д.</w:t>
      </w:r>
    </w:p>
    <w:p w:rsidR="00CD264D" w:rsidRPr="00CD264D" w:rsidRDefault="00CD264D" w:rsidP="00CD264D">
      <w:pPr>
        <w:ind w:firstLine="709"/>
        <w:jc w:val="both"/>
        <w:rPr>
          <w:sz w:val="28"/>
          <w:szCs w:val="28"/>
        </w:rPr>
      </w:pPr>
      <w:r w:rsidRPr="00CD264D">
        <w:rPr>
          <w:sz w:val="28"/>
          <w:szCs w:val="28"/>
        </w:rPr>
        <w:t>Родители, выпускники и местное сообщество высказывают позитивное отношение к деятельности школы. Повышается информационная открытость образовательного учреждения посредством публичного доклада, ежегодно размещаемого на школьном сайте.</w:t>
      </w:r>
    </w:p>
    <w:p w:rsidR="00CD264D" w:rsidRPr="00CD264D" w:rsidRDefault="00CD264D" w:rsidP="00CD264D">
      <w:pPr>
        <w:ind w:firstLine="709"/>
        <w:jc w:val="both"/>
        <w:rPr>
          <w:sz w:val="28"/>
          <w:szCs w:val="28"/>
        </w:rPr>
      </w:pPr>
      <w:r w:rsidRPr="00CD264D">
        <w:rPr>
          <w:sz w:val="28"/>
          <w:szCs w:val="28"/>
        </w:rPr>
        <w:t>Увеличивается число социальных партнеров, повышается эффективность их взаимодействия со школой.</w:t>
      </w:r>
    </w:p>
    <w:p w:rsidR="00CD264D" w:rsidRPr="00CD264D" w:rsidRDefault="00CD264D" w:rsidP="00CD264D">
      <w:pPr>
        <w:ind w:firstLine="708"/>
        <w:jc w:val="both"/>
        <w:rPr>
          <w:sz w:val="28"/>
          <w:szCs w:val="28"/>
        </w:rPr>
      </w:pPr>
      <w:r w:rsidRPr="00CD264D">
        <w:rPr>
          <w:sz w:val="28"/>
          <w:szCs w:val="28"/>
        </w:rPr>
        <w:t>Положительный потенциал, задачи, стоящие перед российским образованием определяют следующие основные направления развития общ</w:t>
      </w:r>
      <w:r w:rsidR="00817E9D">
        <w:rPr>
          <w:sz w:val="28"/>
          <w:szCs w:val="28"/>
        </w:rPr>
        <w:t>его образования в МОАУ «СОШ № 80</w:t>
      </w:r>
      <w:r w:rsidRPr="00CD264D">
        <w:rPr>
          <w:sz w:val="28"/>
          <w:szCs w:val="28"/>
        </w:rPr>
        <w:t>»:</w:t>
      </w:r>
    </w:p>
    <w:p w:rsidR="00CD264D" w:rsidRPr="00CD264D" w:rsidRDefault="00CD264D" w:rsidP="00817E9D">
      <w:pPr>
        <w:ind w:firstLine="708"/>
        <w:jc w:val="both"/>
        <w:rPr>
          <w:sz w:val="28"/>
          <w:szCs w:val="28"/>
        </w:rPr>
      </w:pPr>
      <w:r w:rsidRPr="00CD264D">
        <w:rPr>
          <w:sz w:val="28"/>
          <w:szCs w:val="28"/>
        </w:rPr>
        <w:t xml:space="preserve">1.Усиление личностной направленности образования.  </w:t>
      </w:r>
      <w:r w:rsidRPr="00CD264D">
        <w:rPr>
          <w:sz w:val="28"/>
          <w:szCs w:val="28"/>
        </w:rPr>
        <w:tab/>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360114" w:rsidRDefault="00CD264D" w:rsidP="00817E9D">
      <w:pPr>
        <w:ind w:firstLine="708"/>
        <w:jc w:val="both"/>
        <w:rPr>
          <w:sz w:val="28"/>
          <w:szCs w:val="28"/>
        </w:rPr>
      </w:pPr>
      <w:r w:rsidRPr="00CD264D">
        <w:rPr>
          <w:sz w:val="28"/>
          <w:szCs w:val="28"/>
        </w:rPr>
        <w:t xml:space="preserve">2.Обновление содержания образования, обновление образовательных стандартов технологии воспитания. Развивать оценку качества образования при </w:t>
      </w:r>
    </w:p>
    <w:p w:rsidR="00360114" w:rsidRDefault="00360114" w:rsidP="00360114">
      <w:pPr>
        <w:ind w:hanging="142"/>
        <w:jc w:val="both"/>
        <w:rPr>
          <w:sz w:val="28"/>
          <w:szCs w:val="28"/>
        </w:rPr>
      </w:pPr>
      <w:bookmarkStart w:id="19" w:name="_GoBack"/>
      <w:r w:rsidRPr="00360114">
        <w:rPr>
          <w:noProof/>
          <w:sz w:val="28"/>
          <w:szCs w:val="28"/>
        </w:rPr>
        <w:lastRenderedPageBreak/>
        <w:drawing>
          <wp:inline distT="0" distB="0" distL="0" distR="0">
            <wp:extent cx="6120130" cy="8468468"/>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8468468"/>
                    </a:xfrm>
                    <a:prstGeom prst="rect">
                      <a:avLst/>
                    </a:prstGeom>
                    <a:noFill/>
                    <a:ln>
                      <a:noFill/>
                    </a:ln>
                  </pic:spPr>
                </pic:pic>
              </a:graphicData>
            </a:graphic>
          </wp:inline>
        </w:drawing>
      </w:r>
      <w:bookmarkEnd w:id="19"/>
    </w:p>
    <w:p w:rsidR="00360114" w:rsidRDefault="00360114" w:rsidP="00817E9D">
      <w:pPr>
        <w:ind w:firstLine="708"/>
        <w:jc w:val="both"/>
        <w:rPr>
          <w:sz w:val="28"/>
          <w:szCs w:val="28"/>
        </w:rPr>
      </w:pPr>
    </w:p>
    <w:p w:rsidR="00360114" w:rsidRDefault="00360114" w:rsidP="00817E9D">
      <w:pPr>
        <w:ind w:firstLine="708"/>
        <w:jc w:val="both"/>
        <w:rPr>
          <w:sz w:val="28"/>
          <w:szCs w:val="28"/>
        </w:rPr>
      </w:pPr>
    </w:p>
    <w:p w:rsidR="00360114" w:rsidRDefault="00360114" w:rsidP="00817E9D">
      <w:pPr>
        <w:ind w:firstLine="708"/>
        <w:jc w:val="both"/>
        <w:rPr>
          <w:sz w:val="28"/>
          <w:szCs w:val="28"/>
        </w:rPr>
      </w:pPr>
    </w:p>
    <w:sectPr w:rsidR="00360114" w:rsidSect="00737EB4">
      <w:footerReference w:type="default" r:id="rId19"/>
      <w:pgSz w:w="11906" w:h="16838"/>
      <w:pgMar w:top="1135"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57" w:rsidRDefault="000A2157" w:rsidP="00105E9B">
      <w:r>
        <w:separator/>
      </w:r>
    </w:p>
  </w:endnote>
  <w:endnote w:type="continuationSeparator" w:id="0">
    <w:p w:rsidR="000A2157" w:rsidRDefault="000A2157" w:rsidP="0010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031"/>
    </w:sdtPr>
    <w:sdtEndPr/>
    <w:sdtContent>
      <w:p w:rsidR="00470788" w:rsidRDefault="00470788">
        <w:pPr>
          <w:pStyle w:val="af0"/>
          <w:jc w:val="right"/>
        </w:pPr>
        <w:r>
          <w:fldChar w:fldCharType="begin"/>
        </w:r>
        <w:r>
          <w:instrText xml:space="preserve"> PAGE   \* MERGEFORMAT </w:instrText>
        </w:r>
        <w:r>
          <w:fldChar w:fldCharType="separate"/>
        </w:r>
        <w:r w:rsidR="00360114">
          <w:rPr>
            <w:noProof/>
          </w:rPr>
          <w:t>50</w:t>
        </w:r>
        <w:r>
          <w:rPr>
            <w:noProof/>
          </w:rPr>
          <w:fldChar w:fldCharType="end"/>
        </w:r>
      </w:p>
    </w:sdtContent>
  </w:sdt>
  <w:p w:rsidR="00470788" w:rsidRDefault="0047078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57" w:rsidRDefault="000A2157" w:rsidP="00105E9B">
      <w:r>
        <w:separator/>
      </w:r>
    </w:p>
  </w:footnote>
  <w:footnote w:type="continuationSeparator" w:id="0">
    <w:p w:rsidR="000A2157" w:rsidRDefault="000A2157" w:rsidP="00105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F03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19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15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70B76"/>
    <w:multiLevelType w:val="hybridMultilevel"/>
    <w:tmpl w:val="1D9EAB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0C53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A5715"/>
    <w:multiLevelType w:val="multilevel"/>
    <w:tmpl w:val="117E7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90E0E"/>
    <w:multiLevelType w:val="hybridMultilevel"/>
    <w:tmpl w:val="DC80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2421F"/>
    <w:multiLevelType w:val="multilevel"/>
    <w:tmpl w:val="9E883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D39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94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A4F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C17D5"/>
    <w:multiLevelType w:val="multilevel"/>
    <w:tmpl w:val="E0BA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62DD9"/>
    <w:multiLevelType w:val="multilevel"/>
    <w:tmpl w:val="27C03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603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56A0B"/>
    <w:multiLevelType w:val="hybridMultilevel"/>
    <w:tmpl w:val="1D9EAB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FF67CD1"/>
    <w:multiLevelType w:val="hybridMultilevel"/>
    <w:tmpl w:val="40961D64"/>
    <w:lvl w:ilvl="0" w:tplc="00000BB3">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E001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B4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50A9B"/>
    <w:multiLevelType w:val="hybridMultilevel"/>
    <w:tmpl w:val="24A40D1C"/>
    <w:lvl w:ilvl="0" w:tplc="00000BB3">
      <w:start w:val="1"/>
      <w:numFmt w:val="bullet"/>
      <w:lvlText w:val="-"/>
      <w:lvlJc w:val="left"/>
      <w:pPr>
        <w:ind w:left="720" w:hanging="360"/>
      </w:pPr>
    </w:lvl>
    <w:lvl w:ilvl="1" w:tplc="00000BB3">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996DD4"/>
    <w:multiLevelType w:val="multilevel"/>
    <w:tmpl w:val="46386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BB218E"/>
    <w:multiLevelType w:val="multilevel"/>
    <w:tmpl w:val="08282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4F61CE"/>
    <w:multiLevelType w:val="hybridMultilevel"/>
    <w:tmpl w:val="F104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6A6F6C"/>
    <w:multiLevelType w:val="multilevel"/>
    <w:tmpl w:val="9348A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07F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C1326"/>
    <w:multiLevelType w:val="multilevel"/>
    <w:tmpl w:val="B4C43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221424"/>
    <w:multiLevelType w:val="multilevel"/>
    <w:tmpl w:val="D2B61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B7131"/>
    <w:multiLevelType w:val="hybridMultilevel"/>
    <w:tmpl w:val="3C0060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1F4CDC"/>
    <w:multiLevelType w:val="multilevel"/>
    <w:tmpl w:val="A41AE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7F1563"/>
    <w:multiLevelType w:val="hybridMultilevel"/>
    <w:tmpl w:val="739EF608"/>
    <w:lvl w:ilvl="0" w:tplc="C9F68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AC4030"/>
    <w:multiLevelType w:val="multilevel"/>
    <w:tmpl w:val="48D8E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0"/>
  </w:num>
  <w:num w:numId="4">
    <w:abstractNumId w:val="25"/>
  </w:num>
  <w:num w:numId="5">
    <w:abstractNumId w:val="30"/>
  </w:num>
  <w:num w:numId="6">
    <w:abstractNumId w:val="23"/>
  </w:num>
  <w:num w:numId="7">
    <w:abstractNumId w:val="21"/>
  </w:num>
  <w:num w:numId="8">
    <w:abstractNumId w:val="20"/>
  </w:num>
  <w:num w:numId="9">
    <w:abstractNumId w:val="8"/>
  </w:num>
  <w:num w:numId="10">
    <w:abstractNumId w:val="12"/>
  </w:num>
  <w:num w:numId="11">
    <w:abstractNumId w:val="26"/>
  </w:num>
  <w:num w:numId="12">
    <w:abstractNumId w:val="13"/>
  </w:num>
  <w:num w:numId="13">
    <w:abstractNumId w:val="6"/>
  </w:num>
  <w:num w:numId="14">
    <w:abstractNumId w:val="28"/>
  </w:num>
  <w:num w:numId="15">
    <w:abstractNumId w:val="16"/>
  </w:num>
  <w:num w:numId="16">
    <w:abstractNumId w:val="19"/>
  </w:num>
  <w:num w:numId="17">
    <w:abstractNumId w:val="29"/>
  </w:num>
  <w:num w:numId="18">
    <w:abstractNumId w:val="7"/>
  </w:num>
  <w:num w:numId="19">
    <w:abstractNumId w:val="1"/>
  </w:num>
  <w:num w:numId="20">
    <w:abstractNumId w:val="11"/>
  </w:num>
  <w:num w:numId="21">
    <w:abstractNumId w:val="3"/>
  </w:num>
  <w:num w:numId="22">
    <w:abstractNumId w:val="9"/>
  </w:num>
  <w:num w:numId="23">
    <w:abstractNumId w:val="17"/>
  </w:num>
  <w:num w:numId="24">
    <w:abstractNumId w:val="18"/>
  </w:num>
  <w:num w:numId="25">
    <w:abstractNumId w:val="10"/>
  </w:num>
  <w:num w:numId="26">
    <w:abstractNumId w:val="24"/>
  </w:num>
  <w:num w:numId="27">
    <w:abstractNumId w:val="5"/>
  </w:num>
  <w:num w:numId="28">
    <w:abstractNumId w:val="2"/>
  </w:num>
  <w:num w:numId="29">
    <w:abstractNumId w:val="14"/>
  </w:num>
  <w:num w:numId="30">
    <w:abstractNumId w:val="4"/>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64"/>
    <w:rsid w:val="0000255C"/>
    <w:rsid w:val="00003D92"/>
    <w:rsid w:val="00012137"/>
    <w:rsid w:val="00020145"/>
    <w:rsid w:val="00040AEF"/>
    <w:rsid w:val="00047B34"/>
    <w:rsid w:val="00050C15"/>
    <w:rsid w:val="00051883"/>
    <w:rsid w:val="00051C50"/>
    <w:rsid w:val="00054BBF"/>
    <w:rsid w:val="00055B0D"/>
    <w:rsid w:val="00060254"/>
    <w:rsid w:val="000650FE"/>
    <w:rsid w:val="00085D3E"/>
    <w:rsid w:val="000906B5"/>
    <w:rsid w:val="00091628"/>
    <w:rsid w:val="000A2157"/>
    <w:rsid w:val="000C1AC0"/>
    <w:rsid w:val="000D26FD"/>
    <w:rsid w:val="000D2BA7"/>
    <w:rsid w:val="000D4083"/>
    <w:rsid w:val="000D53D8"/>
    <w:rsid w:val="000E037B"/>
    <w:rsid w:val="000F3BAF"/>
    <w:rsid w:val="000F7562"/>
    <w:rsid w:val="00105E9B"/>
    <w:rsid w:val="00111BD8"/>
    <w:rsid w:val="00116D51"/>
    <w:rsid w:val="001422EA"/>
    <w:rsid w:val="001524F6"/>
    <w:rsid w:val="001642AE"/>
    <w:rsid w:val="00173F8A"/>
    <w:rsid w:val="00177BC3"/>
    <w:rsid w:val="0018492B"/>
    <w:rsid w:val="00184DE9"/>
    <w:rsid w:val="0019084C"/>
    <w:rsid w:val="001A0E98"/>
    <w:rsid w:val="001A615C"/>
    <w:rsid w:val="001B0E7B"/>
    <w:rsid w:val="001B368E"/>
    <w:rsid w:val="001C6763"/>
    <w:rsid w:val="001D7367"/>
    <w:rsid w:val="001E17DE"/>
    <w:rsid w:val="001E1BB2"/>
    <w:rsid w:val="001E684A"/>
    <w:rsid w:val="001F0300"/>
    <w:rsid w:val="001F79D6"/>
    <w:rsid w:val="00221110"/>
    <w:rsid w:val="00223108"/>
    <w:rsid w:val="00227B41"/>
    <w:rsid w:val="00230670"/>
    <w:rsid w:val="00230BC8"/>
    <w:rsid w:val="002322DE"/>
    <w:rsid w:val="00233E76"/>
    <w:rsid w:val="00240A8E"/>
    <w:rsid w:val="00242808"/>
    <w:rsid w:val="00244F38"/>
    <w:rsid w:val="002520DA"/>
    <w:rsid w:val="00264782"/>
    <w:rsid w:val="00265B0F"/>
    <w:rsid w:val="002732DF"/>
    <w:rsid w:val="00274D55"/>
    <w:rsid w:val="00276196"/>
    <w:rsid w:val="00277503"/>
    <w:rsid w:val="00285152"/>
    <w:rsid w:val="00286F57"/>
    <w:rsid w:val="00292574"/>
    <w:rsid w:val="00292FE4"/>
    <w:rsid w:val="002A1944"/>
    <w:rsid w:val="002B1022"/>
    <w:rsid w:val="002B4084"/>
    <w:rsid w:val="002B7467"/>
    <w:rsid w:val="002C3B49"/>
    <w:rsid w:val="002C7AEC"/>
    <w:rsid w:val="002D38B8"/>
    <w:rsid w:val="002D5838"/>
    <w:rsid w:val="002E1C1E"/>
    <w:rsid w:val="002F3F88"/>
    <w:rsid w:val="00300FD7"/>
    <w:rsid w:val="00301516"/>
    <w:rsid w:val="00303604"/>
    <w:rsid w:val="00305328"/>
    <w:rsid w:val="003209FF"/>
    <w:rsid w:val="00340A31"/>
    <w:rsid w:val="00352DD7"/>
    <w:rsid w:val="00353F7C"/>
    <w:rsid w:val="00354EBD"/>
    <w:rsid w:val="00355C5E"/>
    <w:rsid w:val="00356ABF"/>
    <w:rsid w:val="00356FD9"/>
    <w:rsid w:val="00360114"/>
    <w:rsid w:val="00361960"/>
    <w:rsid w:val="00372555"/>
    <w:rsid w:val="003742F8"/>
    <w:rsid w:val="00376C85"/>
    <w:rsid w:val="00381649"/>
    <w:rsid w:val="00390424"/>
    <w:rsid w:val="003941DC"/>
    <w:rsid w:val="00396EE4"/>
    <w:rsid w:val="003B3DA3"/>
    <w:rsid w:val="003C0512"/>
    <w:rsid w:val="003C23FF"/>
    <w:rsid w:val="003C5BC6"/>
    <w:rsid w:val="003D52CF"/>
    <w:rsid w:val="003E5F0E"/>
    <w:rsid w:val="003F3203"/>
    <w:rsid w:val="003F5070"/>
    <w:rsid w:val="003F6CDF"/>
    <w:rsid w:val="004020D0"/>
    <w:rsid w:val="004029DA"/>
    <w:rsid w:val="004076D9"/>
    <w:rsid w:val="00414848"/>
    <w:rsid w:val="0041640C"/>
    <w:rsid w:val="0041683D"/>
    <w:rsid w:val="0042051A"/>
    <w:rsid w:val="004242EC"/>
    <w:rsid w:val="00470788"/>
    <w:rsid w:val="00481454"/>
    <w:rsid w:val="00481E70"/>
    <w:rsid w:val="00494F5B"/>
    <w:rsid w:val="004A4576"/>
    <w:rsid w:val="004A5A2F"/>
    <w:rsid w:val="004A7534"/>
    <w:rsid w:val="004B3775"/>
    <w:rsid w:val="004C16C1"/>
    <w:rsid w:val="004E26FB"/>
    <w:rsid w:val="004F1565"/>
    <w:rsid w:val="004F16DA"/>
    <w:rsid w:val="005127C0"/>
    <w:rsid w:val="00516380"/>
    <w:rsid w:val="00522F03"/>
    <w:rsid w:val="00523755"/>
    <w:rsid w:val="0052618A"/>
    <w:rsid w:val="00527E10"/>
    <w:rsid w:val="00530A3C"/>
    <w:rsid w:val="005338D9"/>
    <w:rsid w:val="00540C97"/>
    <w:rsid w:val="00552BEB"/>
    <w:rsid w:val="00557385"/>
    <w:rsid w:val="005573BA"/>
    <w:rsid w:val="00570131"/>
    <w:rsid w:val="005722B8"/>
    <w:rsid w:val="00573D53"/>
    <w:rsid w:val="00580355"/>
    <w:rsid w:val="00583819"/>
    <w:rsid w:val="00584A2C"/>
    <w:rsid w:val="005857D6"/>
    <w:rsid w:val="00586A78"/>
    <w:rsid w:val="00586E5E"/>
    <w:rsid w:val="005874AB"/>
    <w:rsid w:val="00593639"/>
    <w:rsid w:val="00593D52"/>
    <w:rsid w:val="00597899"/>
    <w:rsid w:val="005A045D"/>
    <w:rsid w:val="005A2CBC"/>
    <w:rsid w:val="005A4413"/>
    <w:rsid w:val="005A6A73"/>
    <w:rsid w:val="005B2AD0"/>
    <w:rsid w:val="005C3249"/>
    <w:rsid w:val="005C3671"/>
    <w:rsid w:val="005C54D5"/>
    <w:rsid w:val="005D0427"/>
    <w:rsid w:val="005D5B3A"/>
    <w:rsid w:val="005E68EE"/>
    <w:rsid w:val="005E6D33"/>
    <w:rsid w:val="005F4538"/>
    <w:rsid w:val="0060232A"/>
    <w:rsid w:val="00602375"/>
    <w:rsid w:val="00603C63"/>
    <w:rsid w:val="006109BA"/>
    <w:rsid w:val="0062115F"/>
    <w:rsid w:val="00621813"/>
    <w:rsid w:val="00622FBA"/>
    <w:rsid w:val="00623F6F"/>
    <w:rsid w:val="006247AD"/>
    <w:rsid w:val="0062539E"/>
    <w:rsid w:val="006315C6"/>
    <w:rsid w:val="006463A5"/>
    <w:rsid w:val="00656345"/>
    <w:rsid w:val="0066117A"/>
    <w:rsid w:val="006643A6"/>
    <w:rsid w:val="00671B1B"/>
    <w:rsid w:val="00672853"/>
    <w:rsid w:val="00673D73"/>
    <w:rsid w:val="0067482F"/>
    <w:rsid w:val="006820DC"/>
    <w:rsid w:val="0068371F"/>
    <w:rsid w:val="00687482"/>
    <w:rsid w:val="00694235"/>
    <w:rsid w:val="0069444C"/>
    <w:rsid w:val="006964CF"/>
    <w:rsid w:val="00696FB6"/>
    <w:rsid w:val="006A4EC8"/>
    <w:rsid w:val="006B3DA5"/>
    <w:rsid w:val="006B5F6A"/>
    <w:rsid w:val="006B7C1D"/>
    <w:rsid w:val="006C3507"/>
    <w:rsid w:val="006D10BE"/>
    <w:rsid w:val="006D658E"/>
    <w:rsid w:val="006D7649"/>
    <w:rsid w:val="006D78A1"/>
    <w:rsid w:val="006E2291"/>
    <w:rsid w:val="006F700E"/>
    <w:rsid w:val="00714879"/>
    <w:rsid w:val="007259CA"/>
    <w:rsid w:val="0072673F"/>
    <w:rsid w:val="007278DD"/>
    <w:rsid w:val="007342CF"/>
    <w:rsid w:val="007345B2"/>
    <w:rsid w:val="00737EB4"/>
    <w:rsid w:val="00740B27"/>
    <w:rsid w:val="00744CFD"/>
    <w:rsid w:val="007466CA"/>
    <w:rsid w:val="007528C7"/>
    <w:rsid w:val="0075384B"/>
    <w:rsid w:val="00764066"/>
    <w:rsid w:val="007642E3"/>
    <w:rsid w:val="007654D8"/>
    <w:rsid w:val="0076583E"/>
    <w:rsid w:val="00765D00"/>
    <w:rsid w:val="007676B7"/>
    <w:rsid w:val="0077104A"/>
    <w:rsid w:val="007755CE"/>
    <w:rsid w:val="0077666F"/>
    <w:rsid w:val="0077695B"/>
    <w:rsid w:val="00790B04"/>
    <w:rsid w:val="00790BB6"/>
    <w:rsid w:val="007A69F1"/>
    <w:rsid w:val="007A72EB"/>
    <w:rsid w:val="007B17ED"/>
    <w:rsid w:val="007B1D5C"/>
    <w:rsid w:val="007B6FCF"/>
    <w:rsid w:val="007C3280"/>
    <w:rsid w:val="007C60CF"/>
    <w:rsid w:val="007D37DC"/>
    <w:rsid w:val="007D3979"/>
    <w:rsid w:val="007D3C9E"/>
    <w:rsid w:val="007D5C3A"/>
    <w:rsid w:val="007D5D74"/>
    <w:rsid w:val="007D797B"/>
    <w:rsid w:val="007E0518"/>
    <w:rsid w:val="007E4A4C"/>
    <w:rsid w:val="00801766"/>
    <w:rsid w:val="00807ABF"/>
    <w:rsid w:val="008143AA"/>
    <w:rsid w:val="00817E9D"/>
    <w:rsid w:val="00822B52"/>
    <w:rsid w:val="00825773"/>
    <w:rsid w:val="00830088"/>
    <w:rsid w:val="00833492"/>
    <w:rsid w:val="00846434"/>
    <w:rsid w:val="00846531"/>
    <w:rsid w:val="00851F87"/>
    <w:rsid w:val="00862A09"/>
    <w:rsid w:val="00863521"/>
    <w:rsid w:val="00874900"/>
    <w:rsid w:val="00881E37"/>
    <w:rsid w:val="0088235D"/>
    <w:rsid w:val="00884E9F"/>
    <w:rsid w:val="008B6485"/>
    <w:rsid w:val="008B6C98"/>
    <w:rsid w:val="008B70D3"/>
    <w:rsid w:val="008C1026"/>
    <w:rsid w:val="008C3E6C"/>
    <w:rsid w:val="008C49E5"/>
    <w:rsid w:val="008D34D9"/>
    <w:rsid w:val="008E6F5D"/>
    <w:rsid w:val="00902530"/>
    <w:rsid w:val="0090460D"/>
    <w:rsid w:val="00912076"/>
    <w:rsid w:val="009202A8"/>
    <w:rsid w:val="009212F0"/>
    <w:rsid w:val="00921FE5"/>
    <w:rsid w:val="00933DC9"/>
    <w:rsid w:val="009349AF"/>
    <w:rsid w:val="009363AB"/>
    <w:rsid w:val="00937EB7"/>
    <w:rsid w:val="00946336"/>
    <w:rsid w:val="00947ACE"/>
    <w:rsid w:val="00963D03"/>
    <w:rsid w:val="00964BB6"/>
    <w:rsid w:val="00967418"/>
    <w:rsid w:val="009675E8"/>
    <w:rsid w:val="009717EF"/>
    <w:rsid w:val="00974B69"/>
    <w:rsid w:val="009855B1"/>
    <w:rsid w:val="0098569D"/>
    <w:rsid w:val="0099642B"/>
    <w:rsid w:val="009B51AE"/>
    <w:rsid w:val="009C51E6"/>
    <w:rsid w:val="009C7148"/>
    <w:rsid w:val="009D2ED3"/>
    <w:rsid w:val="009F055B"/>
    <w:rsid w:val="009F12DD"/>
    <w:rsid w:val="009F3FC6"/>
    <w:rsid w:val="009F4E4A"/>
    <w:rsid w:val="00A0028C"/>
    <w:rsid w:val="00A15472"/>
    <w:rsid w:val="00A227D7"/>
    <w:rsid w:val="00A249B8"/>
    <w:rsid w:val="00A42669"/>
    <w:rsid w:val="00A4738F"/>
    <w:rsid w:val="00A51B01"/>
    <w:rsid w:val="00A52E3A"/>
    <w:rsid w:val="00A53096"/>
    <w:rsid w:val="00A56E5D"/>
    <w:rsid w:val="00A6103A"/>
    <w:rsid w:val="00A65D6A"/>
    <w:rsid w:val="00A6791C"/>
    <w:rsid w:val="00A7790C"/>
    <w:rsid w:val="00A80BC9"/>
    <w:rsid w:val="00A82863"/>
    <w:rsid w:val="00A8495E"/>
    <w:rsid w:val="00A87ACF"/>
    <w:rsid w:val="00A963C3"/>
    <w:rsid w:val="00A97EA6"/>
    <w:rsid w:val="00AA291F"/>
    <w:rsid w:val="00AA2F86"/>
    <w:rsid w:val="00AB0F81"/>
    <w:rsid w:val="00AB2C38"/>
    <w:rsid w:val="00AC5CE6"/>
    <w:rsid w:val="00AD05F3"/>
    <w:rsid w:val="00AD5BDF"/>
    <w:rsid w:val="00AD63E5"/>
    <w:rsid w:val="00AE54DC"/>
    <w:rsid w:val="00AE5C7C"/>
    <w:rsid w:val="00AF4E9A"/>
    <w:rsid w:val="00B01989"/>
    <w:rsid w:val="00B03B3C"/>
    <w:rsid w:val="00B07EEF"/>
    <w:rsid w:val="00B10AFB"/>
    <w:rsid w:val="00B12339"/>
    <w:rsid w:val="00B179E6"/>
    <w:rsid w:val="00B23F9E"/>
    <w:rsid w:val="00B2762B"/>
    <w:rsid w:val="00B30880"/>
    <w:rsid w:val="00B4684C"/>
    <w:rsid w:val="00B51FA4"/>
    <w:rsid w:val="00B54766"/>
    <w:rsid w:val="00B55FD1"/>
    <w:rsid w:val="00B57566"/>
    <w:rsid w:val="00B62604"/>
    <w:rsid w:val="00B74BF5"/>
    <w:rsid w:val="00B76136"/>
    <w:rsid w:val="00B82B80"/>
    <w:rsid w:val="00BA004A"/>
    <w:rsid w:val="00BA341A"/>
    <w:rsid w:val="00BA5A16"/>
    <w:rsid w:val="00BB138B"/>
    <w:rsid w:val="00BC0FFF"/>
    <w:rsid w:val="00BC725B"/>
    <w:rsid w:val="00BD0E1F"/>
    <w:rsid w:val="00BD26F7"/>
    <w:rsid w:val="00BD441C"/>
    <w:rsid w:val="00BD50C0"/>
    <w:rsid w:val="00BD65B3"/>
    <w:rsid w:val="00BD7CAA"/>
    <w:rsid w:val="00BE0C92"/>
    <w:rsid w:val="00BE0F06"/>
    <w:rsid w:val="00BE2E75"/>
    <w:rsid w:val="00BF0A2A"/>
    <w:rsid w:val="00BF3A13"/>
    <w:rsid w:val="00C02439"/>
    <w:rsid w:val="00C02DCB"/>
    <w:rsid w:val="00C14B08"/>
    <w:rsid w:val="00C2248C"/>
    <w:rsid w:val="00C22B74"/>
    <w:rsid w:val="00C24677"/>
    <w:rsid w:val="00C24FEF"/>
    <w:rsid w:val="00C310BE"/>
    <w:rsid w:val="00C3172F"/>
    <w:rsid w:val="00C35681"/>
    <w:rsid w:val="00C4009B"/>
    <w:rsid w:val="00C47A38"/>
    <w:rsid w:val="00C50538"/>
    <w:rsid w:val="00C5162A"/>
    <w:rsid w:val="00C51DE1"/>
    <w:rsid w:val="00C54BB8"/>
    <w:rsid w:val="00C7147E"/>
    <w:rsid w:val="00C72745"/>
    <w:rsid w:val="00C82243"/>
    <w:rsid w:val="00CA62AB"/>
    <w:rsid w:val="00CB1C41"/>
    <w:rsid w:val="00CB2FCE"/>
    <w:rsid w:val="00CB63E7"/>
    <w:rsid w:val="00CB7604"/>
    <w:rsid w:val="00CC0918"/>
    <w:rsid w:val="00CC33F7"/>
    <w:rsid w:val="00CC34A4"/>
    <w:rsid w:val="00CD264D"/>
    <w:rsid w:val="00CE48A1"/>
    <w:rsid w:val="00CF0385"/>
    <w:rsid w:val="00CF5290"/>
    <w:rsid w:val="00D0134B"/>
    <w:rsid w:val="00D03CC5"/>
    <w:rsid w:val="00D17241"/>
    <w:rsid w:val="00D173E8"/>
    <w:rsid w:val="00D179C4"/>
    <w:rsid w:val="00D203D0"/>
    <w:rsid w:val="00D255AE"/>
    <w:rsid w:val="00D335C9"/>
    <w:rsid w:val="00D351A7"/>
    <w:rsid w:val="00D378A5"/>
    <w:rsid w:val="00D445EB"/>
    <w:rsid w:val="00D4701E"/>
    <w:rsid w:val="00D50C64"/>
    <w:rsid w:val="00D53764"/>
    <w:rsid w:val="00D61CE9"/>
    <w:rsid w:val="00D666C5"/>
    <w:rsid w:val="00D67104"/>
    <w:rsid w:val="00D735DE"/>
    <w:rsid w:val="00D76D06"/>
    <w:rsid w:val="00D81F1D"/>
    <w:rsid w:val="00D92FA1"/>
    <w:rsid w:val="00DA1B02"/>
    <w:rsid w:val="00DA35AA"/>
    <w:rsid w:val="00DA7F6E"/>
    <w:rsid w:val="00DC1F9D"/>
    <w:rsid w:val="00DC2912"/>
    <w:rsid w:val="00DC2EC2"/>
    <w:rsid w:val="00DC4B4F"/>
    <w:rsid w:val="00DD4DDB"/>
    <w:rsid w:val="00DE3060"/>
    <w:rsid w:val="00DE5630"/>
    <w:rsid w:val="00DE6954"/>
    <w:rsid w:val="00DF0FE1"/>
    <w:rsid w:val="00DF653C"/>
    <w:rsid w:val="00E105A8"/>
    <w:rsid w:val="00E12C31"/>
    <w:rsid w:val="00E14A69"/>
    <w:rsid w:val="00E16888"/>
    <w:rsid w:val="00E16D08"/>
    <w:rsid w:val="00E1799F"/>
    <w:rsid w:val="00E26C6E"/>
    <w:rsid w:val="00E47C93"/>
    <w:rsid w:val="00E5006F"/>
    <w:rsid w:val="00E51D46"/>
    <w:rsid w:val="00E61295"/>
    <w:rsid w:val="00E61FBF"/>
    <w:rsid w:val="00E62EF7"/>
    <w:rsid w:val="00E73072"/>
    <w:rsid w:val="00E81E00"/>
    <w:rsid w:val="00E96814"/>
    <w:rsid w:val="00E96B44"/>
    <w:rsid w:val="00E97984"/>
    <w:rsid w:val="00E97DC6"/>
    <w:rsid w:val="00EA2463"/>
    <w:rsid w:val="00EA521C"/>
    <w:rsid w:val="00EA5F4E"/>
    <w:rsid w:val="00EA7D01"/>
    <w:rsid w:val="00EC3BD5"/>
    <w:rsid w:val="00EC534C"/>
    <w:rsid w:val="00EC7DAB"/>
    <w:rsid w:val="00ED1963"/>
    <w:rsid w:val="00ED1FEF"/>
    <w:rsid w:val="00EE47EF"/>
    <w:rsid w:val="00EE6798"/>
    <w:rsid w:val="00EE7283"/>
    <w:rsid w:val="00EF607A"/>
    <w:rsid w:val="00EF62FE"/>
    <w:rsid w:val="00F24438"/>
    <w:rsid w:val="00F245DB"/>
    <w:rsid w:val="00F252A1"/>
    <w:rsid w:val="00F36CA9"/>
    <w:rsid w:val="00F44CAA"/>
    <w:rsid w:val="00F46C4B"/>
    <w:rsid w:val="00F509C3"/>
    <w:rsid w:val="00F5236A"/>
    <w:rsid w:val="00F62537"/>
    <w:rsid w:val="00F64FB7"/>
    <w:rsid w:val="00F91AD3"/>
    <w:rsid w:val="00F92ABC"/>
    <w:rsid w:val="00F940B5"/>
    <w:rsid w:val="00F96307"/>
    <w:rsid w:val="00F96EFA"/>
    <w:rsid w:val="00F970A2"/>
    <w:rsid w:val="00FA33B6"/>
    <w:rsid w:val="00FA614C"/>
    <w:rsid w:val="00FA6D34"/>
    <w:rsid w:val="00FA782E"/>
    <w:rsid w:val="00FB0C2D"/>
    <w:rsid w:val="00FB0FD5"/>
    <w:rsid w:val="00FB1630"/>
    <w:rsid w:val="00FB4D75"/>
    <w:rsid w:val="00FC0D3E"/>
    <w:rsid w:val="00FC6B99"/>
    <w:rsid w:val="00FD12FB"/>
    <w:rsid w:val="00FE0791"/>
    <w:rsid w:val="00FE1085"/>
    <w:rsid w:val="00FE4171"/>
    <w:rsid w:val="00FF1927"/>
    <w:rsid w:val="00FF39F6"/>
    <w:rsid w:val="00FF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5126"/>
  <w15:docId w15:val="{669AF843-EC9F-49B9-A655-F45D6A2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7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37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37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37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37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5376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5376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5376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5376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537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76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5376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5376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D537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D5376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D5376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D5376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D5376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D53764"/>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rsid w:val="00D53764"/>
    <w:pPr>
      <w:spacing w:before="24" w:after="24"/>
    </w:pPr>
    <w:rPr>
      <w:sz w:val="20"/>
      <w:szCs w:val="20"/>
    </w:rPr>
  </w:style>
  <w:style w:type="character" w:styleId="a4">
    <w:name w:val="Hyperlink"/>
    <w:uiPriority w:val="99"/>
    <w:rsid w:val="00D53764"/>
    <w:rPr>
      <w:color w:val="0000FF"/>
      <w:u w:val="single"/>
    </w:rPr>
  </w:style>
  <w:style w:type="paragraph" w:styleId="a5">
    <w:name w:val="Body Text Indent"/>
    <w:basedOn w:val="a"/>
    <w:link w:val="a6"/>
    <w:rsid w:val="00D53764"/>
    <w:pPr>
      <w:spacing w:before="24" w:after="24"/>
    </w:pPr>
    <w:rPr>
      <w:sz w:val="20"/>
      <w:szCs w:val="20"/>
    </w:rPr>
  </w:style>
  <w:style w:type="character" w:customStyle="1" w:styleId="a6">
    <w:name w:val="Основной текст с отступом Знак"/>
    <w:basedOn w:val="a0"/>
    <w:link w:val="a5"/>
    <w:rsid w:val="00D53764"/>
    <w:rPr>
      <w:rFonts w:ascii="Times New Roman" w:eastAsia="Times New Roman" w:hAnsi="Times New Roman" w:cs="Times New Roman"/>
      <w:sz w:val="20"/>
      <w:szCs w:val="20"/>
      <w:lang w:eastAsia="ru-RU"/>
    </w:rPr>
  </w:style>
  <w:style w:type="paragraph" w:styleId="a7">
    <w:name w:val="List Paragraph"/>
    <w:basedOn w:val="a"/>
    <w:uiPriority w:val="34"/>
    <w:qFormat/>
    <w:rsid w:val="00D53764"/>
    <w:pPr>
      <w:spacing w:after="200" w:line="276" w:lineRule="auto"/>
      <w:ind w:left="720"/>
      <w:contextualSpacing/>
    </w:pPr>
    <w:rPr>
      <w:rFonts w:ascii="Calibri" w:hAnsi="Calibri"/>
      <w:sz w:val="22"/>
      <w:szCs w:val="22"/>
    </w:rPr>
  </w:style>
  <w:style w:type="paragraph" w:styleId="a8">
    <w:name w:val="No Spacing"/>
    <w:link w:val="a9"/>
    <w:uiPriority w:val="1"/>
    <w:qFormat/>
    <w:rsid w:val="00D53764"/>
    <w:pPr>
      <w:spacing w:after="0" w:line="240" w:lineRule="auto"/>
    </w:pPr>
  </w:style>
  <w:style w:type="character" w:customStyle="1" w:styleId="a9">
    <w:name w:val="Без интервала Знак"/>
    <w:link w:val="a8"/>
    <w:uiPriority w:val="1"/>
    <w:rsid w:val="00D53764"/>
  </w:style>
  <w:style w:type="table" w:styleId="aa">
    <w:name w:val="Table Grid"/>
    <w:basedOn w:val="a1"/>
    <w:uiPriority w:val="59"/>
    <w:rsid w:val="00D537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unhideWhenUsed/>
    <w:rsid w:val="00D53764"/>
    <w:pPr>
      <w:spacing w:after="120"/>
    </w:pPr>
  </w:style>
  <w:style w:type="character" w:customStyle="1" w:styleId="ac">
    <w:name w:val="Основной текст Знак"/>
    <w:basedOn w:val="a0"/>
    <w:link w:val="ab"/>
    <w:rsid w:val="00D53764"/>
    <w:rPr>
      <w:rFonts w:ascii="Times New Roman" w:eastAsia="Times New Roman" w:hAnsi="Times New Roman" w:cs="Times New Roman"/>
      <w:sz w:val="24"/>
      <w:szCs w:val="24"/>
      <w:lang w:eastAsia="ru-RU"/>
    </w:rPr>
  </w:style>
  <w:style w:type="character" w:customStyle="1" w:styleId="FontStyle12">
    <w:name w:val="Font Style12"/>
    <w:basedOn w:val="a0"/>
    <w:rsid w:val="00D53764"/>
    <w:rPr>
      <w:rFonts w:ascii="Times New Roman" w:hAnsi="Times New Roman" w:cs="Times New Roman"/>
      <w:sz w:val="18"/>
      <w:szCs w:val="18"/>
    </w:rPr>
  </w:style>
  <w:style w:type="paragraph" w:customStyle="1" w:styleId="ConsPlusNormal">
    <w:name w:val="ConsPlusNormal"/>
    <w:uiPriority w:val="99"/>
    <w:rsid w:val="00D5376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D537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одержимое таблицы"/>
    <w:basedOn w:val="a"/>
    <w:rsid w:val="00D53764"/>
    <w:pPr>
      <w:suppressLineNumbers/>
      <w:suppressAutoHyphens/>
    </w:pPr>
    <w:rPr>
      <w:lang w:eastAsia="zh-CN"/>
    </w:rPr>
  </w:style>
  <w:style w:type="character" w:customStyle="1" w:styleId="ae">
    <w:name w:val="Верхний колонтитул Знак"/>
    <w:basedOn w:val="a0"/>
    <w:link w:val="af"/>
    <w:uiPriority w:val="99"/>
    <w:rsid w:val="00D53764"/>
    <w:rPr>
      <w:rFonts w:ascii="Times New Roman" w:eastAsia="Times New Roman" w:hAnsi="Times New Roman" w:cs="Times New Roman"/>
      <w:sz w:val="24"/>
      <w:szCs w:val="24"/>
      <w:lang w:eastAsia="ru-RU"/>
    </w:rPr>
  </w:style>
  <w:style w:type="paragraph" w:styleId="af">
    <w:name w:val="header"/>
    <w:basedOn w:val="a"/>
    <w:link w:val="ae"/>
    <w:uiPriority w:val="99"/>
    <w:unhideWhenUsed/>
    <w:rsid w:val="00D53764"/>
    <w:pPr>
      <w:tabs>
        <w:tab w:val="center" w:pos="4677"/>
        <w:tab w:val="right" w:pos="9355"/>
      </w:tabs>
    </w:pPr>
  </w:style>
  <w:style w:type="paragraph" w:styleId="af0">
    <w:name w:val="footer"/>
    <w:basedOn w:val="a"/>
    <w:link w:val="af1"/>
    <w:uiPriority w:val="99"/>
    <w:unhideWhenUsed/>
    <w:rsid w:val="00D53764"/>
    <w:pPr>
      <w:tabs>
        <w:tab w:val="center" w:pos="4677"/>
        <w:tab w:val="right" w:pos="9355"/>
      </w:tabs>
    </w:pPr>
  </w:style>
  <w:style w:type="character" w:customStyle="1" w:styleId="af1">
    <w:name w:val="Нижний колонтитул Знак"/>
    <w:basedOn w:val="a0"/>
    <w:link w:val="af0"/>
    <w:uiPriority w:val="99"/>
    <w:rsid w:val="00D53764"/>
    <w:rPr>
      <w:rFonts w:ascii="Times New Roman" w:eastAsia="Times New Roman" w:hAnsi="Times New Roman" w:cs="Times New Roman"/>
      <w:sz w:val="24"/>
      <w:szCs w:val="24"/>
      <w:lang w:eastAsia="ru-RU"/>
    </w:rPr>
  </w:style>
  <w:style w:type="paragraph" w:styleId="af2">
    <w:name w:val="TOC Heading"/>
    <w:basedOn w:val="1"/>
    <w:next w:val="a"/>
    <w:uiPriority w:val="39"/>
    <w:semiHidden/>
    <w:unhideWhenUsed/>
    <w:qFormat/>
    <w:rsid w:val="00D53764"/>
    <w:pPr>
      <w:spacing w:line="276" w:lineRule="auto"/>
      <w:outlineLvl w:val="9"/>
    </w:pPr>
    <w:rPr>
      <w:lang w:eastAsia="en-US"/>
    </w:rPr>
  </w:style>
  <w:style w:type="paragraph" w:styleId="21">
    <w:name w:val="toc 2"/>
    <w:basedOn w:val="a"/>
    <w:next w:val="a"/>
    <w:autoRedefine/>
    <w:uiPriority w:val="39"/>
    <w:unhideWhenUsed/>
    <w:qFormat/>
    <w:rsid w:val="00D53764"/>
    <w:pPr>
      <w:spacing w:after="100"/>
      <w:ind w:left="240"/>
    </w:pPr>
  </w:style>
  <w:style w:type="paragraph" w:styleId="af3">
    <w:name w:val="Balloon Text"/>
    <w:basedOn w:val="a"/>
    <w:link w:val="af4"/>
    <w:uiPriority w:val="99"/>
    <w:semiHidden/>
    <w:unhideWhenUsed/>
    <w:rsid w:val="00D53764"/>
    <w:rPr>
      <w:rFonts w:ascii="Tahoma" w:hAnsi="Tahoma" w:cs="Tahoma"/>
      <w:sz w:val="16"/>
      <w:szCs w:val="16"/>
    </w:rPr>
  </w:style>
  <w:style w:type="character" w:customStyle="1" w:styleId="af4">
    <w:name w:val="Текст выноски Знак"/>
    <w:basedOn w:val="a0"/>
    <w:link w:val="af3"/>
    <w:uiPriority w:val="99"/>
    <w:semiHidden/>
    <w:rsid w:val="00D53764"/>
    <w:rPr>
      <w:rFonts w:ascii="Tahoma" w:eastAsia="Times New Roman" w:hAnsi="Tahoma" w:cs="Tahoma"/>
      <w:sz w:val="16"/>
      <w:szCs w:val="16"/>
      <w:lang w:eastAsia="ru-RU"/>
    </w:rPr>
  </w:style>
  <w:style w:type="paragraph" w:styleId="11">
    <w:name w:val="toc 1"/>
    <w:basedOn w:val="a"/>
    <w:next w:val="a"/>
    <w:autoRedefine/>
    <w:uiPriority w:val="39"/>
    <w:unhideWhenUsed/>
    <w:qFormat/>
    <w:rsid w:val="00AE54DC"/>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D53764"/>
    <w:pPr>
      <w:spacing w:after="100" w:line="276" w:lineRule="auto"/>
      <w:ind w:left="440"/>
    </w:pPr>
    <w:rPr>
      <w:rFonts w:asciiTheme="minorHAnsi" w:eastAsiaTheme="minorEastAsia" w:hAnsiTheme="minorHAnsi" w:cstheme="minorBidi"/>
      <w:sz w:val="22"/>
      <w:szCs w:val="22"/>
      <w:lang w:eastAsia="en-US"/>
    </w:rPr>
  </w:style>
  <w:style w:type="character" w:customStyle="1" w:styleId="af5">
    <w:name w:val="Подпись к таблице_"/>
    <w:basedOn w:val="a0"/>
    <w:link w:val="af6"/>
    <w:rsid w:val="00694235"/>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694235"/>
    <w:pPr>
      <w:widowControl w:val="0"/>
      <w:shd w:val="clear" w:color="auto" w:fill="FFFFFF"/>
      <w:spacing w:line="0" w:lineRule="atLeast"/>
    </w:pPr>
    <w:rPr>
      <w:sz w:val="22"/>
      <w:szCs w:val="22"/>
      <w:lang w:eastAsia="en-US"/>
    </w:rPr>
  </w:style>
  <w:style w:type="character" w:customStyle="1" w:styleId="22">
    <w:name w:val="Основной текст (2)_"/>
    <w:basedOn w:val="a0"/>
    <w:link w:val="23"/>
    <w:rsid w:val="00694235"/>
    <w:rPr>
      <w:rFonts w:ascii="Times New Roman" w:eastAsia="Times New Roman" w:hAnsi="Times New Roman" w:cs="Times New Roman"/>
      <w:shd w:val="clear" w:color="auto" w:fill="FFFFFF"/>
    </w:rPr>
  </w:style>
  <w:style w:type="paragraph" w:customStyle="1" w:styleId="23">
    <w:name w:val="Основной текст (2)"/>
    <w:basedOn w:val="a"/>
    <w:link w:val="22"/>
    <w:rsid w:val="00694235"/>
    <w:pPr>
      <w:widowControl w:val="0"/>
      <w:shd w:val="clear" w:color="auto" w:fill="FFFFFF"/>
      <w:spacing w:after="540" w:line="0" w:lineRule="atLeast"/>
      <w:jc w:val="center"/>
    </w:pPr>
    <w:rPr>
      <w:sz w:val="22"/>
      <w:szCs w:val="22"/>
      <w:lang w:eastAsia="en-US"/>
    </w:rPr>
  </w:style>
  <w:style w:type="character" w:customStyle="1" w:styleId="32">
    <w:name w:val="Основной текст (3)_"/>
    <w:basedOn w:val="a0"/>
    <w:link w:val="33"/>
    <w:rsid w:val="00694235"/>
    <w:rPr>
      <w:rFonts w:ascii="Cambria" w:eastAsia="Cambria" w:hAnsi="Cambria" w:cs="Cambria"/>
      <w:sz w:val="15"/>
      <w:szCs w:val="15"/>
      <w:shd w:val="clear" w:color="auto" w:fill="FFFFFF"/>
    </w:rPr>
  </w:style>
  <w:style w:type="paragraph" w:customStyle="1" w:styleId="33">
    <w:name w:val="Основной текст (3)"/>
    <w:basedOn w:val="a"/>
    <w:link w:val="32"/>
    <w:rsid w:val="00694235"/>
    <w:pPr>
      <w:widowControl w:val="0"/>
      <w:shd w:val="clear" w:color="auto" w:fill="FFFFFF"/>
      <w:spacing w:after="60" w:line="0" w:lineRule="atLeast"/>
    </w:pPr>
    <w:rPr>
      <w:rFonts w:ascii="Cambria" w:eastAsia="Cambria" w:hAnsi="Cambria" w:cs="Cambria"/>
      <w:sz w:val="15"/>
      <w:szCs w:val="15"/>
      <w:lang w:eastAsia="en-US"/>
    </w:rPr>
  </w:style>
  <w:style w:type="character" w:customStyle="1" w:styleId="51">
    <w:name w:val="Основной текст (5)_"/>
    <w:basedOn w:val="a0"/>
    <w:link w:val="52"/>
    <w:rsid w:val="00AE54DC"/>
    <w:rPr>
      <w:rFonts w:ascii="Times New Roman" w:eastAsia="Times New Roman" w:hAnsi="Times New Roman" w:cs="Times New Roman"/>
      <w:b/>
      <w:bCs/>
      <w:sz w:val="20"/>
      <w:szCs w:val="20"/>
      <w:shd w:val="clear" w:color="auto" w:fill="FFFFFF"/>
    </w:rPr>
  </w:style>
  <w:style w:type="character" w:customStyle="1" w:styleId="24">
    <w:name w:val="Основной текст (2) + Полужирный"/>
    <w:basedOn w:val="22"/>
    <w:rsid w:val="00AE54D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_"/>
    <w:basedOn w:val="a0"/>
    <w:rsid w:val="00AE54DC"/>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E54D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52">
    <w:name w:val="Основной текст (5)"/>
    <w:basedOn w:val="a"/>
    <w:link w:val="51"/>
    <w:rsid w:val="00AE54DC"/>
    <w:pPr>
      <w:widowControl w:val="0"/>
      <w:shd w:val="clear" w:color="auto" w:fill="FFFFFF"/>
      <w:spacing w:line="230" w:lineRule="exact"/>
      <w:jc w:val="center"/>
    </w:pPr>
    <w:rPr>
      <w:b/>
      <w:bCs/>
      <w:sz w:val="20"/>
      <w:szCs w:val="20"/>
      <w:lang w:eastAsia="en-US"/>
    </w:rPr>
  </w:style>
  <w:style w:type="character" w:customStyle="1" w:styleId="41">
    <w:name w:val="Заголовок №4_"/>
    <w:basedOn w:val="a0"/>
    <w:link w:val="42"/>
    <w:rsid w:val="003F6CDF"/>
    <w:rPr>
      <w:rFonts w:ascii="Times New Roman" w:eastAsia="Times New Roman" w:hAnsi="Times New Roman" w:cs="Times New Roman"/>
      <w:b/>
      <w:bCs/>
      <w:shd w:val="clear" w:color="auto" w:fill="FFFFFF"/>
    </w:rPr>
  </w:style>
  <w:style w:type="paragraph" w:customStyle="1" w:styleId="42">
    <w:name w:val="Заголовок №4"/>
    <w:basedOn w:val="a"/>
    <w:link w:val="41"/>
    <w:rsid w:val="003F6CDF"/>
    <w:pPr>
      <w:widowControl w:val="0"/>
      <w:shd w:val="clear" w:color="auto" w:fill="FFFFFF"/>
      <w:spacing w:before="240" w:after="360" w:line="0" w:lineRule="atLeast"/>
      <w:jc w:val="both"/>
      <w:outlineLvl w:val="3"/>
    </w:pPr>
    <w:rPr>
      <w:b/>
      <w:bCs/>
      <w:sz w:val="22"/>
      <w:szCs w:val="22"/>
      <w:lang w:eastAsia="en-US"/>
    </w:rPr>
  </w:style>
  <w:style w:type="character" w:customStyle="1" w:styleId="285pt">
    <w:name w:val="Основной текст (2) + 8;5 pt"/>
    <w:basedOn w:val="22"/>
    <w:rsid w:val="00BC725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2"/>
    <w:rsid w:val="008B70D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3">
    <w:name w:val="Основной текст (4)_"/>
    <w:basedOn w:val="a0"/>
    <w:link w:val="44"/>
    <w:rsid w:val="008B70D3"/>
    <w:rPr>
      <w:rFonts w:ascii="Times New Roman" w:eastAsia="Times New Roman" w:hAnsi="Times New Roman" w:cs="Times New Roman"/>
      <w:b/>
      <w:bCs/>
      <w:sz w:val="26"/>
      <w:szCs w:val="26"/>
      <w:shd w:val="clear" w:color="auto" w:fill="FFFFFF"/>
    </w:rPr>
  </w:style>
  <w:style w:type="paragraph" w:customStyle="1" w:styleId="44">
    <w:name w:val="Основной текст (4)"/>
    <w:basedOn w:val="a"/>
    <w:link w:val="43"/>
    <w:rsid w:val="008B70D3"/>
    <w:pPr>
      <w:widowControl w:val="0"/>
      <w:shd w:val="clear" w:color="auto" w:fill="FFFFFF"/>
      <w:spacing w:before="300" w:after="60" w:line="0" w:lineRule="atLeast"/>
      <w:jc w:val="both"/>
    </w:pPr>
    <w:rPr>
      <w:b/>
      <w:bCs/>
      <w:sz w:val="26"/>
      <w:szCs w:val="26"/>
      <w:lang w:eastAsia="en-US"/>
    </w:rPr>
  </w:style>
  <w:style w:type="character" w:customStyle="1" w:styleId="27">
    <w:name w:val="Заголовок №2_"/>
    <w:basedOn w:val="a0"/>
    <w:link w:val="28"/>
    <w:rsid w:val="006D78A1"/>
    <w:rPr>
      <w:rFonts w:ascii="Times New Roman" w:eastAsia="Times New Roman" w:hAnsi="Times New Roman" w:cs="Times New Roman"/>
      <w:b/>
      <w:bCs/>
      <w:shd w:val="clear" w:color="auto" w:fill="FFFFFF"/>
    </w:rPr>
  </w:style>
  <w:style w:type="paragraph" w:customStyle="1" w:styleId="28">
    <w:name w:val="Заголовок №2"/>
    <w:basedOn w:val="a"/>
    <w:link w:val="27"/>
    <w:rsid w:val="006D78A1"/>
    <w:pPr>
      <w:widowControl w:val="0"/>
      <w:shd w:val="clear" w:color="auto" w:fill="FFFFFF"/>
      <w:spacing w:before="780" w:after="300" w:line="0" w:lineRule="atLeast"/>
      <w:ind w:hanging="420"/>
      <w:jc w:val="both"/>
      <w:outlineLvl w:val="1"/>
    </w:pPr>
    <w:rPr>
      <w:b/>
      <w:bCs/>
      <w:sz w:val="22"/>
      <w:szCs w:val="22"/>
      <w:lang w:eastAsia="en-US"/>
    </w:rPr>
  </w:style>
  <w:style w:type="character" w:customStyle="1" w:styleId="af7">
    <w:name w:val="Подпись к картинке_"/>
    <w:basedOn w:val="a0"/>
    <w:link w:val="af8"/>
    <w:rsid w:val="00F46C4B"/>
    <w:rPr>
      <w:rFonts w:ascii="Times New Roman" w:eastAsia="Times New Roman" w:hAnsi="Times New Roman" w:cs="Times New Roman"/>
      <w:shd w:val="clear" w:color="auto" w:fill="FFFFFF"/>
    </w:rPr>
  </w:style>
  <w:style w:type="paragraph" w:customStyle="1" w:styleId="af8">
    <w:name w:val="Подпись к картинке"/>
    <w:basedOn w:val="a"/>
    <w:link w:val="af7"/>
    <w:rsid w:val="00F46C4B"/>
    <w:pPr>
      <w:widowControl w:val="0"/>
      <w:shd w:val="clear" w:color="auto" w:fill="FFFFFF"/>
      <w:spacing w:line="0" w:lineRule="atLeast"/>
    </w:pPr>
    <w:rPr>
      <w:sz w:val="22"/>
      <w:szCs w:val="22"/>
      <w:lang w:eastAsia="en-US"/>
    </w:rPr>
  </w:style>
  <w:style w:type="character" w:customStyle="1" w:styleId="91">
    <w:name w:val="Основной текст (9)_"/>
    <w:basedOn w:val="a0"/>
    <w:link w:val="92"/>
    <w:rsid w:val="00933DC9"/>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933DC9"/>
    <w:pPr>
      <w:widowControl w:val="0"/>
      <w:shd w:val="clear" w:color="auto" w:fill="FFFFFF"/>
      <w:spacing w:before="240" w:line="0" w:lineRule="atLeast"/>
      <w:jc w:val="both"/>
    </w:pPr>
    <w:rPr>
      <w:b/>
      <w:bCs/>
      <w:sz w:val="22"/>
      <w:szCs w:val="22"/>
      <w:lang w:eastAsia="en-US"/>
    </w:rPr>
  </w:style>
  <w:style w:type="paragraph" w:customStyle="1" w:styleId="12">
    <w:name w:val="Абзац списка1"/>
    <w:basedOn w:val="a"/>
    <w:rsid w:val="009F12DD"/>
    <w:pPr>
      <w:widowControl w:val="0"/>
      <w:suppressAutoHyphens/>
      <w:ind w:left="720"/>
    </w:pPr>
    <w:rPr>
      <w:rFonts w:ascii="Calibri" w:eastAsia="Calibri" w:hAnsi="Calibri"/>
      <w:kern w:val="1"/>
      <w:lang w:eastAsia="ar-SA"/>
    </w:rPr>
  </w:style>
  <w:style w:type="character" w:styleId="af9">
    <w:name w:val="FollowedHyperlink"/>
    <w:basedOn w:val="a0"/>
    <w:uiPriority w:val="99"/>
    <w:semiHidden/>
    <w:unhideWhenUsed/>
    <w:rsid w:val="004B3775"/>
    <w:rPr>
      <w:color w:val="800080" w:themeColor="followedHyperlink"/>
      <w:u w:val="single"/>
    </w:rPr>
  </w:style>
  <w:style w:type="table" w:customStyle="1" w:styleId="13">
    <w:name w:val="Сетка таблицы1"/>
    <w:basedOn w:val="a1"/>
    <w:next w:val="aa"/>
    <w:rsid w:val="007A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1">
      <w:bodyDiv w:val="1"/>
      <w:marLeft w:val="0"/>
      <w:marRight w:val="0"/>
      <w:marTop w:val="0"/>
      <w:marBottom w:val="0"/>
      <w:divBdr>
        <w:top w:val="none" w:sz="0" w:space="0" w:color="auto"/>
        <w:left w:val="none" w:sz="0" w:space="0" w:color="auto"/>
        <w:bottom w:val="none" w:sz="0" w:space="0" w:color="auto"/>
        <w:right w:val="none" w:sz="0" w:space="0" w:color="auto"/>
      </w:divBdr>
    </w:div>
    <w:div w:id="578904157">
      <w:bodyDiv w:val="1"/>
      <w:marLeft w:val="0"/>
      <w:marRight w:val="0"/>
      <w:marTop w:val="0"/>
      <w:marBottom w:val="0"/>
      <w:divBdr>
        <w:top w:val="none" w:sz="0" w:space="0" w:color="auto"/>
        <w:left w:val="none" w:sz="0" w:space="0" w:color="auto"/>
        <w:bottom w:val="none" w:sz="0" w:space="0" w:color="auto"/>
        <w:right w:val="none" w:sz="0" w:space="0" w:color="auto"/>
      </w:divBdr>
    </w:div>
    <w:div w:id="620720426">
      <w:bodyDiv w:val="1"/>
      <w:marLeft w:val="0"/>
      <w:marRight w:val="0"/>
      <w:marTop w:val="0"/>
      <w:marBottom w:val="0"/>
      <w:divBdr>
        <w:top w:val="none" w:sz="0" w:space="0" w:color="auto"/>
        <w:left w:val="none" w:sz="0" w:space="0" w:color="auto"/>
        <w:bottom w:val="none" w:sz="0" w:space="0" w:color="auto"/>
        <w:right w:val="none" w:sz="0" w:space="0" w:color="auto"/>
      </w:divBdr>
      <w:divsChild>
        <w:div w:id="662663766">
          <w:marLeft w:val="0"/>
          <w:marRight w:val="0"/>
          <w:marTop w:val="0"/>
          <w:marBottom w:val="0"/>
          <w:divBdr>
            <w:top w:val="none" w:sz="0" w:space="0" w:color="auto"/>
            <w:left w:val="none" w:sz="0" w:space="0" w:color="auto"/>
            <w:bottom w:val="none" w:sz="0" w:space="0" w:color="auto"/>
            <w:right w:val="none" w:sz="0" w:space="0" w:color="auto"/>
          </w:divBdr>
        </w:div>
        <w:div w:id="2041280245">
          <w:marLeft w:val="0"/>
          <w:marRight w:val="0"/>
          <w:marTop w:val="0"/>
          <w:marBottom w:val="0"/>
          <w:divBdr>
            <w:top w:val="none" w:sz="0" w:space="0" w:color="auto"/>
            <w:left w:val="none" w:sz="0" w:space="0" w:color="auto"/>
            <w:bottom w:val="none" w:sz="0" w:space="0" w:color="auto"/>
            <w:right w:val="none" w:sz="0" w:space="0" w:color="auto"/>
          </w:divBdr>
        </w:div>
        <w:div w:id="1257514576">
          <w:marLeft w:val="0"/>
          <w:marRight w:val="0"/>
          <w:marTop w:val="0"/>
          <w:marBottom w:val="0"/>
          <w:divBdr>
            <w:top w:val="none" w:sz="0" w:space="0" w:color="auto"/>
            <w:left w:val="none" w:sz="0" w:space="0" w:color="auto"/>
            <w:bottom w:val="none" w:sz="0" w:space="0" w:color="auto"/>
            <w:right w:val="none" w:sz="0" w:space="0" w:color="auto"/>
          </w:divBdr>
        </w:div>
        <w:div w:id="1585527944">
          <w:marLeft w:val="0"/>
          <w:marRight w:val="0"/>
          <w:marTop w:val="0"/>
          <w:marBottom w:val="0"/>
          <w:divBdr>
            <w:top w:val="none" w:sz="0" w:space="0" w:color="auto"/>
            <w:left w:val="none" w:sz="0" w:space="0" w:color="auto"/>
            <w:bottom w:val="none" w:sz="0" w:space="0" w:color="auto"/>
            <w:right w:val="none" w:sz="0" w:space="0" w:color="auto"/>
          </w:divBdr>
        </w:div>
        <w:div w:id="1047871860">
          <w:marLeft w:val="0"/>
          <w:marRight w:val="0"/>
          <w:marTop w:val="0"/>
          <w:marBottom w:val="0"/>
          <w:divBdr>
            <w:top w:val="none" w:sz="0" w:space="0" w:color="auto"/>
            <w:left w:val="none" w:sz="0" w:space="0" w:color="auto"/>
            <w:bottom w:val="none" w:sz="0" w:space="0" w:color="auto"/>
            <w:right w:val="none" w:sz="0" w:space="0" w:color="auto"/>
          </w:divBdr>
        </w:div>
        <w:div w:id="735857665">
          <w:marLeft w:val="0"/>
          <w:marRight w:val="0"/>
          <w:marTop w:val="0"/>
          <w:marBottom w:val="0"/>
          <w:divBdr>
            <w:top w:val="none" w:sz="0" w:space="0" w:color="auto"/>
            <w:left w:val="none" w:sz="0" w:space="0" w:color="auto"/>
            <w:bottom w:val="none" w:sz="0" w:space="0" w:color="auto"/>
            <w:right w:val="none" w:sz="0" w:space="0" w:color="auto"/>
          </w:divBdr>
        </w:div>
        <w:div w:id="1496336543">
          <w:marLeft w:val="0"/>
          <w:marRight w:val="0"/>
          <w:marTop w:val="0"/>
          <w:marBottom w:val="0"/>
          <w:divBdr>
            <w:top w:val="none" w:sz="0" w:space="0" w:color="auto"/>
            <w:left w:val="none" w:sz="0" w:space="0" w:color="auto"/>
            <w:bottom w:val="none" w:sz="0" w:space="0" w:color="auto"/>
            <w:right w:val="none" w:sz="0" w:space="0" w:color="auto"/>
          </w:divBdr>
        </w:div>
        <w:div w:id="546264381">
          <w:marLeft w:val="0"/>
          <w:marRight w:val="0"/>
          <w:marTop w:val="0"/>
          <w:marBottom w:val="0"/>
          <w:divBdr>
            <w:top w:val="none" w:sz="0" w:space="0" w:color="auto"/>
            <w:left w:val="none" w:sz="0" w:space="0" w:color="auto"/>
            <w:bottom w:val="none" w:sz="0" w:space="0" w:color="auto"/>
            <w:right w:val="none" w:sz="0" w:space="0" w:color="auto"/>
          </w:divBdr>
        </w:div>
        <w:div w:id="469131423">
          <w:marLeft w:val="0"/>
          <w:marRight w:val="0"/>
          <w:marTop w:val="0"/>
          <w:marBottom w:val="0"/>
          <w:divBdr>
            <w:top w:val="none" w:sz="0" w:space="0" w:color="auto"/>
            <w:left w:val="none" w:sz="0" w:space="0" w:color="auto"/>
            <w:bottom w:val="none" w:sz="0" w:space="0" w:color="auto"/>
            <w:right w:val="none" w:sz="0" w:space="0" w:color="auto"/>
          </w:divBdr>
        </w:div>
        <w:div w:id="1796370062">
          <w:marLeft w:val="0"/>
          <w:marRight w:val="0"/>
          <w:marTop w:val="0"/>
          <w:marBottom w:val="0"/>
          <w:divBdr>
            <w:top w:val="none" w:sz="0" w:space="0" w:color="auto"/>
            <w:left w:val="none" w:sz="0" w:space="0" w:color="auto"/>
            <w:bottom w:val="none" w:sz="0" w:space="0" w:color="auto"/>
            <w:right w:val="none" w:sz="0" w:space="0" w:color="auto"/>
          </w:divBdr>
        </w:div>
        <w:div w:id="1435515717">
          <w:marLeft w:val="0"/>
          <w:marRight w:val="0"/>
          <w:marTop w:val="0"/>
          <w:marBottom w:val="0"/>
          <w:divBdr>
            <w:top w:val="none" w:sz="0" w:space="0" w:color="auto"/>
            <w:left w:val="none" w:sz="0" w:space="0" w:color="auto"/>
            <w:bottom w:val="none" w:sz="0" w:space="0" w:color="auto"/>
            <w:right w:val="none" w:sz="0" w:space="0" w:color="auto"/>
          </w:divBdr>
        </w:div>
        <w:div w:id="1494906795">
          <w:marLeft w:val="0"/>
          <w:marRight w:val="0"/>
          <w:marTop w:val="0"/>
          <w:marBottom w:val="0"/>
          <w:divBdr>
            <w:top w:val="none" w:sz="0" w:space="0" w:color="auto"/>
            <w:left w:val="none" w:sz="0" w:space="0" w:color="auto"/>
            <w:bottom w:val="none" w:sz="0" w:space="0" w:color="auto"/>
            <w:right w:val="none" w:sz="0" w:space="0" w:color="auto"/>
          </w:divBdr>
        </w:div>
        <w:div w:id="280959533">
          <w:marLeft w:val="0"/>
          <w:marRight w:val="0"/>
          <w:marTop w:val="0"/>
          <w:marBottom w:val="0"/>
          <w:divBdr>
            <w:top w:val="none" w:sz="0" w:space="0" w:color="auto"/>
            <w:left w:val="none" w:sz="0" w:space="0" w:color="auto"/>
            <w:bottom w:val="none" w:sz="0" w:space="0" w:color="auto"/>
            <w:right w:val="none" w:sz="0" w:space="0" w:color="auto"/>
          </w:divBdr>
        </w:div>
        <w:div w:id="997418069">
          <w:marLeft w:val="0"/>
          <w:marRight w:val="0"/>
          <w:marTop w:val="0"/>
          <w:marBottom w:val="0"/>
          <w:divBdr>
            <w:top w:val="none" w:sz="0" w:space="0" w:color="auto"/>
            <w:left w:val="none" w:sz="0" w:space="0" w:color="auto"/>
            <w:bottom w:val="none" w:sz="0" w:space="0" w:color="auto"/>
            <w:right w:val="none" w:sz="0" w:space="0" w:color="auto"/>
          </w:divBdr>
        </w:div>
        <w:div w:id="1125857349">
          <w:marLeft w:val="0"/>
          <w:marRight w:val="0"/>
          <w:marTop w:val="0"/>
          <w:marBottom w:val="0"/>
          <w:divBdr>
            <w:top w:val="none" w:sz="0" w:space="0" w:color="auto"/>
            <w:left w:val="none" w:sz="0" w:space="0" w:color="auto"/>
            <w:bottom w:val="none" w:sz="0" w:space="0" w:color="auto"/>
            <w:right w:val="none" w:sz="0" w:space="0" w:color="auto"/>
          </w:divBdr>
        </w:div>
        <w:div w:id="940837367">
          <w:marLeft w:val="0"/>
          <w:marRight w:val="0"/>
          <w:marTop w:val="0"/>
          <w:marBottom w:val="0"/>
          <w:divBdr>
            <w:top w:val="none" w:sz="0" w:space="0" w:color="auto"/>
            <w:left w:val="none" w:sz="0" w:space="0" w:color="auto"/>
            <w:bottom w:val="none" w:sz="0" w:space="0" w:color="auto"/>
            <w:right w:val="none" w:sz="0" w:space="0" w:color="auto"/>
          </w:divBdr>
        </w:div>
        <w:div w:id="1558322841">
          <w:marLeft w:val="0"/>
          <w:marRight w:val="0"/>
          <w:marTop w:val="0"/>
          <w:marBottom w:val="0"/>
          <w:divBdr>
            <w:top w:val="none" w:sz="0" w:space="0" w:color="auto"/>
            <w:left w:val="none" w:sz="0" w:space="0" w:color="auto"/>
            <w:bottom w:val="none" w:sz="0" w:space="0" w:color="auto"/>
            <w:right w:val="none" w:sz="0" w:space="0" w:color="auto"/>
          </w:divBdr>
        </w:div>
        <w:div w:id="1541436364">
          <w:marLeft w:val="0"/>
          <w:marRight w:val="0"/>
          <w:marTop w:val="0"/>
          <w:marBottom w:val="0"/>
          <w:divBdr>
            <w:top w:val="none" w:sz="0" w:space="0" w:color="auto"/>
            <w:left w:val="none" w:sz="0" w:space="0" w:color="auto"/>
            <w:bottom w:val="none" w:sz="0" w:space="0" w:color="auto"/>
            <w:right w:val="none" w:sz="0" w:space="0" w:color="auto"/>
          </w:divBdr>
        </w:div>
        <w:div w:id="78867669">
          <w:marLeft w:val="0"/>
          <w:marRight w:val="0"/>
          <w:marTop w:val="0"/>
          <w:marBottom w:val="0"/>
          <w:divBdr>
            <w:top w:val="none" w:sz="0" w:space="0" w:color="auto"/>
            <w:left w:val="none" w:sz="0" w:space="0" w:color="auto"/>
            <w:bottom w:val="none" w:sz="0" w:space="0" w:color="auto"/>
            <w:right w:val="none" w:sz="0" w:space="0" w:color="auto"/>
          </w:divBdr>
        </w:div>
        <w:div w:id="1204514021">
          <w:marLeft w:val="0"/>
          <w:marRight w:val="0"/>
          <w:marTop w:val="0"/>
          <w:marBottom w:val="0"/>
          <w:divBdr>
            <w:top w:val="none" w:sz="0" w:space="0" w:color="auto"/>
            <w:left w:val="none" w:sz="0" w:space="0" w:color="auto"/>
            <w:bottom w:val="none" w:sz="0" w:space="0" w:color="auto"/>
            <w:right w:val="none" w:sz="0" w:space="0" w:color="auto"/>
          </w:divBdr>
        </w:div>
        <w:div w:id="821695663">
          <w:marLeft w:val="0"/>
          <w:marRight w:val="0"/>
          <w:marTop w:val="0"/>
          <w:marBottom w:val="0"/>
          <w:divBdr>
            <w:top w:val="none" w:sz="0" w:space="0" w:color="auto"/>
            <w:left w:val="none" w:sz="0" w:space="0" w:color="auto"/>
            <w:bottom w:val="none" w:sz="0" w:space="0" w:color="auto"/>
            <w:right w:val="none" w:sz="0" w:space="0" w:color="auto"/>
          </w:divBdr>
        </w:div>
        <w:div w:id="134152654">
          <w:marLeft w:val="0"/>
          <w:marRight w:val="0"/>
          <w:marTop w:val="0"/>
          <w:marBottom w:val="0"/>
          <w:divBdr>
            <w:top w:val="none" w:sz="0" w:space="0" w:color="auto"/>
            <w:left w:val="none" w:sz="0" w:space="0" w:color="auto"/>
            <w:bottom w:val="none" w:sz="0" w:space="0" w:color="auto"/>
            <w:right w:val="none" w:sz="0" w:space="0" w:color="auto"/>
          </w:divBdr>
        </w:div>
        <w:div w:id="897856902">
          <w:marLeft w:val="0"/>
          <w:marRight w:val="0"/>
          <w:marTop w:val="0"/>
          <w:marBottom w:val="0"/>
          <w:divBdr>
            <w:top w:val="none" w:sz="0" w:space="0" w:color="auto"/>
            <w:left w:val="none" w:sz="0" w:space="0" w:color="auto"/>
            <w:bottom w:val="none" w:sz="0" w:space="0" w:color="auto"/>
            <w:right w:val="none" w:sz="0" w:space="0" w:color="auto"/>
          </w:divBdr>
        </w:div>
        <w:div w:id="2134248898">
          <w:marLeft w:val="0"/>
          <w:marRight w:val="0"/>
          <w:marTop w:val="0"/>
          <w:marBottom w:val="0"/>
          <w:divBdr>
            <w:top w:val="none" w:sz="0" w:space="0" w:color="auto"/>
            <w:left w:val="none" w:sz="0" w:space="0" w:color="auto"/>
            <w:bottom w:val="none" w:sz="0" w:space="0" w:color="auto"/>
            <w:right w:val="none" w:sz="0" w:space="0" w:color="auto"/>
          </w:divBdr>
        </w:div>
        <w:div w:id="1446386939">
          <w:marLeft w:val="0"/>
          <w:marRight w:val="0"/>
          <w:marTop w:val="0"/>
          <w:marBottom w:val="0"/>
          <w:divBdr>
            <w:top w:val="none" w:sz="0" w:space="0" w:color="auto"/>
            <w:left w:val="none" w:sz="0" w:space="0" w:color="auto"/>
            <w:bottom w:val="none" w:sz="0" w:space="0" w:color="auto"/>
            <w:right w:val="none" w:sz="0" w:space="0" w:color="auto"/>
          </w:divBdr>
        </w:div>
        <w:div w:id="1425296350">
          <w:marLeft w:val="0"/>
          <w:marRight w:val="0"/>
          <w:marTop w:val="0"/>
          <w:marBottom w:val="0"/>
          <w:divBdr>
            <w:top w:val="none" w:sz="0" w:space="0" w:color="auto"/>
            <w:left w:val="none" w:sz="0" w:space="0" w:color="auto"/>
            <w:bottom w:val="none" w:sz="0" w:space="0" w:color="auto"/>
            <w:right w:val="none" w:sz="0" w:space="0" w:color="auto"/>
          </w:divBdr>
        </w:div>
        <w:div w:id="314840163">
          <w:marLeft w:val="0"/>
          <w:marRight w:val="0"/>
          <w:marTop w:val="0"/>
          <w:marBottom w:val="0"/>
          <w:divBdr>
            <w:top w:val="none" w:sz="0" w:space="0" w:color="auto"/>
            <w:left w:val="none" w:sz="0" w:space="0" w:color="auto"/>
            <w:bottom w:val="none" w:sz="0" w:space="0" w:color="auto"/>
            <w:right w:val="none" w:sz="0" w:space="0" w:color="auto"/>
          </w:divBdr>
        </w:div>
        <w:div w:id="762460205">
          <w:marLeft w:val="0"/>
          <w:marRight w:val="0"/>
          <w:marTop w:val="0"/>
          <w:marBottom w:val="0"/>
          <w:divBdr>
            <w:top w:val="none" w:sz="0" w:space="0" w:color="auto"/>
            <w:left w:val="none" w:sz="0" w:space="0" w:color="auto"/>
            <w:bottom w:val="none" w:sz="0" w:space="0" w:color="auto"/>
            <w:right w:val="none" w:sz="0" w:space="0" w:color="auto"/>
          </w:divBdr>
        </w:div>
        <w:div w:id="983316669">
          <w:marLeft w:val="0"/>
          <w:marRight w:val="0"/>
          <w:marTop w:val="0"/>
          <w:marBottom w:val="0"/>
          <w:divBdr>
            <w:top w:val="none" w:sz="0" w:space="0" w:color="auto"/>
            <w:left w:val="none" w:sz="0" w:space="0" w:color="auto"/>
            <w:bottom w:val="none" w:sz="0" w:space="0" w:color="auto"/>
            <w:right w:val="none" w:sz="0" w:space="0" w:color="auto"/>
          </w:divBdr>
        </w:div>
        <w:div w:id="1350067139">
          <w:marLeft w:val="0"/>
          <w:marRight w:val="0"/>
          <w:marTop w:val="0"/>
          <w:marBottom w:val="0"/>
          <w:divBdr>
            <w:top w:val="none" w:sz="0" w:space="0" w:color="auto"/>
            <w:left w:val="none" w:sz="0" w:space="0" w:color="auto"/>
            <w:bottom w:val="none" w:sz="0" w:space="0" w:color="auto"/>
            <w:right w:val="none" w:sz="0" w:space="0" w:color="auto"/>
          </w:divBdr>
        </w:div>
        <w:div w:id="1721053129">
          <w:marLeft w:val="0"/>
          <w:marRight w:val="0"/>
          <w:marTop w:val="0"/>
          <w:marBottom w:val="0"/>
          <w:divBdr>
            <w:top w:val="none" w:sz="0" w:space="0" w:color="auto"/>
            <w:left w:val="none" w:sz="0" w:space="0" w:color="auto"/>
            <w:bottom w:val="none" w:sz="0" w:space="0" w:color="auto"/>
            <w:right w:val="none" w:sz="0" w:space="0" w:color="auto"/>
          </w:divBdr>
        </w:div>
        <w:div w:id="1135491742">
          <w:marLeft w:val="0"/>
          <w:marRight w:val="0"/>
          <w:marTop w:val="0"/>
          <w:marBottom w:val="0"/>
          <w:divBdr>
            <w:top w:val="none" w:sz="0" w:space="0" w:color="auto"/>
            <w:left w:val="none" w:sz="0" w:space="0" w:color="auto"/>
            <w:bottom w:val="none" w:sz="0" w:space="0" w:color="auto"/>
            <w:right w:val="none" w:sz="0" w:space="0" w:color="auto"/>
          </w:divBdr>
        </w:div>
        <w:div w:id="1681617833">
          <w:marLeft w:val="0"/>
          <w:marRight w:val="0"/>
          <w:marTop w:val="0"/>
          <w:marBottom w:val="0"/>
          <w:divBdr>
            <w:top w:val="none" w:sz="0" w:space="0" w:color="auto"/>
            <w:left w:val="none" w:sz="0" w:space="0" w:color="auto"/>
            <w:bottom w:val="none" w:sz="0" w:space="0" w:color="auto"/>
            <w:right w:val="none" w:sz="0" w:space="0" w:color="auto"/>
          </w:divBdr>
        </w:div>
        <w:div w:id="1017660694">
          <w:marLeft w:val="0"/>
          <w:marRight w:val="0"/>
          <w:marTop w:val="0"/>
          <w:marBottom w:val="0"/>
          <w:divBdr>
            <w:top w:val="none" w:sz="0" w:space="0" w:color="auto"/>
            <w:left w:val="none" w:sz="0" w:space="0" w:color="auto"/>
            <w:bottom w:val="none" w:sz="0" w:space="0" w:color="auto"/>
            <w:right w:val="none" w:sz="0" w:space="0" w:color="auto"/>
          </w:divBdr>
        </w:div>
        <w:div w:id="169612092">
          <w:marLeft w:val="0"/>
          <w:marRight w:val="0"/>
          <w:marTop w:val="0"/>
          <w:marBottom w:val="0"/>
          <w:divBdr>
            <w:top w:val="none" w:sz="0" w:space="0" w:color="auto"/>
            <w:left w:val="none" w:sz="0" w:space="0" w:color="auto"/>
            <w:bottom w:val="none" w:sz="0" w:space="0" w:color="auto"/>
            <w:right w:val="none" w:sz="0" w:space="0" w:color="auto"/>
          </w:divBdr>
        </w:div>
        <w:div w:id="1912739388">
          <w:marLeft w:val="0"/>
          <w:marRight w:val="0"/>
          <w:marTop w:val="0"/>
          <w:marBottom w:val="0"/>
          <w:divBdr>
            <w:top w:val="none" w:sz="0" w:space="0" w:color="auto"/>
            <w:left w:val="none" w:sz="0" w:space="0" w:color="auto"/>
            <w:bottom w:val="none" w:sz="0" w:space="0" w:color="auto"/>
            <w:right w:val="none" w:sz="0" w:space="0" w:color="auto"/>
          </w:divBdr>
        </w:div>
        <w:div w:id="292760486">
          <w:marLeft w:val="0"/>
          <w:marRight w:val="0"/>
          <w:marTop w:val="0"/>
          <w:marBottom w:val="0"/>
          <w:divBdr>
            <w:top w:val="none" w:sz="0" w:space="0" w:color="auto"/>
            <w:left w:val="none" w:sz="0" w:space="0" w:color="auto"/>
            <w:bottom w:val="none" w:sz="0" w:space="0" w:color="auto"/>
            <w:right w:val="none" w:sz="0" w:space="0" w:color="auto"/>
          </w:divBdr>
        </w:div>
        <w:div w:id="375812169">
          <w:marLeft w:val="0"/>
          <w:marRight w:val="0"/>
          <w:marTop w:val="0"/>
          <w:marBottom w:val="0"/>
          <w:divBdr>
            <w:top w:val="none" w:sz="0" w:space="0" w:color="auto"/>
            <w:left w:val="none" w:sz="0" w:space="0" w:color="auto"/>
            <w:bottom w:val="none" w:sz="0" w:space="0" w:color="auto"/>
            <w:right w:val="none" w:sz="0" w:space="0" w:color="auto"/>
          </w:divBdr>
        </w:div>
        <w:div w:id="940331999">
          <w:marLeft w:val="0"/>
          <w:marRight w:val="0"/>
          <w:marTop w:val="0"/>
          <w:marBottom w:val="0"/>
          <w:divBdr>
            <w:top w:val="none" w:sz="0" w:space="0" w:color="auto"/>
            <w:left w:val="none" w:sz="0" w:space="0" w:color="auto"/>
            <w:bottom w:val="none" w:sz="0" w:space="0" w:color="auto"/>
            <w:right w:val="none" w:sz="0" w:space="0" w:color="auto"/>
          </w:divBdr>
        </w:div>
        <w:div w:id="621113533">
          <w:marLeft w:val="0"/>
          <w:marRight w:val="0"/>
          <w:marTop w:val="0"/>
          <w:marBottom w:val="0"/>
          <w:divBdr>
            <w:top w:val="none" w:sz="0" w:space="0" w:color="auto"/>
            <w:left w:val="none" w:sz="0" w:space="0" w:color="auto"/>
            <w:bottom w:val="none" w:sz="0" w:space="0" w:color="auto"/>
            <w:right w:val="none" w:sz="0" w:space="0" w:color="auto"/>
          </w:divBdr>
        </w:div>
        <w:div w:id="597106717">
          <w:marLeft w:val="0"/>
          <w:marRight w:val="0"/>
          <w:marTop w:val="0"/>
          <w:marBottom w:val="0"/>
          <w:divBdr>
            <w:top w:val="none" w:sz="0" w:space="0" w:color="auto"/>
            <w:left w:val="none" w:sz="0" w:space="0" w:color="auto"/>
            <w:bottom w:val="none" w:sz="0" w:space="0" w:color="auto"/>
            <w:right w:val="none" w:sz="0" w:space="0" w:color="auto"/>
          </w:divBdr>
        </w:div>
        <w:div w:id="381098444">
          <w:marLeft w:val="0"/>
          <w:marRight w:val="0"/>
          <w:marTop w:val="0"/>
          <w:marBottom w:val="0"/>
          <w:divBdr>
            <w:top w:val="none" w:sz="0" w:space="0" w:color="auto"/>
            <w:left w:val="none" w:sz="0" w:space="0" w:color="auto"/>
            <w:bottom w:val="none" w:sz="0" w:space="0" w:color="auto"/>
            <w:right w:val="none" w:sz="0" w:space="0" w:color="auto"/>
          </w:divBdr>
        </w:div>
        <w:div w:id="983704418">
          <w:marLeft w:val="0"/>
          <w:marRight w:val="0"/>
          <w:marTop w:val="0"/>
          <w:marBottom w:val="0"/>
          <w:divBdr>
            <w:top w:val="none" w:sz="0" w:space="0" w:color="auto"/>
            <w:left w:val="none" w:sz="0" w:space="0" w:color="auto"/>
            <w:bottom w:val="none" w:sz="0" w:space="0" w:color="auto"/>
            <w:right w:val="none" w:sz="0" w:space="0" w:color="auto"/>
          </w:divBdr>
        </w:div>
        <w:div w:id="2075161390">
          <w:marLeft w:val="0"/>
          <w:marRight w:val="0"/>
          <w:marTop w:val="0"/>
          <w:marBottom w:val="0"/>
          <w:divBdr>
            <w:top w:val="none" w:sz="0" w:space="0" w:color="auto"/>
            <w:left w:val="none" w:sz="0" w:space="0" w:color="auto"/>
            <w:bottom w:val="none" w:sz="0" w:space="0" w:color="auto"/>
            <w:right w:val="none" w:sz="0" w:space="0" w:color="auto"/>
          </w:divBdr>
        </w:div>
        <w:div w:id="1212764938">
          <w:marLeft w:val="0"/>
          <w:marRight w:val="0"/>
          <w:marTop w:val="0"/>
          <w:marBottom w:val="0"/>
          <w:divBdr>
            <w:top w:val="none" w:sz="0" w:space="0" w:color="auto"/>
            <w:left w:val="none" w:sz="0" w:space="0" w:color="auto"/>
            <w:bottom w:val="none" w:sz="0" w:space="0" w:color="auto"/>
            <w:right w:val="none" w:sz="0" w:space="0" w:color="auto"/>
          </w:divBdr>
        </w:div>
        <w:div w:id="979186394">
          <w:marLeft w:val="0"/>
          <w:marRight w:val="0"/>
          <w:marTop w:val="0"/>
          <w:marBottom w:val="0"/>
          <w:divBdr>
            <w:top w:val="none" w:sz="0" w:space="0" w:color="auto"/>
            <w:left w:val="none" w:sz="0" w:space="0" w:color="auto"/>
            <w:bottom w:val="none" w:sz="0" w:space="0" w:color="auto"/>
            <w:right w:val="none" w:sz="0" w:space="0" w:color="auto"/>
          </w:divBdr>
        </w:div>
        <w:div w:id="1891257456">
          <w:marLeft w:val="0"/>
          <w:marRight w:val="0"/>
          <w:marTop w:val="0"/>
          <w:marBottom w:val="0"/>
          <w:divBdr>
            <w:top w:val="none" w:sz="0" w:space="0" w:color="auto"/>
            <w:left w:val="none" w:sz="0" w:space="0" w:color="auto"/>
            <w:bottom w:val="none" w:sz="0" w:space="0" w:color="auto"/>
            <w:right w:val="none" w:sz="0" w:space="0" w:color="auto"/>
          </w:divBdr>
        </w:div>
        <w:div w:id="265235981">
          <w:marLeft w:val="0"/>
          <w:marRight w:val="0"/>
          <w:marTop w:val="0"/>
          <w:marBottom w:val="0"/>
          <w:divBdr>
            <w:top w:val="none" w:sz="0" w:space="0" w:color="auto"/>
            <w:left w:val="none" w:sz="0" w:space="0" w:color="auto"/>
            <w:bottom w:val="none" w:sz="0" w:space="0" w:color="auto"/>
            <w:right w:val="none" w:sz="0" w:space="0" w:color="auto"/>
          </w:divBdr>
        </w:div>
        <w:div w:id="1080634790">
          <w:marLeft w:val="0"/>
          <w:marRight w:val="0"/>
          <w:marTop w:val="0"/>
          <w:marBottom w:val="0"/>
          <w:divBdr>
            <w:top w:val="none" w:sz="0" w:space="0" w:color="auto"/>
            <w:left w:val="none" w:sz="0" w:space="0" w:color="auto"/>
            <w:bottom w:val="none" w:sz="0" w:space="0" w:color="auto"/>
            <w:right w:val="none" w:sz="0" w:space="0" w:color="auto"/>
          </w:divBdr>
        </w:div>
        <w:div w:id="1212302392">
          <w:marLeft w:val="0"/>
          <w:marRight w:val="0"/>
          <w:marTop w:val="0"/>
          <w:marBottom w:val="0"/>
          <w:divBdr>
            <w:top w:val="none" w:sz="0" w:space="0" w:color="auto"/>
            <w:left w:val="none" w:sz="0" w:space="0" w:color="auto"/>
            <w:bottom w:val="none" w:sz="0" w:space="0" w:color="auto"/>
            <w:right w:val="none" w:sz="0" w:space="0" w:color="auto"/>
          </w:divBdr>
        </w:div>
        <w:div w:id="1156336861">
          <w:marLeft w:val="0"/>
          <w:marRight w:val="0"/>
          <w:marTop w:val="0"/>
          <w:marBottom w:val="0"/>
          <w:divBdr>
            <w:top w:val="none" w:sz="0" w:space="0" w:color="auto"/>
            <w:left w:val="none" w:sz="0" w:space="0" w:color="auto"/>
            <w:bottom w:val="none" w:sz="0" w:space="0" w:color="auto"/>
            <w:right w:val="none" w:sz="0" w:space="0" w:color="auto"/>
          </w:divBdr>
        </w:div>
        <w:div w:id="1514421442">
          <w:marLeft w:val="0"/>
          <w:marRight w:val="0"/>
          <w:marTop w:val="0"/>
          <w:marBottom w:val="0"/>
          <w:divBdr>
            <w:top w:val="none" w:sz="0" w:space="0" w:color="auto"/>
            <w:left w:val="none" w:sz="0" w:space="0" w:color="auto"/>
            <w:bottom w:val="none" w:sz="0" w:space="0" w:color="auto"/>
            <w:right w:val="none" w:sz="0" w:space="0" w:color="auto"/>
          </w:divBdr>
        </w:div>
        <w:div w:id="1924410650">
          <w:marLeft w:val="0"/>
          <w:marRight w:val="0"/>
          <w:marTop w:val="0"/>
          <w:marBottom w:val="0"/>
          <w:divBdr>
            <w:top w:val="none" w:sz="0" w:space="0" w:color="auto"/>
            <w:left w:val="none" w:sz="0" w:space="0" w:color="auto"/>
            <w:bottom w:val="none" w:sz="0" w:space="0" w:color="auto"/>
            <w:right w:val="none" w:sz="0" w:space="0" w:color="auto"/>
          </w:divBdr>
        </w:div>
        <w:div w:id="1390348918">
          <w:marLeft w:val="0"/>
          <w:marRight w:val="0"/>
          <w:marTop w:val="0"/>
          <w:marBottom w:val="0"/>
          <w:divBdr>
            <w:top w:val="none" w:sz="0" w:space="0" w:color="auto"/>
            <w:left w:val="none" w:sz="0" w:space="0" w:color="auto"/>
            <w:bottom w:val="none" w:sz="0" w:space="0" w:color="auto"/>
            <w:right w:val="none" w:sz="0" w:space="0" w:color="auto"/>
          </w:divBdr>
        </w:div>
        <w:div w:id="1664777373">
          <w:marLeft w:val="0"/>
          <w:marRight w:val="0"/>
          <w:marTop w:val="0"/>
          <w:marBottom w:val="0"/>
          <w:divBdr>
            <w:top w:val="none" w:sz="0" w:space="0" w:color="auto"/>
            <w:left w:val="none" w:sz="0" w:space="0" w:color="auto"/>
            <w:bottom w:val="none" w:sz="0" w:space="0" w:color="auto"/>
            <w:right w:val="none" w:sz="0" w:space="0" w:color="auto"/>
          </w:divBdr>
        </w:div>
        <w:div w:id="1169446010">
          <w:marLeft w:val="0"/>
          <w:marRight w:val="0"/>
          <w:marTop w:val="0"/>
          <w:marBottom w:val="0"/>
          <w:divBdr>
            <w:top w:val="none" w:sz="0" w:space="0" w:color="auto"/>
            <w:left w:val="none" w:sz="0" w:space="0" w:color="auto"/>
            <w:bottom w:val="none" w:sz="0" w:space="0" w:color="auto"/>
            <w:right w:val="none" w:sz="0" w:space="0" w:color="auto"/>
          </w:divBdr>
        </w:div>
        <w:div w:id="1817451223">
          <w:marLeft w:val="0"/>
          <w:marRight w:val="0"/>
          <w:marTop w:val="0"/>
          <w:marBottom w:val="0"/>
          <w:divBdr>
            <w:top w:val="none" w:sz="0" w:space="0" w:color="auto"/>
            <w:left w:val="none" w:sz="0" w:space="0" w:color="auto"/>
            <w:bottom w:val="none" w:sz="0" w:space="0" w:color="auto"/>
            <w:right w:val="none" w:sz="0" w:space="0" w:color="auto"/>
          </w:divBdr>
        </w:div>
        <w:div w:id="782456044">
          <w:marLeft w:val="0"/>
          <w:marRight w:val="0"/>
          <w:marTop w:val="0"/>
          <w:marBottom w:val="0"/>
          <w:divBdr>
            <w:top w:val="none" w:sz="0" w:space="0" w:color="auto"/>
            <w:left w:val="none" w:sz="0" w:space="0" w:color="auto"/>
            <w:bottom w:val="none" w:sz="0" w:space="0" w:color="auto"/>
            <w:right w:val="none" w:sz="0" w:space="0" w:color="auto"/>
          </w:divBdr>
        </w:div>
        <w:div w:id="1904639685">
          <w:marLeft w:val="0"/>
          <w:marRight w:val="0"/>
          <w:marTop w:val="0"/>
          <w:marBottom w:val="0"/>
          <w:divBdr>
            <w:top w:val="none" w:sz="0" w:space="0" w:color="auto"/>
            <w:left w:val="none" w:sz="0" w:space="0" w:color="auto"/>
            <w:bottom w:val="none" w:sz="0" w:space="0" w:color="auto"/>
            <w:right w:val="none" w:sz="0" w:space="0" w:color="auto"/>
          </w:divBdr>
        </w:div>
        <w:div w:id="1841390317">
          <w:marLeft w:val="0"/>
          <w:marRight w:val="0"/>
          <w:marTop w:val="0"/>
          <w:marBottom w:val="0"/>
          <w:divBdr>
            <w:top w:val="none" w:sz="0" w:space="0" w:color="auto"/>
            <w:left w:val="none" w:sz="0" w:space="0" w:color="auto"/>
            <w:bottom w:val="none" w:sz="0" w:space="0" w:color="auto"/>
            <w:right w:val="none" w:sz="0" w:space="0" w:color="auto"/>
          </w:divBdr>
        </w:div>
        <w:div w:id="1097824080">
          <w:marLeft w:val="0"/>
          <w:marRight w:val="0"/>
          <w:marTop w:val="0"/>
          <w:marBottom w:val="0"/>
          <w:divBdr>
            <w:top w:val="none" w:sz="0" w:space="0" w:color="auto"/>
            <w:left w:val="none" w:sz="0" w:space="0" w:color="auto"/>
            <w:bottom w:val="none" w:sz="0" w:space="0" w:color="auto"/>
            <w:right w:val="none" w:sz="0" w:space="0" w:color="auto"/>
          </w:divBdr>
        </w:div>
        <w:div w:id="1699965943">
          <w:marLeft w:val="0"/>
          <w:marRight w:val="0"/>
          <w:marTop w:val="0"/>
          <w:marBottom w:val="0"/>
          <w:divBdr>
            <w:top w:val="none" w:sz="0" w:space="0" w:color="auto"/>
            <w:left w:val="none" w:sz="0" w:space="0" w:color="auto"/>
            <w:bottom w:val="none" w:sz="0" w:space="0" w:color="auto"/>
            <w:right w:val="none" w:sz="0" w:space="0" w:color="auto"/>
          </w:divBdr>
        </w:div>
        <w:div w:id="364410580">
          <w:marLeft w:val="0"/>
          <w:marRight w:val="0"/>
          <w:marTop w:val="0"/>
          <w:marBottom w:val="0"/>
          <w:divBdr>
            <w:top w:val="none" w:sz="0" w:space="0" w:color="auto"/>
            <w:left w:val="none" w:sz="0" w:space="0" w:color="auto"/>
            <w:bottom w:val="none" w:sz="0" w:space="0" w:color="auto"/>
            <w:right w:val="none" w:sz="0" w:space="0" w:color="auto"/>
          </w:divBdr>
        </w:div>
        <w:div w:id="1550845261">
          <w:marLeft w:val="0"/>
          <w:marRight w:val="0"/>
          <w:marTop w:val="0"/>
          <w:marBottom w:val="0"/>
          <w:divBdr>
            <w:top w:val="none" w:sz="0" w:space="0" w:color="auto"/>
            <w:left w:val="none" w:sz="0" w:space="0" w:color="auto"/>
            <w:bottom w:val="none" w:sz="0" w:space="0" w:color="auto"/>
            <w:right w:val="none" w:sz="0" w:space="0" w:color="auto"/>
          </w:divBdr>
        </w:div>
        <w:div w:id="1474911956">
          <w:marLeft w:val="0"/>
          <w:marRight w:val="0"/>
          <w:marTop w:val="0"/>
          <w:marBottom w:val="0"/>
          <w:divBdr>
            <w:top w:val="none" w:sz="0" w:space="0" w:color="auto"/>
            <w:left w:val="none" w:sz="0" w:space="0" w:color="auto"/>
            <w:bottom w:val="none" w:sz="0" w:space="0" w:color="auto"/>
            <w:right w:val="none" w:sz="0" w:space="0" w:color="auto"/>
          </w:divBdr>
        </w:div>
        <w:div w:id="513811576">
          <w:marLeft w:val="0"/>
          <w:marRight w:val="0"/>
          <w:marTop w:val="0"/>
          <w:marBottom w:val="0"/>
          <w:divBdr>
            <w:top w:val="none" w:sz="0" w:space="0" w:color="auto"/>
            <w:left w:val="none" w:sz="0" w:space="0" w:color="auto"/>
            <w:bottom w:val="none" w:sz="0" w:space="0" w:color="auto"/>
            <w:right w:val="none" w:sz="0" w:space="0" w:color="auto"/>
          </w:divBdr>
        </w:div>
        <w:div w:id="263417263">
          <w:marLeft w:val="0"/>
          <w:marRight w:val="0"/>
          <w:marTop w:val="0"/>
          <w:marBottom w:val="0"/>
          <w:divBdr>
            <w:top w:val="none" w:sz="0" w:space="0" w:color="auto"/>
            <w:left w:val="none" w:sz="0" w:space="0" w:color="auto"/>
            <w:bottom w:val="none" w:sz="0" w:space="0" w:color="auto"/>
            <w:right w:val="none" w:sz="0" w:space="0" w:color="auto"/>
          </w:divBdr>
        </w:div>
        <w:div w:id="69084054">
          <w:marLeft w:val="0"/>
          <w:marRight w:val="0"/>
          <w:marTop w:val="0"/>
          <w:marBottom w:val="0"/>
          <w:divBdr>
            <w:top w:val="none" w:sz="0" w:space="0" w:color="auto"/>
            <w:left w:val="none" w:sz="0" w:space="0" w:color="auto"/>
            <w:bottom w:val="none" w:sz="0" w:space="0" w:color="auto"/>
            <w:right w:val="none" w:sz="0" w:space="0" w:color="auto"/>
          </w:divBdr>
        </w:div>
        <w:div w:id="1112556392">
          <w:marLeft w:val="0"/>
          <w:marRight w:val="0"/>
          <w:marTop w:val="0"/>
          <w:marBottom w:val="0"/>
          <w:divBdr>
            <w:top w:val="none" w:sz="0" w:space="0" w:color="auto"/>
            <w:left w:val="none" w:sz="0" w:space="0" w:color="auto"/>
            <w:bottom w:val="none" w:sz="0" w:space="0" w:color="auto"/>
            <w:right w:val="none" w:sz="0" w:space="0" w:color="auto"/>
          </w:divBdr>
        </w:div>
        <w:div w:id="68236794">
          <w:marLeft w:val="0"/>
          <w:marRight w:val="0"/>
          <w:marTop w:val="0"/>
          <w:marBottom w:val="0"/>
          <w:divBdr>
            <w:top w:val="none" w:sz="0" w:space="0" w:color="auto"/>
            <w:left w:val="none" w:sz="0" w:space="0" w:color="auto"/>
            <w:bottom w:val="none" w:sz="0" w:space="0" w:color="auto"/>
            <w:right w:val="none" w:sz="0" w:space="0" w:color="auto"/>
          </w:divBdr>
        </w:div>
        <w:div w:id="1482884541">
          <w:marLeft w:val="0"/>
          <w:marRight w:val="0"/>
          <w:marTop w:val="0"/>
          <w:marBottom w:val="0"/>
          <w:divBdr>
            <w:top w:val="none" w:sz="0" w:space="0" w:color="auto"/>
            <w:left w:val="none" w:sz="0" w:space="0" w:color="auto"/>
            <w:bottom w:val="none" w:sz="0" w:space="0" w:color="auto"/>
            <w:right w:val="none" w:sz="0" w:space="0" w:color="auto"/>
          </w:divBdr>
        </w:div>
        <w:div w:id="94924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80school.siteed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80@orenschool.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качество знаний</c:v>
                </c:pt>
              </c:strCache>
            </c:strRef>
          </c:tx>
          <c:spPr>
            <a:ln w="28575" cap="rnd">
              <a:solidFill>
                <a:schemeClr val="accent1"/>
              </a:solidFill>
              <a:round/>
            </a:ln>
            <a:effectLst/>
          </c:spPr>
          <c:marker>
            <c:symbol val="none"/>
          </c:marker>
          <c:cat>
            <c:strRef>
              <c:f>Лист1!$A$2:$A$5</c:f>
              <c:strCache>
                <c:ptCount val="4"/>
                <c:pt idx="0">
                  <c:v>русский язык</c:v>
                </c:pt>
                <c:pt idx="1">
                  <c:v>математика</c:v>
                </c:pt>
                <c:pt idx="2">
                  <c:v>биология</c:v>
                </c:pt>
                <c:pt idx="3">
                  <c:v>история</c:v>
                </c:pt>
              </c:strCache>
            </c:strRef>
          </c:cat>
          <c:val>
            <c:numRef>
              <c:f>Лист1!$B$2:$B$5</c:f>
              <c:numCache>
                <c:formatCode>0%</c:formatCode>
                <c:ptCount val="4"/>
                <c:pt idx="0">
                  <c:v>0.75</c:v>
                </c:pt>
                <c:pt idx="1">
                  <c:v>0.71</c:v>
                </c:pt>
                <c:pt idx="2">
                  <c:v>0.5</c:v>
                </c:pt>
                <c:pt idx="3">
                  <c:v>0</c:v>
                </c:pt>
              </c:numCache>
            </c:numRef>
          </c:val>
          <c:smooth val="0"/>
          <c:extLst>
            <c:ext xmlns:c16="http://schemas.microsoft.com/office/drawing/2014/chart" uri="{C3380CC4-5D6E-409C-BE32-E72D297353CC}">
              <c16:uniqueId val="{00000000-F8AE-4FF4-BB41-54F543C6AA80}"/>
            </c:ext>
          </c:extLst>
        </c:ser>
        <c:dLbls>
          <c:showLegendKey val="0"/>
          <c:showVal val="0"/>
          <c:showCatName val="0"/>
          <c:showSerName val="0"/>
          <c:showPercent val="0"/>
          <c:showBubbleSize val="0"/>
        </c:dLbls>
        <c:smooth val="0"/>
        <c:axId val="488848128"/>
        <c:axId val="488848456"/>
      </c:lineChart>
      <c:catAx>
        <c:axId val="48884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8848456"/>
        <c:crosses val="autoZero"/>
        <c:auto val="1"/>
        <c:lblAlgn val="ctr"/>
        <c:lblOffset val="100"/>
        <c:noMultiLvlLbl val="0"/>
      </c:catAx>
      <c:valAx>
        <c:axId val="488848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88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Лист1!$A$2:$A$7</c:f>
              <c:strCache>
                <c:ptCount val="6"/>
                <c:pt idx="0">
                  <c:v>русский язык</c:v>
                </c:pt>
                <c:pt idx="1">
                  <c:v>математика</c:v>
                </c:pt>
                <c:pt idx="2">
                  <c:v>биология</c:v>
                </c:pt>
                <c:pt idx="3">
                  <c:v>история</c:v>
                </c:pt>
                <c:pt idx="4">
                  <c:v>география</c:v>
                </c:pt>
                <c:pt idx="5">
                  <c:v>обществознание</c:v>
                </c:pt>
              </c:strCache>
            </c:strRef>
          </c:cat>
          <c:val>
            <c:numRef>
              <c:f>Лист1!$B$2:$B$7</c:f>
              <c:numCache>
                <c:formatCode>0%</c:formatCode>
                <c:ptCount val="6"/>
                <c:pt idx="0">
                  <c:v>0.43</c:v>
                </c:pt>
                <c:pt idx="1">
                  <c:v>0</c:v>
                </c:pt>
                <c:pt idx="2">
                  <c:v>0.17</c:v>
                </c:pt>
                <c:pt idx="3">
                  <c:v>0.14000000000000001</c:v>
                </c:pt>
                <c:pt idx="4">
                  <c:v>0.43</c:v>
                </c:pt>
                <c:pt idx="5">
                  <c:v>0.14000000000000001</c:v>
                </c:pt>
              </c:numCache>
            </c:numRef>
          </c:val>
          <c:smooth val="0"/>
          <c:extLst>
            <c:ext xmlns:c16="http://schemas.microsoft.com/office/drawing/2014/chart" uri="{C3380CC4-5D6E-409C-BE32-E72D297353CC}">
              <c16:uniqueId val="{00000000-6260-449D-8561-725875553FD9}"/>
            </c:ext>
          </c:extLst>
        </c:ser>
        <c:dLbls>
          <c:showLegendKey val="0"/>
          <c:showVal val="0"/>
          <c:showCatName val="0"/>
          <c:showSerName val="0"/>
          <c:showPercent val="0"/>
          <c:showBubbleSize val="0"/>
        </c:dLbls>
        <c:smooth val="0"/>
        <c:axId val="495840784"/>
        <c:axId val="495843736"/>
      </c:lineChart>
      <c:catAx>
        <c:axId val="49584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5843736"/>
        <c:crosses val="autoZero"/>
        <c:auto val="1"/>
        <c:lblAlgn val="ctr"/>
        <c:lblOffset val="100"/>
        <c:noMultiLvlLbl val="0"/>
      </c:catAx>
      <c:valAx>
        <c:axId val="495843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584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strCache>
            </c:strRef>
          </c:tx>
          <c:spPr>
            <a:ln w="28575" cap="rnd">
              <a:solidFill>
                <a:schemeClr val="accent1"/>
              </a:solidFill>
              <a:round/>
            </a:ln>
            <a:effectLst/>
          </c:spPr>
          <c:marker>
            <c:symbol val="none"/>
          </c:marker>
          <c:cat>
            <c:strRef>
              <c:f>Лист1!$A$2:$A$9</c:f>
              <c:strCache>
                <c:ptCount val="8"/>
                <c:pt idx="0">
                  <c:v>русский язык</c:v>
                </c:pt>
                <c:pt idx="1">
                  <c:v>математика</c:v>
                </c:pt>
                <c:pt idx="2">
                  <c:v>биология</c:v>
                </c:pt>
                <c:pt idx="3">
                  <c:v>история</c:v>
                </c:pt>
                <c:pt idx="4">
                  <c:v>география</c:v>
                </c:pt>
                <c:pt idx="5">
                  <c:v>обществознание</c:v>
                </c:pt>
                <c:pt idx="6">
                  <c:v>английский язык</c:v>
                </c:pt>
                <c:pt idx="7">
                  <c:v>физика</c:v>
                </c:pt>
              </c:strCache>
            </c:strRef>
          </c:cat>
          <c:val>
            <c:numRef>
              <c:f>Лист1!$B$2:$B$9</c:f>
              <c:numCache>
                <c:formatCode>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0-A5B4-47B5-A5E9-03D8D773685A}"/>
            </c:ext>
          </c:extLst>
        </c:ser>
        <c:dLbls>
          <c:showLegendKey val="0"/>
          <c:showVal val="0"/>
          <c:showCatName val="0"/>
          <c:showSerName val="0"/>
          <c:showPercent val="0"/>
          <c:showBubbleSize val="0"/>
        </c:dLbls>
        <c:smooth val="0"/>
        <c:axId val="493701864"/>
        <c:axId val="493697272"/>
      </c:lineChart>
      <c:catAx>
        <c:axId val="49370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697272"/>
        <c:crosses val="autoZero"/>
        <c:auto val="1"/>
        <c:lblAlgn val="ctr"/>
        <c:lblOffset val="100"/>
        <c:noMultiLvlLbl val="0"/>
      </c:catAx>
      <c:valAx>
        <c:axId val="493697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701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strCache>
            </c:strRef>
          </c:tx>
          <c:spPr>
            <a:ln w="28575" cap="rnd">
              <a:solidFill>
                <a:schemeClr val="accent1"/>
              </a:solidFill>
              <a:round/>
            </a:ln>
            <a:effectLst/>
          </c:spPr>
          <c:marker>
            <c:symbol val="none"/>
          </c:marker>
          <c:cat>
            <c:strRef>
              <c:f>Лист1!$A$2:$A$9</c:f>
              <c:strCache>
                <c:ptCount val="8"/>
                <c:pt idx="0">
                  <c:v>русский язык</c:v>
                </c:pt>
                <c:pt idx="1">
                  <c:v>математика</c:v>
                </c:pt>
                <c:pt idx="2">
                  <c:v>биология</c:v>
                </c:pt>
                <c:pt idx="3">
                  <c:v>история</c:v>
                </c:pt>
                <c:pt idx="4">
                  <c:v>география</c:v>
                </c:pt>
                <c:pt idx="5">
                  <c:v>обществознание</c:v>
                </c:pt>
                <c:pt idx="6">
                  <c:v>химия</c:v>
                </c:pt>
                <c:pt idx="7">
                  <c:v>физика</c:v>
                </c:pt>
              </c:strCache>
            </c:strRef>
          </c:cat>
          <c:val>
            <c:numRef>
              <c:f>Лист1!$B$2:$B$9</c:f>
              <c:numCache>
                <c:formatCode>0%</c:formatCode>
                <c:ptCount val="8"/>
                <c:pt idx="0">
                  <c:v>0.5</c:v>
                </c:pt>
                <c:pt idx="1">
                  <c:v>0</c:v>
                </c:pt>
                <c:pt idx="2">
                  <c:v>0</c:v>
                </c:pt>
                <c:pt idx="3">
                  <c:v>0.33</c:v>
                </c:pt>
                <c:pt idx="4">
                  <c:v>0</c:v>
                </c:pt>
                <c:pt idx="5">
                  <c:v>0</c:v>
                </c:pt>
                <c:pt idx="6">
                  <c:v>1</c:v>
                </c:pt>
                <c:pt idx="7">
                  <c:v>0.33</c:v>
                </c:pt>
              </c:numCache>
            </c:numRef>
          </c:val>
          <c:smooth val="0"/>
          <c:extLst>
            <c:ext xmlns:c16="http://schemas.microsoft.com/office/drawing/2014/chart" uri="{C3380CC4-5D6E-409C-BE32-E72D297353CC}">
              <c16:uniqueId val="{00000000-8655-4A6C-AAF5-50D57FA5D737}"/>
            </c:ext>
          </c:extLst>
        </c:ser>
        <c:dLbls>
          <c:showLegendKey val="0"/>
          <c:showVal val="0"/>
          <c:showCatName val="0"/>
          <c:showSerName val="0"/>
          <c:showPercent val="0"/>
          <c:showBubbleSize val="0"/>
        </c:dLbls>
        <c:smooth val="0"/>
        <c:axId val="496416016"/>
        <c:axId val="496414376"/>
      </c:lineChart>
      <c:catAx>
        <c:axId val="49641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414376"/>
        <c:crosses val="autoZero"/>
        <c:auto val="1"/>
        <c:lblAlgn val="ctr"/>
        <c:lblOffset val="100"/>
        <c:noMultiLvlLbl val="0"/>
      </c:catAx>
      <c:valAx>
        <c:axId val="496414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41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русский язык</c:v>
                </c:pt>
              </c:strCache>
            </c:strRef>
          </c:tx>
          <c:spPr>
            <a:solidFill>
              <a:schemeClr val="accent2"/>
            </a:solidFill>
            <a:ln>
              <a:noFill/>
            </a:ln>
            <a:effectLst/>
          </c:spPr>
          <c:invertIfNegative val="0"/>
          <c:cat>
            <c:strRef>
              <c:f>Лист1!$A$2:$A$3</c:f>
              <c:strCache>
                <c:ptCount val="2"/>
                <c:pt idx="0">
                  <c:v>вход. К.р</c:v>
                </c:pt>
                <c:pt idx="1">
                  <c:v>пробный экзамен</c:v>
                </c:pt>
              </c:strCache>
            </c:strRef>
          </c:cat>
          <c:val>
            <c:numRef>
              <c:f>Лист1!$C$2:$C$3</c:f>
              <c:numCache>
                <c:formatCode>General</c:formatCode>
                <c:ptCount val="2"/>
                <c:pt idx="0">
                  <c:v>57</c:v>
                </c:pt>
                <c:pt idx="1">
                  <c:v>57</c:v>
                </c:pt>
              </c:numCache>
            </c:numRef>
          </c:val>
          <c:extLst>
            <c:ext xmlns:c16="http://schemas.microsoft.com/office/drawing/2014/chart" uri="{C3380CC4-5D6E-409C-BE32-E72D297353CC}">
              <c16:uniqueId val="{00000000-6102-4C57-B8B0-65BA6430E7E8}"/>
            </c:ext>
          </c:extLst>
        </c:ser>
        <c:ser>
          <c:idx val="3"/>
          <c:order val="3"/>
          <c:tx>
            <c:strRef>
              <c:f>Лист1!$E$1</c:f>
              <c:strCache>
                <c:ptCount val="1"/>
                <c:pt idx="0">
                  <c:v>математика</c:v>
                </c:pt>
              </c:strCache>
            </c:strRef>
          </c:tx>
          <c:spPr>
            <a:solidFill>
              <a:schemeClr val="accent4"/>
            </a:solidFill>
            <a:ln>
              <a:noFill/>
            </a:ln>
            <a:effectLst/>
          </c:spPr>
          <c:invertIfNegative val="0"/>
          <c:cat>
            <c:strRef>
              <c:f>Лист1!$A$2:$A$3</c:f>
              <c:strCache>
                <c:ptCount val="2"/>
                <c:pt idx="0">
                  <c:v>вход. К.р</c:v>
                </c:pt>
                <c:pt idx="1">
                  <c:v>пробный экзамен</c:v>
                </c:pt>
              </c:strCache>
            </c:strRef>
          </c:cat>
          <c:val>
            <c:numRef>
              <c:f>Лист1!$E$2:$E$3</c:f>
              <c:numCache>
                <c:formatCode>General</c:formatCode>
                <c:ptCount val="2"/>
                <c:pt idx="0">
                  <c:v>33</c:v>
                </c:pt>
                <c:pt idx="1">
                  <c:v>43</c:v>
                </c:pt>
              </c:numCache>
            </c:numRef>
          </c:val>
          <c:extLst>
            <c:ext xmlns:c16="http://schemas.microsoft.com/office/drawing/2014/chart" uri="{C3380CC4-5D6E-409C-BE32-E72D297353CC}">
              <c16:uniqueId val="{00000001-6102-4C57-B8B0-65BA6430E7E8}"/>
            </c:ext>
          </c:extLst>
        </c:ser>
        <c:dLbls>
          <c:showLegendKey val="0"/>
          <c:showVal val="0"/>
          <c:showCatName val="0"/>
          <c:showSerName val="0"/>
          <c:showPercent val="0"/>
          <c:showBubbleSize val="0"/>
        </c:dLbls>
        <c:gapWidth val="219"/>
        <c:overlap val="-27"/>
        <c:axId val="366910240"/>
        <c:axId val="366920080"/>
        <c:extLst>
          <c:ext xmlns:c15="http://schemas.microsoft.com/office/drawing/2012/chart" uri="{02D57815-91ED-43cb-92C2-25804820EDAC}">
            <c15:filteredBarSeries>
              <c15:ser>
                <c:idx val="0"/>
                <c:order val="0"/>
                <c:tx>
                  <c:strRef>
                    <c:extLst>
                      <c:ext uri="{02D57815-91ED-43cb-92C2-25804820EDAC}">
                        <c15:formulaRef>
                          <c15:sqref>Лист1!$B$1</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Лист1!$A$2:$A$3</c15:sqref>
                        </c15:formulaRef>
                      </c:ext>
                    </c:extLst>
                    <c:strCache>
                      <c:ptCount val="2"/>
                      <c:pt idx="0">
                        <c:v>вход. К.р</c:v>
                      </c:pt>
                      <c:pt idx="1">
                        <c:v>пробный экзамен</c:v>
                      </c:pt>
                    </c:strCache>
                  </c:strRef>
                </c:cat>
                <c:val>
                  <c:numRef>
                    <c:extLst>
                      <c:ext uri="{02D57815-91ED-43cb-92C2-25804820EDAC}">
                        <c15:formulaRef>
                          <c15:sqref>Лист1!$B$2:$B$3</c15:sqref>
                        </c15:formulaRef>
                      </c:ext>
                    </c:extLst>
                    <c:numCache>
                      <c:formatCode>General</c:formatCode>
                      <c:ptCount val="2"/>
                    </c:numCache>
                  </c:numRef>
                </c:val>
                <c:extLst>
                  <c:ext xmlns:c16="http://schemas.microsoft.com/office/drawing/2014/chart" uri="{C3380CC4-5D6E-409C-BE32-E72D297353CC}">
                    <c16:uniqueId val="{00000002-6102-4C57-B8B0-65BA6430E7E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Лист1!$A$2:$A$3</c15:sqref>
                        </c15:formulaRef>
                      </c:ext>
                    </c:extLst>
                    <c:strCache>
                      <c:ptCount val="2"/>
                      <c:pt idx="0">
                        <c:v>вход. К.р</c:v>
                      </c:pt>
                      <c:pt idx="1">
                        <c:v>пробный экзамен</c:v>
                      </c:pt>
                    </c:strCache>
                  </c:strRef>
                </c:cat>
                <c:val>
                  <c:numRef>
                    <c:extLst xmlns:c15="http://schemas.microsoft.com/office/drawing/2012/chart">
                      <c:ext xmlns:c15="http://schemas.microsoft.com/office/drawing/2012/chart" uri="{02D57815-91ED-43cb-92C2-25804820EDAC}">
                        <c15:formulaRef>
                          <c15:sqref>Лист1!$D$2:$D$3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3-6102-4C57-B8B0-65BA6430E7E8}"/>
                  </c:ext>
                </c:extLst>
              </c15:ser>
            </c15:filteredBarSeries>
          </c:ext>
        </c:extLst>
      </c:barChart>
      <c:catAx>
        <c:axId val="36691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20080"/>
        <c:crosses val="autoZero"/>
        <c:auto val="1"/>
        <c:lblAlgn val="ctr"/>
        <c:lblOffset val="100"/>
        <c:noMultiLvlLbl val="0"/>
      </c:catAx>
      <c:valAx>
        <c:axId val="36692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1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русский язык</c:v>
                </c:pt>
              </c:strCache>
            </c:strRef>
          </c:tx>
          <c:spPr>
            <a:solidFill>
              <a:schemeClr val="accent2"/>
            </a:solidFill>
            <a:ln>
              <a:noFill/>
            </a:ln>
            <a:effectLst/>
          </c:spPr>
          <c:invertIfNegative val="0"/>
          <c:cat>
            <c:strRef>
              <c:f>Лист1!$A$2:$A$3</c:f>
              <c:strCache>
                <c:ptCount val="2"/>
                <c:pt idx="0">
                  <c:v>вход. К.р</c:v>
                </c:pt>
                <c:pt idx="1">
                  <c:v>1 полугодие</c:v>
                </c:pt>
              </c:strCache>
            </c:strRef>
          </c:cat>
          <c:val>
            <c:numRef>
              <c:f>Лист1!$C$2:$C$3</c:f>
              <c:numCache>
                <c:formatCode>General</c:formatCode>
                <c:ptCount val="2"/>
                <c:pt idx="0">
                  <c:v>75</c:v>
                </c:pt>
                <c:pt idx="1">
                  <c:v>70</c:v>
                </c:pt>
              </c:numCache>
            </c:numRef>
          </c:val>
          <c:extLst>
            <c:ext xmlns:c16="http://schemas.microsoft.com/office/drawing/2014/chart" uri="{C3380CC4-5D6E-409C-BE32-E72D297353CC}">
              <c16:uniqueId val="{00000000-2114-44D3-99F7-F24E1F6324B3}"/>
            </c:ext>
          </c:extLst>
        </c:ser>
        <c:ser>
          <c:idx val="3"/>
          <c:order val="3"/>
          <c:tx>
            <c:strRef>
              <c:f>Лист1!$E$1</c:f>
              <c:strCache>
                <c:ptCount val="1"/>
                <c:pt idx="0">
                  <c:v>математика</c:v>
                </c:pt>
              </c:strCache>
            </c:strRef>
          </c:tx>
          <c:spPr>
            <a:solidFill>
              <a:schemeClr val="accent4"/>
            </a:solidFill>
            <a:ln>
              <a:noFill/>
            </a:ln>
            <a:effectLst/>
          </c:spPr>
          <c:invertIfNegative val="0"/>
          <c:cat>
            <c:strRef>
              <c:f>Лист1!$A$2:$A$3</c:f>
              <c:strCache>
                <c:ptCount val="2"/>
                <c:pt idx="0">
                  <c:v>вход. К.р</c:v>
                </c:pt>
                <c:pt idx="1">
                  <c:v>1 полугодие</c:v>
                </c:pt>
              </c:strCache>
            </c:strRef>
          </c:cat>
          <c:val>
            <c:numRef>
              <c:f>Лист1!$E$2:$E$3</c:f>
              <c:numCache>
                <c:formatCode>General</c:formatCode>
                <c:ptCount val="2"/>
                <c:pt idx="0">
                  <c:v>36</c:v>
                </c:pt>
                <c:pt idx="1">
                  <c:v>40</c:v>
                </c:pt>
              </c:numCache>
            </c:numRef>
          </c:val>
          <c:extLst>
            <c:ext xmlns:c16="http://schemas.microsoft.com/office/drawing/2014/chart" uri="{C3380CC4-5D6E-409C-BE32-E72D297353CC}">
              <c16:uniqueId val="{00000001-2114-44D3-99F7-F24E1F6324B3}"/>
            </c:ext>
          </c:extLst>
        </c:ser>
        <c:dLbls>
          <c:showLegendKey val="0"/>
          <c:showVal val="0"/>
          <c:showCatName val="0"/>
          <c:showSerName val="0"/>
          <c:showPercent val="0"/>
          <c:showBubbleSize val="0"/>
        </c:dLbls>
        <c:gapWidth val="219"/>
        <c:overlap val="-27"/>
        <c:axId val="366910240"/>
        <c:axId val="366920080"/>
        <c:extLst>
          <c:ext xmlns:c15="http://schemas.microsoft.com/office/drawing/2012/chart" uri="{02D57815-91ED-43cb-92C2-25804820EDAC}">
            <c15:filteredBarSeries>
              <c15:ser>
                <c:idx val="0"/>
                <c:order val="0"/>
                <c:tx>
                  <c:strRef>
                    <c:extLst>
                      <c:ext uri="{02D57815-91ED-43cb-92C2-25804820EDAC}">
                        <c15:formulaRef>
                          <c15:sqref>Лист1!$B$1</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Лист1!$A$2:$A$3</c15:sqref>
                        </c15:formulaRef>
                      </c:ext>
                    </c:extLst>
                    <c:strCache>
                      <c:ptCount val="2"/>
                      <c:pt idx="0">
                        <c:v>вход. К.р</c:v>
                      </c:pt>
                      <c:pt idx="1">
                        <c:v>1 полугодие</c:v>
                      </c:pt>
                    </c:strCache>
                  </c:strRef>
                </c:cat>
                <c:val>
                  <c:numRef>
                    <c:extLst>
                      <c:ext uri="{02D57815-91ED-43cb-92C2-25804820EDAC}">
                        <c15:formulaRef>
                          <c15:sqref>Лист1!$B$2:$B$3</c15:sqref>
                        </c15:formulaRef>
                      </c:ext>
                    </c:extLst>
                    <c:numCache>
                      <c:formatCode>General</c:formatCode>
                      <c:ptCount val="2"/>
                    </c:numCache>
                  </c:numRef>
                </c:val>
                <c:extLst>
                  <c:ext xmlns:c16="http://schemas.microsoft.com/office/drawing/2014/chart" uri="{C3380CC4-5D6E-409C-BE32-E72D297353CC}">
                    <c16:uniqueId val="{00000002-2114-44D3-99F7-F24E1F6324B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Лист1!$A$2:$A$3</c15:sqref>
                        </c15:formulaRef>
                      </c:ext>
                    </c:extLst>
                    <c:strCache>
                      <c:ptCount val="2"/>
                      <c:pt idx="0">
                        <c:v>вход. К.р</c:v>
                      </c:pt>
                      <c:pt idx="1">
                        <c:v>1 полугодие</c:v>
                      </c:pt>
                    </c:strCache>
                  </c:strRef>
                </c:cat>
                <c:val>
                  <c:numRef>
                    <c:extLst xmlns:c15="http://schemas.microsoft.com/office/drawing/2012/chart">
                      <c:ext xmlns:c15="http://schemas.microsoft.com/office/drawing/2012/chart" uri="{02D57815-91ED-43cb-92C2-25804820EDAC}">
                        <c15:formulaRef>
                          <c15:sqref>Лист1!$D$2:$D$3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3-2114-44D3-99F7-F24E1F6324B3}"/>
                  </c:ext>
                </c:extLst>
              </c15:ser>
            </c15:filteredBarSeries>
          </c:ext>
        </c:extLst>
      </c:barChart>
      <c:catAx>
        <c:axId val="36691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20080"/>
        <c:crosses val="autoZero"/>
        <c:auto val="1"/>
        <c:lblAlgn val="ctr"/>
        <c:lblOffset val="100"/>
        <c:noMultiLvlLbl val="0"/>
      </c:catAx>
      <c:valAx>
        <c:axId val="36692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1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261B-B3FA-451C-BBBF-BA812664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51</Pages>
  <Words>13657</Words>
  <Characters>77845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60</cp:revision>
  <cp:lastPrinted>2025-04-18T07:48:00Z</cp:lastPrinted>
  <dcterms:created xsi:type="dcterms:W3CDTF">2021-03-15T04:25:00Z</dcterms:created>
  <dcterms:modified xsi:type="dcterms:W3CDTF">2025-04-18T07:57:00Z</dcterms:modified>
</cp:coreProperties>
</file>